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1C16" w:rsidRPr="00F61C16" w:rsidRDefault="00F61C16" w:rsidP="00F61C16">
      <w:pPr>
        <w:shd w:val="clear" w:color="auto" w:fill="FFFFFF"/>
        <w:spacing w:before="100" w:beforeAutospacing="1" w:after="240" w:line="510" w:lineRule="atLeast"/>
        <w:outlineLvl w:val="0"/>
        <w:rPr>
          <w:rFonts w:ascii="Segoe UI" w:eastAsia="Times New Roman" w:hAnsi="Segoe UI" w:cs="Segoe UI"/>
          <w:b/>
          <w:bCs/>
          <w:color w:val="0F1115"/>
          <w:kern w:val="36"/>
          <w:sz w:val="36"/>
          <w:szCs w:val="36"/>
        </w:rPr>
      </w:pPr>
      <w:bookmarkStart w:id="0" w:name="_GoBack"/>
      <w:r w:rsidRPr="00F61C16">
        <w:rPr>
          <w:rFonts w:ascii="Segoe UI" w:eastAsia="Times New Roman" w:hAnsi="Segoe UI" w:cs="Segoe UI"/>
          <w:b/>
          <w:bCs/>
          <w:color w:val="0F1115"/>
          <w:kern w:val="36"/>
          <w:sz w:val="36"/>
          <w:szCs w:val="36"/>
        </w:rPr>
        <w:t>Design and Construction of a Digital Temperature Monitoring System</w:t>
      </w:r>
    </w:p>
    <w:bookmarkEnd w:id="0"/>
    <w:p w:rsidR="00F61C16" w:rsidRPr="00F61C16" w:rsidRDefault="00F61C16" w:rsidP="00F61C16">
      <w:pPr>
        <w:spacing w:before="480" w:after="480" w:line="240" w:lineRule="auto"/>
        <w:rPr>
          <w:rFonts w:ascii="Times New Roman" w:eastAsia="Times New Roman" w:hAnsi="Times New Roman" w:cs="Times New Roman"/>
          <w:sz w:val="24"/>
          <w:szCs w:val="24"/>
        </w:rPr>
      </w:pPr>
      <w:r w:rsidRPr="00F61C16">
        <w:rPr>
          <w:rFonts w:ascii="Times New Roman" w:eastAsia="Times New Roman" w:hAnsi="Times New Roman" w:cs="Times New Roman"/>
          <w:sz w:val="24"/>
          <w:szCs w:val="24"/>
        </w:rPr>
        <w:pict>
          <v:rect id="_x0000_i1025" style="width:0;height:.75pt" o:hralign="center" o:hrstd="t" o:hr="t" fillcolor="#a0a0a0" stroked="f"/>
        </w:pict>
      </w:r>
    </w:p>
    <w:p w:rsidR="00F61C16" w:rsidRPr="00F61C16" w:rsidRDefault="00F61C16" w:rsidP="00F61C16">
      <w:pPr>
        <w:shd w:val="clear" w:color="auto" w:fill="FFFFFF"/>
        <w:spacing w:before="480" w:after="240" w:line="480" w:lineRule="atLeast"/>
        <w:outlineLvl w:val="1"/>
        <w:rPr>
          <w:rFonts w:ascii="Segoe UI" w:eastAsia="Times New Roman" w:hAnsi="Segoe UI" w:cs="Segoe UI"/>
          <w:b/>
          <w:bCs/>
          <w:color w:val="0F1115"/>
          <w:sz w:val="33"/>
          <w:szCs w:val="33"/>
        </w:rPr>
      </w:pPr>
      <w:r w:rsidRPr="00F61C16">
        <w:rPr>
          <w:rFonts w:ascii="Segoe UI" w:eastAsia="Times New Roman" w:hAnsi="Segoe UI" w:cs="Segoe UI"/>
          <w:b/>
          <w:bCs/>
          <w:color w:val="0F1115"/>
          <w:sz w:val="33"/>
          <w:szCs w:val="33"/>
        </w:rPr>
        <w:t>CHAPTER 1: INTRODUCTION</w:t>
      </w:r>
    </w:p>
    <w:p w:rsidR="00F61C16" w:rsidRPr="00F61C16" w:rsidRDefault="00F61C16" w:rsidP="00F61C16">
      <w:pPr>
        <w:shd w:val="clear" w:color="auto" w:fill="FFFFFF"/>
        <w:spacing w:before="480" w:after="240" w:line="450" w:lineRule="atLeast"/>
        <w:outlineLvl w:val="2"/>
        <w:rPr>
          <w:rFonts w:ascii="Segoe UI" w:eastAsia="Times New Roman" w:hAnsi="Segoe UI" w:cs="Segoe UI"/>
          <w:b/>
          <w:bCs/>
          <w:color w:val="0F1115"/>
          <w:sz w:val="30"/>
          <w:szCs w:val="30"/>
        </w:rPr>
      </w:pPr>
      <w:r w:rsidRPr="00F61C16">
        <w:rPr>
          <w:rFonts w:ascii="Segoe UI" w:eastAsia="Times New Roman" w:hAnsi="Segoe UI" w:cs="Segoe UI"/>
          <w:b/>
          <w:bCs/>
          <w:color w:val="0F1115"/>
          <w:sz w:val="30"/>
          <w:szCs w:val="30"/>
        </w:rPr>
        <w:t>1.1 Background of the Study</w:t>
      </w:r>
    </w:p>
    <w:p w:rsidR="00F61C16" w:rsidRPr="00F61C16" w:rsidRDefault="00F61C16" w:rsidP="00F61C16">
      <w:pPr>
        <w:shd w:val="clear" w:color="auto" w:fill="FFFFFF"/>
        <w:spacing w:before="240" w:after="240" w:line="240" w:lineRule="auto"/>
        <w:rPr>
          <w:rFonts w:ascii="Segoe UI" w:eastAsia="Times New Roman" w:hAnsi="Segoe UI" w:cs="Segoe UI"/>
          <w:color w:val="0F1115"/>
          <w:sz w:val="24"/>
          <w:szCs w:val="24"/>
        </w:rPr>
      </w:pPr>
      <w:r w:rsidRPr="00F61C16">
        <w:rPr>
          <w:rFonts w:ascii="Segoe UI" w:eastAsia="Times New Roman" w:hAnsi="Segoe UI" w:cs="Segoe UI"/>
          <w:color w:val="0F1115"/>
          <w:sz w:val="24"/>
          <w:szCs w:val="24"/>
        </w:rPr>
        <w:t xml:space="preserve">Temperature monitoring is one of the most fundamental and essential functions in modern electronics, with applications spanning from home climate control to industrial manufacturing and healthcare. The ability to accurately measure, display, and record temperature data in real-time has become critical for ensuring safety, efficiency, and quality across virtually every </w:t>
      </w:r>
      <w:proofErr w:type="gramStart"/>
      <w:r w:rsidRPr="00F61C16">
        <w:rPr>
          <w:rFonts w:ascii="Segoe UI" w:eastAsia="Times New Roman" w:hAnsi="Segoe UI" w:cs="Segoe UI"/>
          <w:color w:val="0F1115"/>
          <w:sz w:val="24"/>
          <w:szCs w:val="24"/>
        </w:rPr>
        <w:t>sector .</w:t>
      </w:r>
      <w:proofErr w:type="gramEnd"/>
      <w:r w:rsidRPr="00F61C16">
        <w:rPr>
          <w:rFonts w:ascii="Segoe UI" w:eastAsia="Times New Roman" w:hAnsi="Segoe UI" w:cs="Segoe UI"/>
          <w:color w:val="0F1115"/>
          <w:sz w:val="24"/>
          <w:szCs w:val="24"/>
        </w:rPr>
        <w:t xml:space="preserve"> From controlling home heating systems to ensuring that industrial machinery operates within safe temperature limits, temperature sensing plays a crucial role in electronic systems </w:t>
      </w:r>
      <w:proofErr w:type="gramStart"/>
      <w:r w:rsidRPr="00F61C16">
        <w:rPr>
          <w:rFonts w:ascii="Segoe UI" w:eastAsia="Times New Roman" w:hAnsi="Segoe UI" w:cs="Segoe UI"/>
          <w:color w:val="0F1115"/>
          <w:sz w:val="24"/>
          <w:szCs w:val="24"/>
        </w:rPr>
        <w:t>worldwide .</w:t>
      </w:r>
      <w:proofErr w:type="gramEnd"/>
    </w:p>
    <w:p w:rsidR="00F61C16" w:rsidRPr="00F61C16" w:rsidRDefault="00F61C16" w:rsidP="00F61C16">
      <w:pPr>
        <w:shd w:val="clear" w:color="auto" w:fill="FFFFFF"/>
        <w:spacing w:before="240" w:after="240" w:line="240" w:lineRule="auto"/>
        <w:rPr>
          <w:rFonts w:ascii="Segoe UI" w:eastAsia="Times New Roman" w:hAnsi="Segoe UI" w:cs="Segoe UI"/>
          <w:color w:val="0F1115"/>
          <w:sz w:val="24"/>
          <w:szCs w:val="24"/>
        </w:rPr>
      </w:pPr>
      <w:r w:rsidRPr="00F61C16">
        <w:rPr>
          <w:rFonts w:ascii="Segoe UI" w:eastAsia="Times New Roman" w:hAnsi="Segoe UI" w:cs="Segoe UI"/>
          <w:color w:val="0F1115"/>
          <w:sz w:val="24"/>
          <w:szCs w:val="24"/>
        </w:rPr>
        <w:t xml:space="preserve">Traditional temperature monitoring relied on analog devices such as mercury thermometers and bimetallic strips, which offered limited precision and required manual reading. The advent of digital temperature sensors and microcontroller technology has revolutionized this field, enabling the creation of systems that provide accurate, real-time temperature readings with minimal human intervention. These digital systems can display data on LCD or OLED screens, trigger alarms when temperatures exceed safe thresholds, and even transmit data wirelessly for remote </w:t>
      </w:r>
      <w:proofErr w:type="gramStart"/>
      <w:r w:rsidRPr="00F61C16">
        <w:rPr>
          <w:rFonts w:ascii="Segoe UI" w:eastAsia="Times New Roman" w:hAnsi="Segoe UI" w:cs="Segoe UI"/>
          <w:color w:val="0F1115"/>
          <w:sz w:val="24"/>
          <w:szCs w:val="24"/>
        </w:rPr>
        <w:t>monitoring .</w:t>
      </w:r>
      <w:proofErr w:type="gramEnd"/>
    </w:p>
    <w:p w:rsidR="00F61C16" w:rsidRPr="00F61C16" w:rsidRDefault="00F61C16" w:rsidP="00F61C16">
      <w:pPr>
        <w:shd w:val="clear" w:color="auto" w:fill="FFFFFF"/>
        <w:spacing w:before="240" w:after="240" w:line="240" w:lineRule="auto"/>
        <w:rPr>
          <w:rFonts w:ascii="Segoe UI" w:eastAsia="Times New Roman" w:hAnsi="Segoe UI" w:cs="Segoe UI"/>
          <w:color w:val="0F1115"/>
          <w:sz w:val="24"/>
          <w:szCs w:val="24"/>
        </w:rPr>
      </w:pPr>
      <w:r w:rsidRPr="00F61C16">
        <w:rPr>
          <w:rFonts w:ascii="Segoe UI" w:eastAsia="Times New Roman" w:hAnsi="Segoe UI" w:cs="Segoe UI"/>
          <w:color w:val="0F1115"/>
          <w:sz w:val="24"/>
          <w:szCs w:val="24"/>
        </w:rPr>
        <w:t xml:space="preserve">The growing need for efficient and automated temperature regulation systems has driven significant advancements in this </w:t>
      </w:r>
      <w:proofErr w:type="gramStart"/>
      <w:r w:rsidRPr="00F61C16">
        <w:rPr>
          <w:rFonts w:ascii="Segoe UI" w:eastAsia="Times New Roman" w:hAnsi="Segoe UI" w:cs="Segoe UI"/>
          <w:color w:val="0F1115"/>
          <w:sz w:val="24"/>
          <w:szCs w:val="24"/>
        </w:rPr>
        <w:t>technology .</w:t>
      </w:r>
      <w:proofErr w:type="gramEnd"/>
      <w:r w:rsidRPr="00F61C16">
        <w:rPr>
          <w:rFonts w:ascii="Segoe UI" w:eastAsia="Times New Roman" w:hAnsi="Segoe UI" w:cs="Segoe UI"/>
          <w:color w:val="0F1115"/>
          <w:sz w:val="24"/>
          <w:szCs w:val="24"/>
        </w:rPr>
        <w:t xml:space="preserve"> Digital temperature monitoring systems now integrate various sensors—including LM35, DHT11, DHT22, and DS18B20—with microcontroller platforms such as </w:t>
      </w:r>
      <w:proofErr w:type="spellStart"/>
      <w:r w:rsidRPr="00F61C16">
        <w:rPr>
          <w:rFonts w:ascii="Segoe UI" w:eastAsia="Times New Roman" w:hAnsi="Segoe UI" w:cs="Segoe UI"/>
          <w:color w:val="0F1115"/>
          <w:sz w:val="24"/>
          <w:szCs w:val="24"/>
        </w:rPr>
        <w:t>Arduino</w:t>
      </w:r>
      <w:proofErr w:type="spellEnd"/>
      <w:r w:rsidRPr="00F61C16">
        <w:rPr>
          <w:rFonts w:ascii="Segoe UI" w:eastAsia="Times New Roman" w:hAnsi="Segoe UI" w:cs="Segoe UI"/>
          <w:color w:val="0F1115"/>
          <w:sz w:val="24"/>
          <w:szCs w:val="24"/>
        </w:rPr>
        <w:t>, ESP8266, and PIC microcontrollers. These systems offer high precision, with sensors like the N7100170FSB000 providing accuracies of ±0.5°</w:t>
      </w:r>
      <w:proofErr w:type="gramStart"/>
      <w:r w:rsidRPr="00F61C16">
        <w:rPr>
          <w:rFonts w:ascii="Segoe UI" w:eastAsia="Times New Roman" w:hAnsi="Segoe UI" w:cs="Segoe UI"/>
          <w:color w:val="0F1115"/>
          <w:sz w:val="24"/>
          <w:szCs w:val="24"/>
        </w:rPr>
        <w:t>C ,</w:t>
      </w:r>
      <w:proofErr w:type="gramEnd"/>
      <w:r w:rsidRPr="00F61C16">
        <w:rPr>
          <w:rFonts w:ascii="Segoe UI" w:eastAsia="Times New Roman" w:hAnsi="Segoe UI" w:cs="Segoe UI"/>
          <w:color w:val="0F1115"/>
          <w:sz w:val="24"/>
          <w:szCs w:val="24"/>
        </w:rPr>
        <w:t xml:space="preserve"> while advanced implementations can achieve errors as low as 0% in some temperature settings .</w:t>
      </w:r>
    </w:p>
    <w:p w:rsidR="00F61C16" w:rsidRPr="00F61C16" w:rsidRDefault="00F61C16" w:rsidP="00F61C16">
      <w:pPr>
        <w:shd w:val="clear" w:color="auto" w:fill="FFFFFF"/>
        <w:spacing w:before="480" w:after="240" w:line="450" w:lineRule="atLeast"/>
        <w:outlineLvl w:val="2"/>
        <w:rPr>
          <w:rFonts w:ascii="Segoe UI" w:eastAsia="Times New Roman" w:hAnsi="Segoe UI" w:cs="Segoe UI"/>
          <w:b/>
          <w:bCs/>
          <w:color w:val="0F1115"/>
          <w:sz w:val="30"/>
          <w:szCs w:val="30"/>
        </w:rPr>
      </w:pPr>
      <w:r w:rsidRPr="00F61C16">
        <w:rPr>
          <w:rFonts w:ascii="Segoe UI" w:eastAsia="Times New Roman" w:hAnsi="Segoe UI" w:cs="Segoe UI"/>
          <w:b/>
          <w:bCs/>
          <w:color w:val="0F1115"/>
          <w:sz w:val="30"/>
          <w:szCs w:val="30"/>
        </w:rPr>
        <w:t>1.2 Statement of the Problem</w:t>
      </w:r>
    </w:p>
    <w:p w:rsidR="00F61C16" w:rsidRPr="00F61C16" w:rsidRDefault="00F61C16" w:rsidP="00F61C16">
      <w:pPr>
        <w:shd w:val="clear" w:color="auto" w:fill="FFFFFF"/>
        <w:spacing w:before="240" w:after="240" w:line="240" w:lineRule="auto"/>
        <w:rPr>
          <w:rFonts w:ascii="Segoe UI" w:eastAsia="Times New Roman" w:hAnsi="Segoe UI" w:cs="Segoe UI"/>
          <w:color w:val="0F1115"/>
          <w:sz w:val="24"/>
          <w:szCs w:val="24"/>
        </w:rPr>
      </w:pPr>
      <w:r w:rsidRPr="00F61C16">
        <w:rPr>
          <w:rFonts w:ascii="Segoe UI" w:eastAsia="Times New Roman" w:hAnsi="Segoe UI" w:cs="Segoe UI"/>
          <w:color w:val="0F1115"/>
          <w:sz w:val="24"/>
          <w:szCs w:val="24"/>
        </w:rPr>
        <w:t>Despite the availability of digital temperature monitoring technology, several challenges persist:</w:t>
      </w:r>
    </w:p>
    <w:p w:rsidR="00F61C16" w:rsidRPr="00F61C16" w:rsidRDefault="00F61C16" w:rsidP="00F61C16">
      <w:pPr>
        <w:shd w:val="clear" w:color="auto" w:fill="FFFFFF"/>
        <w:spacing w:before="240" w:after="240" w:line="240" w:lineRule="auto"/>
        <w:rPr>
          <w:rFonts w:ascii="Segoe UI" w:eastAsia="Times New Roman" w:hAnsi="Segoe UI" w:cs="Segoe UI"/>
          <w:color w:val="0F1115"/>
          <w:sz w:val="24"/>
          <w:szCs w:val="24"/>
        </w:rPr>
      </w:pPr>
      <w:r w:rsidRPr="00F61C16">
        <w:rPr>
          <w:rFonts w:ascii="Segoe UI" w:eastAsia="Times New Roman" w:hAnsi="Segoe UI" w:cs="Segoe UI"/>
          <w:b/>
          <w:bCs/>
          <w:color w:val="0F1115"/>
          <w:sz w:val="24"/>
          <w:szCs w:val="24"/>
        </w:rPr>
        <w:lastRenderedPageBreak/>
        <w:t>Sensor Selection Complexity:</w:t>
      </w:r>
      <w:r w:rsidRPr="00F61C16">
        <w:rPr>
          <w:rFonts w:ascii="Segoe UI" w:eastAsia="Times New Roman" w:hAnsi="Segoe UI" w:cs="Segoe UI"/>
          <w:color w:val="0F1115"/>
          <w:sz w:val="24"/>
          <w:szCs w:val="24"/>
        </w:rPr>
        <w:t xml:space="preserve"> Multiple sensor types exist—analog (LM35, TMP36), digital (DS18B20, DHT11), and I²C/SPI (N7100170FSB000)—each with different accuracy levels, communication protocols, and power </w:t>
      </w:r>
      <w:proofErr w:type="gramStart"/>
      <w:r w:rsidRPr="00F61C16">
        <w:rPr>
          <w:rFonts w:ascii="Segoe UI" w:eastAsia="Times New Roman" w:hAnsi="Segoe UI" w:cs="Segoe UI"/>
          <w:color w:val="0F1115"/>
          <w:sz w:val="24"/>
          <w:szCs w:val="24"/>
        </w:rPr>
        <w:t>requirements .</w:t>
      </w:r>
      <w:proofErr w:type="gramEnd"/>
      <w:r w:rsidRPr="00F61C16">
        <w:rPr>
          <w:rFonts w:ascii="Segoe UI" w:eastAsia="Times New Roman" w:hAnsi="Segoe UI" w:cs="Segoe UI"/>
          <w:color w:val="0F1115"/>
          <w:sz w:val="24"/>
          <w:szCs w:val="24"/>
        </w:rPr>
        <w:t xml:space="preserve"> Selecting the appropriate sensor for a specific application requires understanding these differences.</w:t>
      </w:r>
    </w:p>
    <w:p w:rsidR="00F61C16" w:rsidRPr="00F61C16" w:rsidRDefault="00F61C16" w:rsidP="00F61C16">
      <w:pPr>
        <w:shd w:val="clear" w:color="auto" w:fill="FFFFFF"/>
        <w:spacing w:before="240" w:after="240" w:line="240" w:lineRule="auto"/>
        <w:rPr>
          <w:rFonts w:ascii="Segoe UI" w:eastAsia="Times New Roman" w:hAnsi="Segoe UI" w:cs="Segoe UI"/>
          <w:color w:val="0F1115"/>
          <w:sz w:val="24"/>
          <w:szCs w:val="24"/>
        </w:rPr>
      </w:pPr>
      <w:r w:rsidRPr="00F61C16">
        <w:rPr>
          <w:rFonts w:ascii="Segoe UI" w:eastAsia="Times New Roman" w:hAnsi="Segoe UI" w:cs="Segoe UI"/>
          <w:b/>
          <w:bCs/>
          <w:color w:val="0F1115"/>
          <w:sz w:val="24"/>
          <w:szCs w:val="24"/>
        </w:rPr>
        <w:t>Interface and Display:</w:t>
      </w:r>
      <w:r w:rsidRPr="00F61C16">
        <w:rPr>
          <w:rFonts w:ascii="Segoe UI" w:eastAsia="Times New Roman" w:hAnsi="Segoe UI" w:cs="Segoe UI"/>
          <w:color w:val="0F1115"/>
          <w:sz w:val="24"/>
          <w:szCs w:val="24"/>
        </w:rPr>
        <w:t xml:space="preserve"> Converting sensor readings into a user-friendly display format requires proper interfacing with LCD, OLED, or 7-segment displays, often using different libraries and </w:t>
      </w:r>
      <w:proofErr w:type="gramStart"/>
      <w:r w:rsidRPr="00F61C16">
        <w:rPr>
          <w:rFonts w:ascii="Segoe UI" w:eastAsia="Times New Roman" w:hAnsi="Segoe UI" w:cs="Segoe UI"/>
          <w:color w:val="0F1115"/>
          <w:sz w:val="24"/>
          <w:szCs w:val="24"/>
        </w:rPr>
        <w:t>protocols .</w:t>
      </w:r>
      <w:proofErr w:type="gramEnd"/>
    </w:p>
    <w:p w:rsidR="00F61C16" w:rsidRPr="00F61C16" w:rsidRDefault="00F61C16" w:rsidP="00F61C16">
      <w:pPr>
        <w:shd w:val="clear" w:color="auto" w:fill="FFFFFF"/>
        <w:spacing w:before="240" w:after="240" w:line="240" w:lineRule="auto"/>
        <w:rPr>
          <w:rFonts w:ascii="Segoe UI" w:eastAsia="Times New Roman" w:hAnsi="Segoe UI" w:cs="Segoe UI"/>
          <w:color w:val="0F1115"/>
          <w:sz w:val="24"/>
          <w:szCs w:val="24"/>
        </w:rPr>
      </w:pPr>
      <w:r w:rsidRPr="00F61C16">
        <w:rPr>
          <w:rFonts w:ascii="Segoe UI" w:eastAsia="Times New Roman" w:hAnsi="Segoe UI" w:cs="Segoe UI"/>
          <w:b/>
          <w:bCs/>
          <w:color w:val="0F1115"/>
          <w:sz w:val="24"/>
          <w:szCs w:val="24"/>
        </w:rPr>
        <w:t>Power Supply and Signal Integrity:</w:t>
      </w:r>
      <w:r w:rsidRPr="00F61C16">
        <w:rPr>
          <w:rFonts w:ascii="Segoe UI" w:eastAsia="Times New Roman" w:hAnsi="Segoe UI" w:cs="Segoe UI"/>
          <w:color w:val="0F1115"/>
          <w:sz w:val="24"/>
          <w:szCs w:val="24"/>
        </w:rPr>
        <w:t xml:space="preserve"> Sensors like the LM35 require stable power supplies and sometimes additional components like capacitors for proper </w:t>
      </w:r>
      <w:proofErr w:type="gramStart"/>
      <w:r w:rsidRPr="00F61C16">
        <w:rPr>
          <w:rFonts w:ascii="Segoe UI" w:eastAsia="Times New Roman" w:hAnsi="Segoe UI" w:cs="Segoe UI"/>
          <w:color w:val="0F1115"/>
          <w:sz w:val="24"/>
          <w:szCs w:val="24"/>
        </w:rPr>
        <w:t>operation ,</w:t>
      </w:r>
      <w:proofErr w:type="gramEnd"/>
      <w:r w:rsidRPr="00F61C16">
        <w:rPr>
          <w:rFonts w:ascii="Segoe UI" w:eastAsia="Times New Roman" w:hAnsi="Segoe UI" w:cs="Segoe UI"/>
          <w:color w:val="0F1115"/>
          <w:sz w:val="24"/>
          <w:szCs w:val="24"/>
        </w:rPr>
        <w:t xml:space="preserve"> while digital sensors may need pull-up resistors .</w:t>
      </w:r>
    </w:p>
    <w:p w:rsidR="00F61C16" w:rsidRPr="00F61C16" w:rsidRDefault="00F61C16" w:rsidP="00F61C16">
      <w:pPr>
        <w:shd w:val="clear" w:color="auto" w:fill="FFFFFF"/>
        <w:spacing w:before="240" w:after="240" w:line="240" w:lineRule="auto"/>
        <w:rPr>
          <w:rFonts w:ascii="Segoe UI" w:eastAsia="Times New Roman" w:hAnsi="Segoe UI" w:cs="Segoe UI"/>
          <w:color w:val="0F1115"/>
          <w:sz w:val="24"/>
          <w:szCs w:val="24"/>
        </w:rPr>
      </w:pPr>
      <w:r w:rsidRPr="00F61C16">
        <w:rPr>
          <w:rFonts w:ascii="Segoe UI" w:eastAsia="Times New Roman" w:hAnsi="Segoe UI" w:cs="Segoe UI"/>
          <w:b/>
          <w:bCs/>
          <w:color w:val="0F1115"/>
          <w:sz w:val="24"/>
          <w:szCs w:val="24"/>
        </w:rPr>
        <w:t xml:space="preserve">Data Logging and </w:t>
      </w:r>
      <w:proofErr w:type="spellStart"/>
      <w:r w:rsidRPr="00F61C16">
        <w:rPr>
          <w:rFonts w:ascii="Segoe UI" w:eastAsia="Times New Roman" w:hAnsi="Segoe UI" w:cs="Segoe UI"/>
          <w:b/>
          <w:bCs/>
          <w:color w:val="0F1115"/>
          <w:sz w:val="24"/>
          <w:szCs w:val="24"/>
        </w:rPr>
        <w:t>IoT</w:t>
      </w:r>
      <w:proofErr w:type="spellEnd"/>
      <w:r w:rsidRPr="00F61C16">
        <w:rPr>
          <w:rFonts w:ascii="Segoe UI" w:eastAsia="Times New Roman" w:hAnsi="Segoe UI" w:cs="Segoe UI"/>
          <w:b/>
          <w:bCs/>
          <w:color w:val="0F1115"/>
          <w:sz w:val="24"/>
          <w:szCs w:val="24"/>
        </w:rPr>
        <w:t xml:space="preserve"> Integration:</w:t>
      </w:r>
      <w:r w:rsidRPr="00F61C16">
        <w:rPr>
          <w:rFonts w:ascii="Segoe UI" w:eastAsia="Times New Roman" w:hAnsi="Segoe UI" w:cs="Segoe UI"/>
          <w:color w:val="0F1115"/>
          <w:sz w:val="24"/>
          <w:szCs w:val="24"/>
        </w:rPr>
        <w:t xml:space="preserve"> Basic temperature monitoring systems often lack data logging and remote monitoring capabilities. Integrating systems with cloud platforms such as </w:t>
      </w:r>
      <w:proofErr w:type="spellStart"/>
      <w:r w:rsidRPr="00F61C16">
        <w:rPr>
          <w:rFonts w:ascii="Segoe UI" w:eastAsia="Times New Roman" w:hAnsi="Segoe UI" w:cs="Segoe UI"/>
          <w:color w:val="0F1115"/>
          <w:sz w:val="24"/>
          <w:szCs w:val="24"/>
        </w:rPr>
        <w:t>ThingSpeak</w:t>
      </w:r>
      <w:proofErr w:type="spellEnd"/>
      <w:r w:rsidRPr="00F61C16">
        <w:rPr>
          <w:rFonts w:ascii="Segoe UI" w:eastAsia="Times New Roman" w:hAnsi="Segoe UI" w:cs="Segoe UI"/>
          <w:color w:val="0F1115"/>
          <w:sz w:val="24"/>
          <w:szCs w:val="24"/>
        </w:rPr>
        <w:t xml:space="preserve"> requires additional programming and hardware </w:t>
      </w:r>
      <w:proofErr w:type="gramStart"/>
      <w:r w:rsidRPr="00F61C16">
        <w:rPr>
          <w:rFonts w:ascii="Segoe UI" w:eastAsia="Times New Roman" w:hAnsi="Segoe UI" w:cs="Segoe UI"/>
          <w:color w:val="0F1115"/>
          <w:sz w:val="24"/>
          <w:szCs w:val="24"/>
        </w:rPr>
        <w:t>considerations .</w:t>
      </w:r>
      <w:proofErr w:type="gramEnd"/>
    </w:p>
    <w:p w:rsidR="00F61C16" w:rsidRPr="00F61C16" w:rsidRDefault="00F61C16" w:rsidP="00F61C16">
      <w:pPr>
        <w:shd w:val="clear" w:color="auto" w:fill="FFFFFF"/>
        <w:spacing w:before="240" w:after="240" w:line="240" w:lineRule="auto"/>
        <w:rPr>
          <w:rFonts w:ascii="Segoe UI" w:eastAsia="Times New Roman" w:hAnsi="Segoe UI" w:cs="Segoe UI"/>
          <w:color w:val="0F1115"/>
          <w:sz w:val="24"/>
          <w:szCs w:val="24"/>
        </w:rPr>
      </w:pPr>
      <w:r w:rsidRPr="00F61C16">
        <w:rPr>
          <w:rFonts w:ascii="Segoe UI" w:eastAsia="Times New Roman" w:hAnsi="Segoe UI" w:cs="Segoe UI"/>
          <w:b/>
          <w:bCs/>
          <w:color w:val="0F1115"/>
          <w:sz w:val="24"/>
          <w:szCs w:val="24"/>
        </w:rPr>
        <w:t>System Complexity for Beginners:</w:t>
      </w:r>
      <w:r w:rsidRPr="00F61C16">
        <w:rPr>
          <w:rFonts w:ascii="Segoe UI" w:eastAsia="Times New Roman" w:hAnsi="Segoe UI" w:cs="Segoe UI"/>
          <w:color w:val="0F1115"/>
          <w:sz w:val="24"/>
          <w:szCs w:val="24"/>
        </w:rPr>
        <w:t> Building a complete temperature monitoring system—from sensor selection to display interfacing—can be challenging for students and hobbyists without comprehensive guidance.</w:t>
      </w:r>
    </w:p>
    <w:p w:rsidR="00F61C16" w:rsidRPr="00F61C16" w:rsidRDefault="00F61C16" w:rsidP="00F61C16">
      <w:pPr>
        <w:shd w:val="clear" w:color="auto" w:fill="FFFFFF"/>
        <w:spacing w:before="480" w:after="240" w:line="450" w:lineRule="atLeast"/>
        <w:outlineLvl w:val="2"/>
        <w:rPr>
          <w:rFonts w:ascii="Segoe UI" w:eastAsia="Times New Roman" w:hAnsi="Segoe UI" w:cs="Segoe UI"/>
          <w:b/>
          <w:bCs/>
          <w:color w:val="0F1115"/>
          <w:sz w:val="30"/>
          <w:szCs w:val="30"/>
        </w:rPr>
      </w:pPr>
      <w:r w:rsidRPr="00F61C16">
        <w:rPr>
          <w:rFonts w:ascii="Segoe UI" w:eastAsia="Times New Roman" w:hAnsi="Segoe UI" w:cs="Segoe UI"/>
          <w:b/>
          <w:bCs/>
          <w:color w:val="0F1115"/>
          <w:sz w:val="30"/>
          <w:szCs w:val="30"/>
        </w:rPr>
        <w:t>1.3 Aim and Objectives of the Study</w:t>
      </w:r>
    </w:p>
    <w:p w:rsidR="00F61C16" w:rsidRPr="00F61C16" w:rsidRDefault="00F61C16" w:rsidP="00F61C16">
      <w:pPr>
        <w:shd w:val="clear" w:color="auto" w:fill="FFFFFF"/>
        <w:spacing w:before="240" w:after="240" w:line="240" w:lineRule="auto"/>
        <w:rPr>
          <w:rFonts w:ascii="Segoe UI" w:eastAsia="Times New Roman" w:hAnsi="Segoe UI" w:cs="Segoe UI"/>
          <w:color w:val="0F1115"/>
          <w:sz w:val="24"/>
          <w:szCs w:val="24"/>
        </w:rPr>
      </w:pPr>
      <w:r w:rsidRPr="00F61C16">
        <w:rPr>
          <w:rFonts w:ascii="Segoe UI" w:eastAsia="Times New Roman" w:hAnsi="Segoe UI" w:cs="Segoe UI"/>
          <w:b/>
          <w:bCs/>
          <w:color w:val="0F1115"/>
          <w:sz w:val="24"/>
          <w:szCs w:val="24"/>
        </w:rPr>
        <w:t>Aim:</w:t>
      </w:r>
      <w:r w:rsidRPr="00F61C16">
        <w:rPr>
          <w:rFonts w:ascii="Segoe UI" w:eastAsia="Times New Roman" w:hAnsi="Segoe UI" w:cs="Segoe UI"/>
          <w:color w:val="0F1115"/>
          <w:sz w:val="24"/>
          <w:szCs w:val="24"/>
        </w:rPr>
        <w:t> To design and construct a functional digital temperature monitoring system capable of accurately measuring ambient temperature, displaying readings in real-time, and providing user feedback through visual indicators.</w:t>
      </w:r>
    </w:p>
    <w:p w:rsidR="00F61C16" w:rsidRPr="00F61C16" w:rsidRDefault="00F61C16" w:rsidP="00F61C16">
      <w:pPr>
        <w:shd w:val="clear" w:color="auto" w:fill="FFFFFF"/>
        <w:spacing w:before="240" w:after="240" w:line="240" w:lineRule="auto"/>
        <w:rPr>
          <w:rFonts w:ascii="Segoe UI" w:eastAsia="Times New Roman" w:hAnsi="Segoe UI" w:cs="Segoe UI"/>
          <w:color w:val="0F1115"/>
          <w:sz w:val="24"/>
          <w:szCs w:val="24"/>
        </w:rPr>
      </w:pPr>
      <w:r w:rsidRPr="00F61C16">
        <w:rPr>
          <w:rFonts w:ascii="Segoe UI" w:eastAsia="Times New Roman" w:hAnsi="Segoe UI" w:cs="Segoe UI"/>
          <w:b/>
          <w:bCs/>
          <w:color w:val="0F1115"/>
          <w:sz w:val="24"/>
          <w:szCs w:val="24"/>
        </w:rPr>
        <w:t>Specific Objectives:</w:t>
      </w:r>
    </w:p>
    <w:p w:rsidR="00F61C16" w:rsidRPr="00F61C16" w:rsidRDefault="00F61C16" w:rsidP="00F61C16">
      <w:pPr>
        <w:numPr>
          <w:ilvl w:val="0"/>
          <w:numId w:val="1"/>
        </w:numPr>
        <w:shd w:val="clear" w:color="auto" w:fill="FFFFFF"/>
        <w:spacing w:before="100" w:beforeAutospacing="1" w:after="0" w:line="240" w:lineRule="auto"/>
        <w:ind w:left="0"/>
        <w:rPr>
          <w:rFonts w:ascii="Segoe UI" w:eastAsia="Times New Roman" w:hAnsi="Segoe UI" w:cs="Segoe UI"/>
          <w:color w:val="0F1115"/>
          <w:sz w:val="24"/>
          <w:szCs w:val="24"/>
        </w:rPr>
      </w:pPr>
      <w:r w:rsidRPr="00F61C16">
        <w:rPr>
          <w:rFonts w:ascii="Segoe UI" w:eastAsia="Times New Roman" w:hAnsi="Segoe UI" w:cs="Segoe UI"/>
          <w:color w:val="0F1115"/>
          <w:sz w:val="24"/>
          <w:szCs w:val="24"/>
        </w:rPr>
        <w:t>To identify and compare various temperature sensors (LM35, DS18B20, DHT11, DHT22) for digital monitoring applications.</w:t>
      </w:r>
    </w:p>
    <w:p w:rsidR="00F61C16" w:rsidRPr="00F61C16" w:rsidRDefault="00F61C16" w:rsidP="00F61C16">
      <w:pPr>
        <w:numPr>
          <w:ilvl w:val="0"/>
          <w:numId w:val="1"/>
        </w:numPr>
        <w:shd w:val="clear" w:color="auto" w:fill="FFFFFF"/>
        <w:spacing w:before="100" w:beforeAutospacing="1" w:after="0" w:line="240" w:lineRule="auto"/>
        <w:ind w:left="0"/>
        <w:rPr>
          <w:rFonts w:ascii="Segoe UI" w:eastAsia="Times New Roman" w:hAnsi="Segoe UI" w:cs="Segoe UI"/>
          <w:color w:val="0F1115"/>
          <w:sz w:val="24"/>
          <w:szCs w:val="24"/>
        </w:rPr>
      </w:pPr>
      <w:r w:rsidRPr="00F61C16">
        <w:rPr>
          <w:rFonts w:ascii="Segoe UI" w:eastAsia="Times New Roman" w:hAnsi="Segoe UI" w:cs="Segoe UI"/>
          <w:color w:val="0F1115"/>
          <w:sz w:val="24"/>
          <w:szCs w:val="24"/>
        </w:rPr>
        <w:t>To design the hardware architecture incorporating a suitable microcontroller, temperature sensor, and display module.</w:t>
      </w:r>
    </w:p>
    <w:p w:rsidR="00F61C16" w:rsidRPr="00F61C16" w:rsidRDefault="00F61C16" w:rsidP="00F61C16">
      <w:pPr>
        <w:numPr>
          <w:ilvl w:val="0"/>
          <w:numId w:val="1"/>
        </w:numPr>
        <w:shd w:val="clear" w:color="auto" w:fill="FFFFFF"/>
        <w:spacing w:before="100" w:beforeAutospacing="1" w:after="0" w:line="240" w:lineRule="auto"/>
        <w:ind w:left="0"/>
        <w:rPr>
          <w:rFonts w:ascii="Segoe UI" w:eastAsia="Times New Roman" w:hAnsi="Segoe UI" w:cs="Segoe UI"/>
          <w:color w:val="0F1115"/>
          <w:sz w:val="24"/>
          <w:szCs w:val="24"/>
        </w:rPr>
      </w:pPr>
      <w:r w:rsidRPr="00F61C16">
        <w:rPr>
          <w:rFonts w:ascii="Segoe UI" w:eastAsia="Times New Roman" w:hAnsi="Segoe UI" w:cs="Segoe UI"/>
          <w:color w:val="0F1115"/>
          <w:sz w:val="24"/>
          <w:szCs w:val="24"/>
        </w:rPr>
        <w:t>To develop the firmware for reading and processing temperature data and displaying it on an LCD or OLED screen.</w:t>
      </w:r>
    </w:p>
    <w:p w:rsidR="00F61C16" w:rsidRPr="00F61C16" w:rsidRDefault="00F61C16" w:rsidP="00F61C16">
      <w:pPr>
        <w:numPr>
          <w:ilvl w:val="0"/>
          <w:numId w:val="1"/>
        </w:numPr>
        <w:shd w:val="clear" w:color="auto" w:fill="FFFFFF"/>
        <w:spacing w:before="100" w:beforeAutospacing="1" w:after="0" w:line="240" w:lineRule="auto"/>
        <w:ind w:left="0"/>
        <w:rPr>
          <w:rFonts w:ascii="Segoe UI" w:eastAsia="Times New Roman" w:hAnsi="Segoe UI" w:cs="Segoe UI"/>
          <w:color w:val="0F1115"/>
          <w:sz w:val="24"/>
          <w:szCs w:val="24"/>
        </w:rPr>
      </w:pPr>
      <w:r w:rsidRPr="00F61C16">
        <w:rPr>
          <w:rFonts w:ascii="Segoe UI" w:eastAsia="Times New Roman" w:hAnsi="Segoe UI" w:cs="Segoe UI"/>
          <w:color w:val="0F1115"/>
          <w:sz w:val="24"/>
          <w:szCs w:val="24"/>
        </w:rPr>
        <w:t>To implement threshold-based alerting using LEDs or buzzers for high-temperature conditions.</w:t>
      </w:r>
    </w:p>
    <w:p w:rsidR="00F61C16" w:rsidRPr="00F61C16" w:rsidRDefault="00F61C16" w:rsidP="00F61C16">
      <w:pPr>
        <w:numPr>
          <w:ilvl w:val="0"/>
          <w:numId w:val="1"/>
        </w:numPr>
        <w:shd w:val="clear" w:color="auto" w:fill="FFFFFF"/>
        <w:spacing w:before="100" w:beforeAutospacing="1" w:after="0" w:line="240" w:lineRule="auto"/>
        <w:ind w:left="0"/>
        <w:rPr>
          <w:rFonts w:ascii="Segoe UI" w:eastAsia="Times New Roman" w:hAnsi="Segoe UI" w:cs="Segoe UI"/>
          <w:color w:val="0F1115"/>
          <w:sz w:val="24"/>
          <w:szCs w:val="24"/>
        </w:rPr>
      </w:pPr>
      <w:r w:rsidRPr="00F61C16">
        <w:rPr>
          <w:rFonts w:ascii="Segoe UI" w:eastAsia="Times New Roman" w:hAnsi="Segoe UI" w:cs="Segoe UI"/>
          <w:color w:val="0F1115"/>
          <w:sz w:val="24"/>
          <w:szCs w:val="24"/>
        </w:rPr>
        <w:t>To evaluate the system's accuracy, response time, and reliability through testing.</w:t>
      </w:r>
    </w:p>
    <w:p w:rsidR="00F61C16" w:rsidRPr="00F61C16" w:rsidRDefault="00F61C16" w:rsidP="00F61C16">
      <w:pPr>
        <w:shd w:val="clear" w:color="auto" w:fill="FFFFFF"/>
        <w:spacing w:before="480" w:after="240" w:line="450" w:lineRule="atLeast"/>
        <w:outlineLvl w:val="2"/>
        <w:rPr>
          <w:rFonts w:ascii="Segoe UI" w:eastAsia="Times New Roman" w:hAnsi="Segoe UI" w:cs="Segoe UI"/>
          <w:b/>
          <w:bCs/>
          <w:color w:val="0F1115"/>
          <w:sz w:val="30"/>
          <w:szCs w:val="30"/>
        </w:rPr>
      </w:pPr>
      <w:r w:rsidRPr="00F61C16">
        <w:rPr>
          <w:rFonts w:ascii="Segoe UI" w:eastAsia="Times New Roman" w:hAnsi="Segoe UI" w:cs="Segoe UI"/>
          <w:b/>
          <w:bCs/>
          <w:color w:val="0F1115"/>
          <w:sz w:val="30"/>
          <w:szCs w:val="30"/>
        </w:rPr>
        <w:lastRenderedPageBreak/>
        <w:t>1.4 Significance of the Study</w:t>
      </w:r>
    </w:p>
    <w:p w:rsidR="00F61C16" w:rsidRPr="00F61C16" w:rsidRDefault="00F61C16" w:rsidP="00F61C16">
      <w:pPr>
        <w:numPr>
          <w:ilvl w:val="0"/>
          <w:numId w:val="2"/>
        </w:numPr>
        <w:shd w:val="clear" w:color="auto" w:fill="FFFFFF"/>
        <w:spacing w:before="100" w:beforeAutospacing="1" w:after="0" w:line="240" w:lineRule="auto"/>
        <w:ind w:left="0"/>
        <w:rPr>
          <w:rFonts w:ascii="Segoe UI" w:eastAsia="Times New Roman" w:hAnsi="Segoe UI" w:cs="Segoe UI"/>
          <w:color w:val="0F1115"/>
          <w:sz w:val="24"/>
          <w:szCs w:val="24"/>
        </w:rPr>
      </w:pPr>
      <w:r w:rsidRPr="00F61C16">
        <w:rPr>
          <w:rFonts w:ascii="Segoe UI" w:eastAsia="Times New Roman" w:hAnsi="Segoe UI" w:cs="Segoe UI"/>
          <w:b/>
          <w:bCs/>
          <w:color w:val="0F1115"/>
          <w:sz w:val="24"/>
          <w:szCs w:val="24"/>
        </w:rPr>
        <w:t>Foundation for Automation:</w:t>
      </w:r>
      <w:r w:rsidRPr="00F61C16">
        <w:rPr>
          <w:rFonts w:ascii="Segoe UI" w:eastAsia="Times New Roman" w:hAnsi="Segoe UI" w:cs="Segoe UI"/>
          <w:color w:val="0F1115"/>
          <w:sz w:val="24"/>
          <w:szCs w:val="24"/>
        </w:rPr>
        <w:t xml:space="preserve"> Provides a fundamental building block for temperature control systems such as smart fans, thermostats, and climate </w:t>
      </w:r>
      <w:proofErr w:type="gramStart"/>
      <w:r w:rsidRPr="00F61C16">
        <w:rPr>
          <w:rFonts w:ascii="Segoe UI" w:eastAsia="Times New Roman" w:hAnsi="Segoe UI" w:cs="Segoe UI"/>
          <w:color w:val="0F1115"/>
          <w:sz w:val="24"/>
          <w:szCs w:val="24"/>
        </w:rPr>
        <w:t>control .</w:t>
      </w:r>
      <w:proofErr w:type="gramEnd"/>
    </w:p>
    <w:p w:rsidR="00F61C16" w:rsidRPr="00F61C16" w:rsidRDefault="00F61C16" w:rsidP="00F61C16">
      <w:pPr>
        <w:numPr>
          <w:ilvl w:val="0"/>
          <w:numId w:val="2"/>
        </w:numPr>
        <w:shd w:val="clear" w:color="auto" w:fill="FFFFFF"/>
        <w:spacing w:before="100" w:beforeAutospacing="1" w:after="0" w:line="240" w:lineRule="auto"/>
        <w:ind w:left="0"/>
        <w:rPr>
          <w:rFonts w:ascii="Segoe UI" w:eastAsia="Times New Roman" w:hAnsi="Segoe UI" w:cs="Segoe UI"/>
          <w:color w:val="0F1115"/>
          <w:sz w:val="24"/>
          <w:szCs w:val="24"/>
        </w:rPr>
      </w:pPr>
      <w:r w:rsidRPr="00F61C16">
        <w:rPr>
          <w:rFonts w:ascii="Segoe UI" w:eastAsia="Times New Roman" w:hAnsi="Segoe UI" w:cs="Segoe UI"/>
          <w:b/>
          <w:bCs/>
          <w:color w:val="0F1115"/>
          <w:sz w:val="24"/>
          <w:szCs w:val="24"/>
        </w:rPr>
        <w:t>Educational Value:</w:t>
      </w:r>
      <w:r w:rsidRPr="00F61C16">
        <w:rPr>
          <w:rFonts w:ascii="Segoe UI" w:eastAsia="Times New Roman" w:hAnsi="Segoe UI" w:cs="Segoe UI"/>
          <w:color w:val="0F1115"/>
          <w:sz w:val="24"/>
          <w:szCs w:val="24"/>
        </w:rPr>
        <w:t> Offers hands-on learning in sensor interfacing, microcontroller programming, and embedded system design.</w:t>
      </w:r>
    </w:p>
    <w:p w:rsidR="00F61C16" w:rsidRPr="00F61C16" w:rsidRDefault="00F61C16" w:rsidP="00F61C16">
      <w:pPr>
        <w:numPr>
          <w:ilvl w:val="0"/>
          <w:numId w:val="2"/>
        </w:numPr>
        <w:shd w:val="clear" w:color="auto" w:fill="FFFFFF"/>
        <w:spacing w:before="100" w:beforeAutospacing="1" w:after="0" w:line="240" w:lineRule="auto"/>
        <w:ind w:left="0"/>
        <w:rPr>
          <w:rFonts w:ascii="Segoe UI" w:eastAsia="Times New Roman" w:hAnsi="Segoe UI" w:cs="Segoe UI"/>
          <w:color w:val="0F1115"/>
          <w:sz w:val="24"/>
          <w:szCs w:val="24"/>
        </w:rPr>
      </w:pPr>
      <w:r w:rsidRPr="00F61C16">
        <w:rPr>
          <w:rFonts w:ascii="Segoe UI" w:eastAsia="Times New Roman" w:hAnsi="Segoe UI" w:cs="Segoe UI"/>
          <w:b/>
          <w:bCs/>
          <w:color w:val="0F1115"/>
          <w:sz w:val="24"/>
          <w:szCs w:val="24"/>
        </w:rPr>
        <w:t>Practical Applications:</w:t>
      </w:r>
      <w:r w:rsidRPr="00F61C16">
        <w:rPr>
          <w:rFonts w:ascii="Segoe UI" w:eastAsia="Times New Roman" w:hAnsi="Segoe UI" w:cs="Segoe UI"/>
          <w:color w:val="0F1115"/>
          <w:sz w:val="24"/>
          <w:szCs w:val="24"/>
        </w:rPr>
        <w:t> The system can be adapted for various uses including home monitoring, industrial safety, and healthcare applications such as infant warmer monitoring</w:t>
      </w:r>
      <w:proofErr w:type="gramStart"/>
      <w:r w:rsidRPr="00F61C16">
        <w:rPr>
          <w:rFonts w:ascii="Segoe UI" w:eastAsia="Times New Roman" w:hAnsi="Segoe UI" w:cs="Segoe UI"/>
          <w:color w:val="0F1115"/>
          <w:sz w:val="24"/>
          <w:szCs w:val="24"/>
        </w:rPr>
        <w:t>  and</w:t>
      </w:r>
      <w:proofErr w:type="gramEnd"/>
      <w:r w:rsidRPr="00F61C16">
        <w:rPr>
          <w:rFonts w:ascii="Segoe UI" w:eastAsia="Times New Roman" w:hAnsi="Segoe UI" w:cs="Segoe UI"/>
          <w:color w:val="0F1115"/>
          <w:sz w:val="24"/>
          <w:szCs w:val="24"/>
        </w:rPr>
        <w:t xml:space="preserve"> blood bank refrigeration .</w:t>
      </w:r>
    </w:p>
    <w:p w:rsidR="00F61C16" w:rsidRPr="00F61C16" w:rsidRDefault="00F61C16" w:rsidP="00F61C16">
      <w:pPr>
        <w:numPr>
          <w:ilvl w:val="0"/>
          <w:numId w:val="2"/>
        </w:numPr>
        <w:shd w:val="clear" w:color="auto" w:fill="FFFFFF"/>
        <w:spacing w:before="100" w:beforeAutospacing="1" w:after="0" w:line="240" w:lineRule="auto"/>
        <w:ind w:left="0"/>
        <w:rPr>
          <w:rFonts w:ascii="Segoe UI" w:eastAsia="Times New Roman" w:hAnsi="Segoe UI" w:cs="Segoe UI"/>
          <w:color w:val="0F1115"/>
          <w:sz w:val="24"/>
          <w:szCs w:val="24"/>
        </w:rPr>
      </w:pPr>
      <w:r w:rsidRPr="00F61C16">
        <w:rPr>
          <w:rFonts w:ascii="Segoe UI" w:eastAsia="Times New Roman" w:hAnsi="Segoe UI" w:cs="Segoe UI"/>
          <w:b/>
          <w:bCs/>
          <w:color w:val="0F1115"/>
          <w:sz w:val="24"/>
          <w:szCs w:val="24"/>
        </w:rPr>
        <w:t>Cost-Effectiveness:</w:t>
      </w:r>
      <w:r w:rsidRPr="00F61C16">
        <w:rPr>
          <w:rFonts w:ascii="Segoe UI" w:eastAsia="Times New Roman" w:hAnsi="Segoe UI" w:cs="Segoe UI"/>
          <w:color w:val="0F1115"/>
          <w:sz w:val="24"/>
          <w:szCs w:val="24"/>
        </w:rPr>
        <w:t> Demonstrates that accurate temperature monitoring can be achieved with low-cost, readily available components.</w:t>
      </w:r>
    </w:p>
    <w:p w:rsidR="00F61C16" w:rsidRPr="00F61C16" w:rsidRDefault="00F61C16" w:rsidP="00F61C16">
      <w:pPr>
        <w:numPr>
          <w:ilvl w:val="0"/>
          <w:numId w:val="2"/>
        </w:numPr>
        <w:shd w:val="clear" w:color="auto" w:fill="FFFFFF"/>
        <w:spacing w:before="100" w:beforeAutospacing="1" w:after="0" w:line="240" w:lineRule="auto"/>
        <w:ind w:left="0"/>
        <w:rPr>
          <w:rFonts w:ascii="Segoe UI" w:eastAsia="Times New Roman" w:hAnsi="Segoe UI" w:cs="Segoe UI"/>
          <w:color w:val="0F1115"/>
          <w:sz w:val="24"/>
          <w:szCs w:val="24"/>
        </w:rPr>
      </w:pPr>
      <w:r w:rsidRPr="00F61C16">
        <w:rPr>
          <w:rFonts w:ascii="Segoe UI" w:eastAsia="Times New Roman" w:hAnsi="Segoe UI" w:cs="Segoe UI"/>
          <w:b/>
          <w:bCs/>
          <w:color w:val="0F1115"/>
          <w:sz w:val="24"/>
          <w:szCs w:val="24"/>
        </w:rPr>
        <w:t>Scalability:</w:t>
      </w:r>
      <w:r w:rsidRPr="00F61C16">
        <w:rPr>
          <w:rFonts w:ascii="Segoe UI" w:eastAsia="Times New Roman" w:hAnsi="Segoe UI" w:cs="Segoe UI"/>
          <w:color w:val="0F1115"/>
          <w:sz w:val="24"/>
          <w:szCs w:val="24"/>
        </w:rPr>
        <w:t xml:space="preserve"> The modular design supports expansion with data logging, </w:t>
      </w:r>
      <w:proofErr w:type="spellStart"/>
      <w:r w:rsidRPr="00F61C16">
        <w:rPr>
          <w:rFonts w:ascii="Segoe UI" w:eastAsia="Times New Roman" w:hAnsi="Segoe UI" w:cs="Segoe UI"/>
          <w:color w:val="0F1115"/>
          <w:sz w:val="24"/>
          <w:szCs w:val="24"/>
        </w:rPr>
        <w:t>IoT</w:t>
      </w:r>
      <w:proofErr w:type="spellEnd"/>
      <w:r w:rsidRPr="00F61C16">
        <w:rPr>
          <w:rFonts w:ascii="Segoe UI" w:eastAsia="Times New Roman" w:hAnsi="Segoe UI" w:cs="Segoe UI"/>
          <w:color w:val="0F1115"/>
          <w:sz w:val="24"/>
          <w:szCs w:val="24"/>
        </w:rPr>
        <w:t xml:space="preserve"> integration, and multi-sensor configurations.</w:t>
      </w:r>
    </w:p>
    <w:p w:rsidR="00F61C16" w:rsidRPr="00F61C16" w:rsidRDefault="00F61C16" w:rsidP="00F61C16">
      <w:pPr>
        <w:shd w:val="clear" w:color="auto" w:fill="FFFFFF"/>
        <w:spacing w:before="480" w:after="240" w:line="450" w:lineRule="atLeast"/>
        <w:outlineLvl w:val="2"/>
        <w:rPr>
          <w:rFonts w:ascii="Segoe UI" w:eastAsia="Times New Roman" w:hAnsi="Segoe UI" w:cs="Segoe UI"/>
          <w:b/>
          <w:bCs/>
          <w:color w:val="0F1115"/>
          <w:sz w:val="30"/>
          <w:szCs w:val="30"/>
        </w:rPr>
      </w:pPr>
      <w:r w:rsidRPr="00F61C16">
        <w:rPr>
          <w:rFonts w:ascii="Segoe UI" w:eastAsia="Times New Roman" w:hAnsi="Segoe UI" w:cs="Segoe UI"/>
          <w:b/>
          <w:bCs/>
          <w:color w:val="0F1115"/>
          <w:sz w:val="30"/>
          <w:szCs w:val="30"/>
        </w:rPr>
        <w:t>1.5 Scope and Limitations</w:t>
      </w:r>
    </w:p>
    <w:p w:rsidR="00F61C16" w:rsidRPr="00F61C16" w:rsidRDefault="00F61C16" w:rsidP="00F61C16">
      <w:pPr>
        <w:shd w:val="clear" w:color="auto" w:fill="FFFFFF"/>
        <w:spacing w:before="240" w:after="240" w:line="240" w:lineRule="auto"/>
        <w:rPr>
          <w:rFonts w:ascii="Segoe UI" w:eastAsia="Times New Roman" w:hAnsi="Segoe UI" w:cs="Segoe UI"/>
          <w:color w:val="0F1115"/>
          <w:sz w:val="24"/>
          <w:szCs w:val="24"/>
        </w:rPr>
      </w:pPr>
      <w:r w:rsidRPr="00F61C16">
        <w:rPr>
          <w:rFonts w:ascii="Segoe UI" w:eastAsia="Times New Roman" w:hAnsi="Segoe UI" w:cs="Segoe UI"/>
          <w:b/>
          <w:bCs/>
          <w:color w:val="0F1115"/>
          <w:sz w:val="24"/>
          <w:szCs w:val="24"/>
        </w:rPr>
        <w:t>Scope:</w:t>
      </w:r>
    </w:p>
    <w:p w:rsidR="00F61C16" w:rsidRPr="00F61C16" w:rsidRDefault="00F61C16" w:rsidP="00F61C16">
      <w:pPr>
        <w:numPr>
          <w:ilvl w:val="0"/>
          <w:numId w:val="3"/>
        </w:numPr>
        <w:shd w:val="clear" w:color="auto" w:fill="FFFFFF"/>
        <w:spacing w:before="100" w:beforeAutospacing="1" w:after="0" w:line="240" w:lineRule="auto"/>
        <w:ind w:left="0"/>
        <w:rPr>
          <w:rFonts w:ascii="Segoe UI" w:eastAsia="Times New Roman" w:hAnsi="Segoe UI" w:cs="Segoe UI"/>
          <w:color w:val="0F1115"/>
          <w:sz w:val="24"/>
          <w:szCs w:val="24"/>
        </w:rPr>
      </w:pPr>
      <w:r w:rsidRPr="00F61C16">
        <w:rPr>
          <w:rFonts w:ascii="Segoe UI" w:eastAsia="Times New Roman" w:hAnsi="Segoe UI" w:cs="Segoe UI"/>
          <w:color w:val="0F1115"/>
          <w:sz w:val="24"/>
          <w:szCs w:val="24"/>
        </w:rPr>
        <w:t>The system measures ambient temperature in the range of 0°C to 100°C depending on the sensor selected.</w:t>
      </w:r>
    </w:p>
    <w:p w:rsidR="00F61C16" w:rsidRPr="00F61C16" w:rsidRDefault="00F61C16" w:rsidP="00F61C16">
      <w:pPr>
        <w:numPr>
          <w:ilvl w:val="0"/>
          <w:numId w:val="3"/>
        </w:numPr>
        <w:shd w:val="clear" w:color="auto" w:fill="FFFFFF"/>
        <w:spacing w:before="100" w:beforeAutospacing="1" w:after="0" w:line="240" w:lineRule="auto"/>
        <w:ind w:left="0"/>
        <w:rPr>
          <w:rFonts w:ascii="Segoe UI" w:eastAsia="Times New Roman" w:hAnsi="Segoe UI" w:cs="Segoe UI"/>
          <w:color w:val="0F1115"/>
          <w:sz w:val="24"/>
          <w:szCs w:val="24"/>
        </w:rPr>
      </w:pPr>
      <w:r w:rsidRPr="00F61C16">
        <w:rPr>
          <w:rFonts w:ascii="Segoe UI" w:eastAsia="Times New Roman" w:hAnsi="Segoe UI" w:cs="Segoe UI"/>
          <w:color w:val="0F1115"/>
          <w:sz w:val="24"/>
          <w:szCs w:val="24"/>
        </w:rPr>
        <w:t>Temperature readings are displayed on a 16x2 LCD or OLED screen in real-time.</w:t>
      </w:r>
    </w:p>
    <w:p w:rsidR="00F61C16" w:rsidRPr="00F61C16" w:rsidRDefault="00F61C16" w:rsidP="00F61C16">
      <w:pPr>
        <w:numPr>
          <w:ilvl w:val="0"/>
          <w:numId w:val="3"/>
        </w:numPr>
        <w:shd w:val="clear" w:color="auto" w:fill="FFFFFF"/>
        <w:spacing w:before="100" w:beforeAutospacing="1" w:after="0" w:line="240" w:lineRule="auto"/>
        <w:ind w:left="0"/>
        <w:rPr>
          <w:rFonts w:ascii="Segoe UI" w:eastAsia="Times New Roman" w:hAnsi="Segoe UI" w:cs="Segoe UI"/>
          <w:color w:val="0F1115"/>
          <w:sz w:val="24"/>
          <w:szCs w:val="24"/>
        </w:rPr>
      </w:pPr>
      <w:r w:rsidRPr="00F61C16">
        <w:rPr>
          <w:rFonts w:ascii="Segoe UI" w:eastAsia="Times New Roman" w:hAnsi="Segoe UI" w:cs="Segoe UI"/>
          <w:color w:val="0F1115"/>
          <w:sz w:val="24"/>
          <w:szCs w:val="24"/>
        </w:rPr>
        <w:t xml:space="preserve">The implementation uses an </w:t>
      </w:r>
      <w:proofErr w:type="spellStart"/>
      <w:r w:rsidRPr="00F61C16">
        <w:rPr>
          <w:rFonts w:ascii="Segoe UI" w:eastAsia="Times New Roman" w:hAnsi="Segoe UI" w:cs="Segoe UI"/>
          <w:color w:val="0F1115"/>
          <w:sz w:val="24"/>
          <w:szCs w:val="24"/>
        </w:rPr>
        <w:t>Arduino</w:t>
      </w:r>
      <w:proofErr w:type="spellEnd"/>
      <w:r w:rsidRPr="00F61C16">
        <w:rPr>
          <w:rFonts w:ascii="Segoe UI" w:eastAsia="Times New Roman" w:hAnsi="Segoe UI" w:cs="Segoe UI"/>
          <w:color w:val="0F1115"/>
          <w:sz w:val="24"/>
          <w:szCs w:val="24"/>
        </w:rPr>
        <w:t xml:space="preserve"> Uno/Nano or PIC18F4550 microcontroller.</w:t>
      </w:r>
    </w:p>
    <w:p w:rsidR="00F61C16" w:rsidRPr="00F61C16" w:rsidRDefault="00F61C16" w:rsidP="00F61C16">
      <w:pPr>
        <w:numPr>
          <w:ilvl w:val="0"/>
          <w:numId w:val="3"/>
        </w:numPr>
        <w:shd w:val="clear" w:color="auto" w:fill="FFFFFF"/>
        <w:spacing w:before="100" w:beforeAutospacing="1" w:after="0" w:line="240" w:lineRule="auto"/>
        <w:ind w:left="0"/>
        <w:rPr>
          <w:rFonts w:ascii="Segoe UI" w:eastAsia="Times New Roman" w:hAnsi="Segoe UI" w:cs="Segoe UI"/>
          <w:color w:val="0F1115"/>
          <w:sz w:val="24"/>
          <w:szCs w:val="24"/>
        </w:rPr>
      </w:pPr>
      <w:r w:rsidRPr="00F61C16">
        <w:rPr>
          <w:rFonts w:ascii="Segoe UI" w:eastAsia="Times New Roman" w:hAnsi="Segoe UI" w:cs="Segoe UI"/>
          <w:color w:val="0F1115"/>
          <w:sz w:val="24"/>
          <w:szCs w:val="24"/>
        </w:rPr>
        <w:t>The system includes threshold alerting with LED indicators.</w:t>
      </w:r>
    </w:p>
    <w:p w:rsidR="00F61C16" w:rsidRPr="00F61C16" w:rsidRDefault="00F61C16" w:rsidP="00F61C16">
      <w:pPr>
        <w:numPr>
          <w:ilvl w:val="0"/>
          <w:numId w:val="3"/>
        </w:numPr>
        <w:shd w:val="clear" w:color="auto" w:fill="FFFFFF"/>
        <w:spacing w:before="100" w:beforeAutospacing="1" w:after="0" w:line="240" w:lineRule="auto"/>
        <w:ind w:left="0"/>
        <w:rPr>
          <w:rFonts w:ascii="Segoe UI" w:eastAsia="Times New Roman" w:hAnsi="Segoe UI" w:cs="Segoe UI"/>
          <w:color w:val="0F1115"/>
          <w:sz w:val="24"/>
          <w:szCs w:val="24"/>
        </w:rPr>
      </w:pPr>
      <w:r w:rsidRPr="00F61C16">
        <w:rPr>
          <w:rFonts w:ascii="Segoe UI" w:eastAsia="Times New Roman" w:hAnsi="Segoe UI" w:cs="Segoe UI"/>
          <w:color w:val="0F1115"/>
          <w:sz w:val="24"/>
          <w:szCs w:val="24"/>
        </w:rPr>
        <w:t xml:space="preserve">Multiple sensor types (LM35, DS18B20, </w:t>
      </w:r>
      <w:proofErr w:type="gramStart"/>
      <w:r w:rsidRPr="00F61C16">
        <w:rPr>
          <w:rFonts w:ascii="Segoe UI" w:eastAsia="Times New Roman" w:hAnsi="Segoe UI" w:cs="Segoe UI"/>
          <w:color w:val="0F1115"/>
          <w:sz w:val="24"/>
          <w:szCs w:val="24"/>
        </w:rPr>
        <w:t>DHT11</w:t>
      </w:r>
      <w:proofErr w:type="gramEnd"/>
      <w:r w:rsidRPr="00F61C16">
        <w:rPr>
          <w:rFonts w:ascii="Segoe UI" w:eastAsia="Times New Roman" w:hAnsi="Segoe UI" w:cs="Segoe UI"/>
          <w:color w:val="0F1115"/>
          <w:sz w:val="24"/>
          <w:szCs w:val="24"/>
        </w:rPr>
        <w:t>) are explored.</w:t>
      </w:r>
    </w:p>
    <w:p w:rsidR="00F61C16" w:rsidRPr="00F61C16" w:rsidRDefault="00F61C16" w:rsidP="00F61C16">
      <w:pPr>
        <w:shd w:val="clear" w:color="auto" w:fill="FFFFFF"/>
        <w:spacing w:before="240" w:after="240" w:line="240" w:lineRule="auto"/>
        <w:rPr>
          <w:rFonts w:ascii="Segoe UI" w:eastAsia="Times New Roman" w:hAnsi="Segoe UI" w:cs="Segoe UI"/>
          <w:color w:val="0F1115"/>
          <w:sz w:val="24"/>
          <w:szCs w:val="24"/>
        </w:rPr>
      </w:pPr>
      <w:r w:rsidRPr="00F61C16">
        <w:rPr>
          <w:rFonts w:ascii="Segoe UI" w:eastAsia="Times New Roman" w:hAnsi="Segoe UI" w:cs="Segoe UI"/>
          <w:b/>
          <w:bCs/>
          <w:color w:val="0F1115"/>
          <w:sz w:val="24"/>
          <w:szCs w:val="24"/>
        </w:rPr>
        <w:t>Limitations:</w:t>
      </w:r>
    </w:p>
    <w:p w:rsidR="00F61C16" w:rsidRPr="00F61C16" w:rsidRDefault="00F61C16" w:rsidP="00F61C16">
      <w:pPr>
        <w:numPr>
          <w:ilvl w:val="0"/>
          <w:numId w:val="4"/>
        </w:numPr>
        <w:shd w:val="clear" w:color="auto" w:fill="FFFFFF"/>
        <w:spacing w:before="100" w:beforeAutospacing="1" w:after="0" w:line="240" w:lineRule="auto"/>
        <w:ind w:left="0"/>
        <w:rPr>
          <w:rFonts w:ascii="Segoe UI" w:eastAsia="Times New Roman" w:hAnsi="Segoe UI" w:cs="Segoe UI"/>
          <w:color w:val="0F1115"/>
          <w:sz w:val="24"/>
          <w:szCs w:val="24"/>
        </w:rPr>
      </w:pPr>
      <w:r w:rsidRPr="00F61C16">
        <w:rPr>
          <w:rFonts w:ascii="Segoe UI" w:eastAsia="Times New Roman" w:hAnsi="Segoe UI" w:cs="Segoe UI"/>
          <w:color w:val="0F1115"/>
          <w:sz w:val="24"/>
          <w:szCs w:val="24"/>
        </w:rPr>
        <w:t>The system does not include humidity measurement (though DHT11 can be expanded).</w:t>
      </w:r>
    </w:p>
    <w:p w:rsidR="00F61C16" w:rsidRPr="00F61C16" w:rsidRDefault="00F61C16" w:rsidP="00F61C16">
      <w:pPr>
        <w:numPr>
          <w:ilvl w:val="0"/>
          <w:numId w:val="4"/>
        </w:numPr>
        <w:shd w:val="clear" w:color="auto" w:fill="FFFFFF"/>
        <w:spacing w:before="100" w:beforeAutospacing="1" w:after="0" w:line="240" w:lineRule="auto"/>
        <w:ind w:left="0"/>
        <w:rPr>
          <w:rFonts w:ascii="Segoe UI" w:eastAsia="Times New Roman" w:hAnsi="Segoe UI" w:cs="Segoe UI"/>
          <w:color w:val="0F1115"/>
          <w:sz w:val="24"/>
          <w:szCs w:val="24"/>
        </w:rPr>
      </w:pPr>
      <w:r w:rsidRPr="00F61C16">
        <w:rPr>
          <w:rFonts w:ascii="Segoe UI" w:eastAsia="Times New Roman" w:hAnsi="Segoe UI" w:cs="Segoe UI"/>
          <w:color w:val="0F1115"/>
          <w:sz w:val="24"/>
          <w:szCs w:val="24"/>
        </w:rPr>
        <w:t xml:space="preserve">Data logging and </w:t>
      </w:r>
      <w:proofErr w:type="spellStart"/>
      <w:r w:rsidRPr="00F61C16">
        <w:rPr>
          <w:rFonts w:ascii="Segoe UI" w:eastAsia="Times New Roman" w:hAnsi="Segoe UI" w:cs="Segoe UI"/>
          <w:color w:val="0F1115"/>
          <w:sz w:val="24"/>
          <w:szCs w:val="24"/>
        </w:rPr>
        <w:t>IoT</w:t>
      </w:r>
      <w:proofErr w:type="spellEnd"/>
      <w:r w:rsidRPr="00F61C16">
        <w:rPr>
          <w:rFonts w:ascii="Segoe UI" w:eastAsia="Times New Roman" w:hAnsi="Segoe UI" w:cs="Segoe UI"/>
          <w:color w:val="0F1115"/>
          <w:sz w:val="24"/>
          <w:szCs w:val="24"/>
        </w:rPr>
        <w:t xml:space="preserve"> connectivity are beyond the core scope.</w:t>
      </w:r>
    </w:p>
    <w:p w:rsidR="00F61C16" w:rsidRPr="00F61C16" w:rsidRDefault="00F61C16" w:rsidP="00F61C16">
      <w:pPr>
        <w:numPr>
          <w:ilvl w:val="0"/>
          <w:numId w:val="4"/>
        </w:numPr>
        <w:shd w:val="clear" w:color="auto" w:fill="FFFFFF"/>
        <w:spacing w:before="100" w:beforeAutospacing="1" w:after="0" w:line="240" w:lineRule="auto"/>
        <w:ind w:left="0"/>
        <w:rPr>
          <w:rFonts w:ascii="Segoe UI" w:eastAsia="Times New Roman" w:hAnsi="Segoe UI" w:cs="Segoe UI"/>
          <w:color w:val="0F1115"/>
          <w:sz w:val="24"/>
          <w:szCs w:val="24"/>
        </w:rPr>
      </w:pPr>
      <w:r w:rsidRPr="00F61C16">
        <w:rPr>
          <w:rFonts w:ascii="Segoe UI" w:eastAsia="Times New Roman" w:hAnsi="Segoe UI" w:cs="Segoe UI"/>
          <w:color w:val="0F1115"/>
          <w:sz w:val="24"/>
          <w:szCs w:val="24"/>
        </w:rPr>
        <w:t>The system is designed for indoor monitoring applications.</w:t>
      </w:r>
    </w:p>
    <w:p w:rsidR="00F61C16" w:rsidRPr="00F61C16" w:rsidRDefault="00F61C16" w:rsidP="00F61C16">
      <w:pPr>
        <w:spacing w:before="480" w:after="480" w:line="240" w:lineRule="auto"/>
        <w:rPr>
          <w:rFonts w:ascii="Times New Roman" w:eastAsia="Times New Roman" w:hAnsi="Times New Roman" w:cs="Times New Roman"/>
          <w:sz w:val="24"/>
          <w:szCs w:val="24"/>
        </w:rPr>
      </w:pPr>
      <w:r w:rsidRPr="00F61C16">
        <w:rPr>
          <w:rFonts w:ascii="Times New Roman" w:eastAsia="Times New Roman" w:hAnsi="Times New Roman" w:cs="Times New Roman"/>
          <w:sz w:val="24"/>
          <w:szCs w:val="24"/>
        </w:rPr>
        <w:pict>
          <v:rect id="_x0000_i1026" style="width:0;height:.75pt" o:hralign="center" o:hrstd="t" o:hr="t" fillcolor="#a0a0a0" stroked="f"/>
        </w:pict>
      </w:r>
    </w:p>
    <w:p w:rsidR="00F61C16" w:rsidRPr="00F61C16" w:rsidRDefault="00F61C16" w:rsidP="00F61C16">
      <w:pPr>
        <w:shd w:val="clear" w:color="auto" w:fill="FFFFFF"/>
        <w:spacing w:before="480" w:after="240" w:line="480" w:lineRule="atLeast"/>
        <w:outlineLvl w:val="1"/>
        <w:rPr>
          <w:rFonts w:ascii="Segoe UI" w:eastAsia="Times New Roman" w:hAnsi="Segoe UI" w:cs="Segoe UI"/>
          <w:b/>
          <w:bCs/>
          <w:color w:val="0F1115"/>
          <w:sz w:val="33"/>
          <w:szCs w:val="33"/>
        </w:rPr>
      </w:pPr>
      <w:r w:rsidRPr="00F61C16">
        <w:rPr>
          <w:rFonts w:ascii="Segoe UI" w:eastAsia="Times New Roman" w:hAnsi="Segoe UI" w:cs="Segoe UI"/>
          <w:b/>
          <w:bCs/>
          <w:color w:val="0F1115"/>
          <w:sz w:val="33"/>
          <w:szCs w:val="33"/>
        </w:rPr>
        <w:t>CHAPTER 2: LITERATURE REVIEW</w:t>
      </w:r>
    </w:p>
    <w:p w:rsidR="00F61C16" w:rsidRPr="00F61C16" w:rsidRDefault="00F61C16" w:rsidP="00F61C16">
      <w:pPr>
        <w:shd w:val="clear" w:color="auto" w:fill="FFFFFF"/>
        <w:spacing w:before="480" w:after="240" w:line="450" w:lineRule="atLeast"/>
        <w:outlineLvl w:val="2"/>
        <w:rPr>
          <w:rFonts w:ascii="Segoe UI" w:eastAsia="Times New Roman" w:hAnsi="Segoe UI" w:cs="Segoe UI"/>
          <w:b/>
          <w:bCs/>
          <w:color w:val="0F1115"/>
          <w:sz w:val="30"/>
          <w:szCs w:val="30"/>
        </w:rPr>
      </w:pPr>
      <w:r w:rsidRPr="00F61C16">
        <w:rPr>
          <w:rFonts w:ascii="Segoe UI" w:eastAsia="Times New Roman" w:hAnsi="Segoe UI" w:cs="Segoe UI"/>
          <w:b/>
          <w:bCs/>
          <w:color w:val="0F1115"/>
          <w:sz w:val="30"/>
          <w:szCs w:val="30"/>
        </w:rPr>
        <w:t>2.1 Introduction</w:t>
      </w:r>
    </w:p>
    <w:p w:rsidR="00F61C16" w:rsidRPr="00F61C16" w:rsidRDefault="00F61C16" w:rsidP="00F61C16">
      <w:pPr>
        <w:shd w:val="clear" w:color="auto" w:fill="FFFFFF"/>
        <w:spacing w:before="240" w:after="240" w:line="240" w:lineRule="auto"/>
        <w:rPr>
          <w:rFonts w:ascii="Segoe UI" w:eastAsia="Times New Roman" w:hAnsi="Segoe UI" w:cs="Segoe UI"/>
          <w:color w:val="0F1115"/>
          <w:sz w:val="24"/>
          <w:szCs w:val="24"/>
        </w:rPr>
      </w:pPr>
      <w:r w:rsidRPr="00F61C16">
        <w:rPr>
          <w:rFonts w:ascii="Segoe UI" w:eastAsia="Times New Roman" w:hAnsi="Segoe UI" w:cs="Segoe UI"/>
          <w:color w:val="0F1115"/>
          <w:sz w:val="24"/>
          <w:szCs w:val="24"/>
        </w:rPr>
        <w:lastRenderedPageBreak/>
        <w:t>This chapter reviews existing literature on digital temperature monitoring systems, covering fundamental concepts, sensor technologies, microcontroller platforms, display interfaces, and practical implementations.</w:t>
      </w:r>
    </w:p>
    <w:p w:rsidR="00F61C16" w:rsidRPr="00F61C16" w:rsidRDefault="00F61C16" w:rsidP="00F61C16">
      <w:pPr>
        <w:shd w:val="clear" w:color="auto" w:fill="FFFFFF"/>
        <w:spacing w:before="480" w:after="240" w:line="450" w:lineRule="atLeast"/>
        <w:outlineLvl w:val="2"/>
        <w:rPr>
          <w:rFonts w:ascii="Segoe UI" w:eastAsia="Times New Roman" w:hAnsi="Segoe UI" w:cs="Segoe UI"/>
          <w:b/>
          <w:bCs/>
          <w:color w:val="0F1115"/>
          <w:sz w:val="30"/>
          <w:szCs w:val="30"/>
        </w:rPr>
      </w:pPr>
      <w:r w:rsidRPr="00F61C16">
        <w:rPr>
          <w:rFonts w:ascii="Segoe UI" w:eastAsia="Times New Roman" w:hAnsi="Segoe UI" w:cs="Segoe UI"/>
          <w:b/>
          <w:bCs/>
          <w:color w:val="0F1115"/>
          <w:sz w:val="30"/>
          <w:szCs w:val="30"/>
        </w:rPr>
        <w:t>2.2 Fundamentals of Digital Temperature Monitoring</w:t>
      </w:r>
    </w:p>
    <w:p w:rsidR="00F61C16" w:rsidRPr="00F61C16" w:rsidRDefault="00F61C16" w:rsidP="00F61C16">
      <w:pPr>
        <w:shd w:val="clear" w:color="auto" w:fill="FFFFFF"/>
        <w:spacing w:before="240" w:after="240" w:line="240" w:lineRule="auto"/>
        <w:rPr>
          <w:rFonts w:ascii="Segoe UI" w:eastAsia="Times New Roman" w:hAnsi="Segoe UI" w:cs="Segoe UI"/>
          <w:color w:val="0F1115"/>
          <w:sz w:val="24"/>
          <w:szCs w:val="24"/>
        </w:rPr>
      </w:pPr>
      <w:r w:rsidRPr="00F61C16">
        <w:rPr>
          <w:rFonts w:ascii="Segoe UI" w:eastAsia="Times New Roman" w:hAnsi="Segoe UI" w:cs="Segoe UI"/>
          <w:color w:val="0F1115"/>
          <w:sz w:val="24"/>
          <w:szCs w:val="24"/>
        </w:rPr>
        <w:t>A digital temperature monitoring system converts physical temperature measurements into digital data that can be processed, displayed, and acted upon by electronic circuits. The basic architecture follows this sequence:</w:t>
      </w:r>
    </w:p>
    <w:p w:rsidR="00F61C16" w:rsidRPr="00F61C16" w:rsidRDefault="00F61C16" w:rsidP="00F61C16">
      <w:pPr>
        <w:shd w:val="clear" w:color="auto" w:fill="FFFFFF"/>
        <w:spacing w:after="0" w:line="300" w:lineRule="atLeast"/>
        <w:rPr>
          <w:rFonts w:ascii="Segoe UI" w:eastAsia="Times New Roman" w:hAnsi="Segoe UI" w:cs="Segoe UI"/>
          <w:color w:val="0F1115"/>
          <w:sz w:val="20"/>
          <w:szCs w:val="20"/>
        </w:rPr>
      </w:pPr>
      <w:proofErr w:type="gramStart"/>
      <w:r w:rsidRPr="00F61C16">
        <w:rPr>
          <w:rFonts w:ascii="Consolas" w:eastAsia="Times New Roman" w:hAnsi="Consolas" w:cs="Segoe UI"/>
          <w:color w:val="0F1115"/>
          <w:sz w:val="18"/>
          <w:szCs w:val="18"/>
        </w:rPr>
        <w:t>text</w:t>
      </w:r>
      <w:proofErr w:type="gramEnd"/>
    </w:p>
    <w:p w:rsidR="00F61C16" w:rsidRPr="00F61C16" w:rsidRDefault="00F61C16" w:rsidP="00F61C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F61C16">
        <w:rPr>
          <w:rFonts w:ascii="Consolas" w:eastAsia="Times New Roman" w:hAnsi="Consolas" w:cs="Courier New"/>
          <w:color w:val="0F1115"/>
          <w:sz w:val="20"/>
          <w:szCs w:val="20"/>
        </w:rPr>
        <w:t>[Temperature Sensor] → [Microcontroller] → [Display Module] → [User Interface]</w:t>
      </w:r>
    </w:p>
    <w:p w:rsidR="00F61C16" w:rsidRPr="00F61C16" w:rsidRDefault="00F61C16" w:rsidP="00F61C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F61C16">
        <w:rPr>
          <w:rFonts w:ascii="Consolas" w:eastAsia="Times New Roman" w:hAnsi="Consolas" w:cs="Courier New"/>
          <w:color w:val="0F1115"/>
          <w:sz w:val="20"/>
          <w:szCs w:val="20"/>
        </w:rPr>
        <w:t xml:space="preserve">                                     ↓</w:t>
      </w:r>
    </w:p>
    <w:p w:rsidR="00F61C16" w:rsidRPr="00F61C16" w:rsidRDefault="00F61C16" w:rsidP="00F61C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65" w:line="330" w:lineRule="atLeast"/>
        <w:rPr>
          <w:rFonts w:ascii="Consolas" w:eastAsia="Times New Roman" w:hAnsi="Consolas" w:cs="Courier New"/>
          <w:color w:val="0F1115"/>
          <w:sz w:val="20"/>
          <w:szCs w:val="20"/>
        </w:rPr>
      </w:pPr>
      <w:r w:rsidRPr="00F61C16">
        <w:rPr>
          <w:rFonts w:ascii="Consolas" w:eastAsia="Times New Roman" w:hAnsi="Consolas" w:cs="Courier New"/>
          <w:color w:val="0F1115"/>
          <w:sz w:val="20"/>
          <w:szCs w:val="20"/>
        </w:rPr>
        <w:t xml:space="preserve">                                [Alert/Actuator]</w:t>
      </w:r>
    </w:p>
    <w:p w:rsidR="00F61C16" w:rsidRPr="00F61C16" w:rsidRDefault="00F61C16" w:rsidP="00F61C16">
      <w:pPr>
        <w:shd w:val="clear" w:color="auto" w:fill="FFFFFF"/>
        <w:spacing w:before="240" w:after="240" w:line="240" w:lineRule="auto"/>
        <w:rPr>
          <w:rFonts w:ascii="Segoe UI" w:eastAsia="Times New Roman" w:hAnsi="Segoe UI" w:cs="Segoe UI"/>
          <w:color w:val="0F1115"/>
          <w:sz w:val="24"/>
          <w:szCs w:val="24"/>
        </w:rPr>
      </w:pPr>
      <w:r w:rsidRPr="00F61C16">
        <w:rPr>
          <w:rFonts w:ascii="Segoe UI" w:eastAsia="Times New Roman" w:hAnsi="Segoe UI" w:cs="Segoe UI"/>
          <w:color w:val="0F1115"/>
          <w:sz w:val="24"/>
          <w:szCs w:val="24"/>
        </w:rPr>
        <w:t xml:space="preserve">Modern systems can also include wireless transmission for remote monitoring and cloud data </w:t>
      </w:r>
      <w:proofErr w:type="gramStart"/>
      <w:r w:rsidRPr="00F61C16">
        <w:rPr>
          <w:rFonts w:ascii="Segoe UI" w:eastAsia="Times New Roman" w:hAnsi="Segoe UI" w:cs="Segoe UI"/>
          <w:color w:val="0F1115"/>
          <w:sz w:val="24"/>
          <w:szCs w:val="24"/>
        </w:rPr>
        <w:t>storage .</w:t>
      </w:r>
      <w:proofErr w:type="gramEnd"/>
      <w:r w:rsidRPr="00F61C16">
        <w:rPr>
          <w:rFonts w:ascii="Segoe UI" w:eastAsia="Times New Roman" w:hAnsi="Segoe UI" w:cs="Segoe UI"/>
          <w:color w:val="0F1115"/>
          <w:sz w:val="24"/>
          <w:szCs w:val="24"/>
        </w:rPr>
        <w:t xml:space="preserve"> The choice of sensor, microcontroller, and display determines the system's accuracy, cost, and capability.</w:t>
      </w:r>
    </w:p>
    <w:p w:rsidR="00F61C16" w:rsidRPr="00F61C16" w:rsidRDefault="00F61C16" w:rsidP="00F61C16">
      <w:pPr>
        <w:shd w:val="clear" w:color="auto" w:fill="FFFFFF"/>
        <w:spacing w:before="480" w:after="240" w:line="450" w:lineRule="atLeast"/>
        <w:outlineLvl w:val="2"/>
        <w:rPr>
          <w:rFonts w:ascii="Segoe UI" w:eastAsia="Times New Roman" w:hAnsi="Segoe UI" w:cs="Segoe UI"/>
          <w:b/>
          <w:bCs/>
          <w:color w:val="0F1115"/>
          <w:sz w:val="30"/>
          <w:szCs w:val="30"/>
        </w:rPr>
      </w:pPr>
      <w:r w:rsidRPr="00F61C16">
        <w:rPr>
          <w:rFonts w:ascii="Segoe UI" w:eastAsia="Times New Roman" w:hAnsi="Segoe UI" w:cs="Segoe UI"/>
          <w:b/>
          <w:bCs/>
          <w:color w:val="0F1115"/>
          <w:sz w:val="30"/>
          <w:szCs w:val="30"/>
        </w:rPr>
        <w:t>2.3 Temperature Sensors</w:t>
      </w:r>
    </w:p>
    <w:p w:rsidR="00F61C16" w:rsidRPr="00F61C16" w:rsidRDefault="00F61C16" w:rsidP="00F61C16">
      <w:pPr>
        <w:shd w:val="clear" w:color="auto" w:fill="FFFFFF"/>
        <w:spacing w:before="240" w:after="240" w:line="420" w:lineRule="atLeast"/>
        <w:outlineLvl w:val="3"/>
        <w:rPr>
          <w:rFonts w:ascii="Segoe UI" w:eastAsia="Times New Roman" w:hAnsi="Segoe UI" w:cs="Segoe UI"/>
          <w:b/>
          <w:bCs/>
          <w:color w:val="0F1115"/>
          <w:sz w:val="24"/>
          <w:szCs w:val="24"/>
        </w:rPr>
      </w:pPr>
      <w:r w:rsidRPr="00F61C16">
        <w:rPr>
          <w:rFonts w:ascii="Segoe UI" w:eastAsia="Times New Roman" w:hAnsi="Segoe UI" w:cs="Segoe UI"/>
          <w:b/>
          <w:bCs/>
          <w:color w:val="0F1115"/>
          <w:sz w:val="24"/>
          <w:szCs w:val="24"/>
        </w:rPr>
        <w:t>2.3.1 LM35 Analog Temperature Sensor</w:t>
      </w:r>
    </w:p>
    <w:p w:rsidR="00F61C16" w:rsidRPr="00F61C16" w:rsidRDefault="00F61C16" w:rsidP="00F61C16">
      <w:pPr>
        <w:shd w:val="clear" w:color="auto" w:fill="FFFFFF"/>
        <w:spacing w:before="240" w:after="240" w:line="240" w:lineRule="auto"/>
        <w:rPr>
          <w:rFonts w:ascii="Segoe UI" w:eastAsia="Times New Roman" w:hAnsi="Segoe UI" w:cs="Segoe UI"/>
          <w:color w:val="0F1115"/>
          <w:sz w:val="24"/>
          <w:szCs w:val="24"/>
        </w:rPr>
      </w:pPr>
      <w:r w:rsidRPr="00F61C16">
        <w:rPr>
          <w:rFonts w:ascii="Segoe UI" w:eastAsia="Times New Roman" w:hAnsi="Segoe UI" w:cs="Segoe UI"/>
          <w:color w:val="0F1115"/>
          <w:sz w:val="24"/>
          <w:szCs w:val="24"/>
        </w:rPr>
        <w:t>The LM35 is one of the most widely used analog temperature sensors, offering a linear output directly proportional to temperature in Celsius. Key features include:</w:t>
      </w:r>
    </w:p>
    <w:tbl>
      <w:tblPr>
        <w:tblW w:w="11280" w:type="dxa"/>
        <w:tblCellMar>
          <w:top w:w="15" w:type="dxa"/>
          <w:left w:w="15" w:type="dxa"/>
          <w:bottom w:w="15" w:type="dxa"/>
          <w:right w:w="15" w:type="dxa"/>
        </w:tblCellMar>
        <w:tblLook w:val="04A0" w:firstRow="1" w:lastRow="0" w:firstColumn="1" w:lastColumn="0" w:noHBand="0" w:noVBand="1"/>
      </w:tblPr>
      <w:tblGrid>
        <w:gridCol w:w="4366"/>
        <w:gridCol w:w="6914"/>
      </w:tblGrid>
      <w:tr w:rsidR="00F61C16" w:rsidRPr="00F61C16" w:rsidTr="00F61C16">
        <w:trPr>
          <w:tblHeader/>
        </w:trPr>
        <w:tc>
          <w:tcPr>
            <w:tcW w:w="0" w:type="auto"/>
            <w:tcBorders>
              <w:top w:val="nil"/>
            </w:tcBorders>
            <w:tcMar>
              <w:top w:w="150" w:type="dxa"/>
              <w:left w:w="0" w:type="dxa"/>
              <w:bottom w:w="150" w:type="dxa"/>
              <w:right w:w="240" w:type="dxa"/>
            </w:tcMar>
            <w:vAlign w:val="center"/>
            <w:hideMark/>
          </w:tcPr>
          <w:p w:rsidR="00F61C16" w:rsidRPr="00F61C16" w:rsidRDefault="00F61C16" w:rsidP="00F61C16">
            <w:pPr>
              <w:spacing w:after="0" w:line="375" w:lineRule="atLeast"/>
              <w:rPr>
                <w:rFonts w:ascii="Segoe UI" w:eastAsia="Times New Roman" w:hAnsi="Segoe UI" w:cs="Segoe UI"/>
                <w:sz w:val="23"/>
                <w:szCs w:val="23"/>
              </w:rPr>
            </w:pPr>
            <w:r w:rsidRPr="00F61C16">
              <w:rPr>
                <w:rFonts w:ascii="Segoe UI" w:eastAsia="Times New Roman" w:hAnsi="Segoe UI" w:cs="Segoe UI"/>
                <w:sz w:val="23"/>
                <w:szCs w:val="23"/>
              </w:rPr>
              <w:t>Parameter</w:t>
            </w:r>
          </w:p>
        </w:tc>
        <w:tc>
          <w:tcPr>
            <w:tcW w:w="0" w:type="auto"/>
            <w:tcBorders>
              <w:top w:val="nil"/>
            </w:tcBorders>
            <w:tcMar>
              <w:top w:w="150" w:type="dxa"/>
              <w:left w:w="240" w:type="dxa"/>
              <w:bottom w:w="150" w:type="dxa"/>
              <w:right w:w="240" w:type="dxa"/>
            </w:tcMar>
            <w:vAlign w:val="center"/>
            <w:hideMark/>
          </w:tcPr>
          <w:p w:rsidR="00F61C16" w:rsidRPr="00F61C16" w:rsidRDefault="00F61C16" w:rsidP="00F61C16">
            <w:pPr>
              <w:spacing w:after="0" w:line="375" w:lineRule="atLeast"/>
              <w:rPr>
                <w:rFonts w:ascii="Segoe UI" w:eastAsia="Times New Roman" w:hAnsi="Segoe UI" w:cs="Segoe UI"/>
                <w:sz w:val="23"/>
                <w:szCs w:val="23"/>
              </w:rPr>
            </w:pPr>
            <w:r w:rsidRPr="00F61C16">
              <w:rPr>
                <w:rFonts w:ascii="Segoe UI" w:eastAsia="Times New Roman" w:hAnsi="Segoe UI" w:cs="Segoe UI"/>
                <w:sz w:val="23"/>
                <w:szCs w:val="23"/>
              </w:rPr>
              <w:t>Value</w:t>
            </w:r>
          </w:p>
        </w:tc>
      </w:tr>
      <w:tr w:rsidR="00F61C16" w:rsidRPr="00F61C16" w:rsidTr="00F61C16">
        <w:tc>
          <w:tcPr>
            <w:tcW w:w="0" w:type="auto"/>
            <w:tcMar>
              <w:top w:w="150" w:type="dxa"/>
              <w:left w:w="0" w:type="dxa"/>
              <w:bottom w:w="150" w:type="dxa"/>
              <w:right w:w="240" w:type="dxa"/>
            </w:tcMar>
            <w:vAlign w:val="center"/>
            <w:hideMark/>
          </w:tcPr>
          <w:p w:rsidR="00F61C16" w:rsidRPr="00F61C16" w:rsidRDefault="00F61C16" w:rsidP="00F61C16">
            <w:pPr>
              <w:spacing w:after="0" w:line="375" w:lineRule="atLeast"/>
              <w:rPr>
                <w:rFonts w:ascii="Segoe UI" w:eastAsia="Times New Roman" w:hAnsi="Segoe UI" w:cs="Segoe UI"/>
                <w:sz w:val="23"/>
                <w:szCs w:val="23"/>
              </w:rPr>
            </w:pPr>
            <w:r w:rsidRPr="00F61C16">
              <w:rPr>
                <w:rFonts w:ascii="Segoe UI" w:eastAsia="Times New Roman" w:hAnsi="Segoe UI" w:cs="Segoe UI"/>
                <w:sz w:val="23"/>
                <w:szCs w:val="23"/>
              </w:rPr>
              <w:t>Output</w:t>
            </w:r>
          </w:p>
        </w:tc>
        <w:tc>
          <w:tcPr>
            <w:tcW w:w="0" w:type="auto"/>
            <w:tcMar>
              <w:top w:w="150" w:type="dxa"/>
              <w:left w:w="240" w:type="dxa"/>
              <w:bottom w:w="150" w:type="dxa"/>
              <w:right w:w="0" w:type="dxa"/>
            </w:tcMar>
            <w:vAlign w:val="center"/>
            <w:hideMark/>
          </w:tcPr>
          <w:p w:rsidR="00F61C16" w:rsidRPr="00F61C16" w:rsidRDefault="00F61C16" w:rsidP="00F61C16">
            <w:pPr>
              <w:spacing w:after="0" w:line="375" w:lineRule="atLeast"/>
              <w:rPr>
                <w:rFonts w:ascii="Segoe UI" w:eastAsia="Times New Roman" w:hAnsi="Segoe UI" w:cs="Segoe UI"/>
                <w:sz w:val="23"/>
                <w:szCs w:val="23"/>
              </w:rPr>
            </w:pPr>
            <w:r w:rsidRPr="00F61C16">
              <w:rPr>
                <w:rFonts w:ascii="Segoe UI" w:eastAsia="Times New Roman" w:hAnsi="Segoe UI" w:cs="Segoe UI"/>
                <w:sz w:val="23"/>
                <w:szCs w:val="23"/>
              </w:rPr>
              <w:t>10 mV per °C (linear scale factor)</w:t>
            </w:r>
          </w:p>
        </w:tc>
      </w:tr>
      <w:tr w:rsidR="00F61C16" w:rsidRPr="00F61C16" w:rsidTr="00F61C16">
        <w:tc>
          <w:tcPr>
            <w:tcW w:w="0" w:type="auto"/>
            <w:tcMar>
              <w:top w:w="150" w:type="dxa"/>
              <w:left w:w="0" w:type="dxa"/>
              <w:bottom w:w="150" w:type="dxa"/>
              <w:right w:w="240" w:type="dxa"/>
            </w:tcMar>
            <w:vAlign w:val="center"/>
            <w:hideMark/>
          </w:tcPr>
          <w:p w:rsidR="00F61C16" w:rsidRPr="00F61C16" w:rsidRDefault="00F61C16" w:rsidP="00F61C16">
            <w:pPr>
              <w:spacing w:after="0" w:line="375" w:lineRule="atLeast"/>
              <w:rPr>
                <w:rFonts w:ascii="Segoe UI" w:eastAsia="Times New Roman" w:hAnsi="Segoe UI" w:cs="Segoe UI"/>
                <w:sz w:val="23"/>
                <w:szCs w:val="23"/>
              </w:rPr>
            </w:pPr>
            <w:r w:rsidRPr="00F61C16">
              <w:rPr>
                <w:rFonts w:ascii="Segoe UI" w:eastAsia="Times New Roman" w:hAnsi="Segoe UI" w:cs="Segoe UI"/>
                <w:sz w:val="23"/>
                <w:szCs w:val="23"/>
              </w:rPr>
              <w:t>Temperature Range</w:t>
            </w:r>
          </w:p>
        </w:tc>
        <w:tc>
          <w:tcPr>
            <w:tcW w:w="0" w:type="auto"/>
            <w:tcMar>
              <w:top w:w="150" w:type="dxa"/>
              <w:left w:w="240" w:type="dxa"/>
              <w:bottom w:w="150" w:type="dxa"/>
              <w:right w:w="0" w:type="dxa"/>
            </w:tcMar>
            <w:vAlign w:val="center"/>
            <w:hideMark/>
          </w:tcPr>
          <w:p w:rsidR="00F61C16" w:rsidRPr="00F61C16" w:rsidRDefault="00F61C16" w:rsidP="00F61C16">
            <w:pPr>
              <w:spacing w:after="0" w:line="375" w:lineRule="atLeast"/>
              <w:rPr>
                <w:rFonts w:ascii="Segoe UI" w:eastAsia="Times New Roman" w:hAnsi="Segoe UI" w:cs="Segoe UI"/>
                <w:sz w:val="23"/>
                <w:szCs w:val="23"/>
              </w:rPr>
            </w:pPr>
            <w:r w:rsidRPr="00F61C16">
              <w:rPr>
                <w:rFonts w:ascii="Segoe UI" w:eastAsia="Times New Roman" w:hAnsi="Segoe UI" w:cs="Segoe UI"/>
                <w:sz w:val="23"/>
                <w:szCs w:val="23"/>
              </w:rPr>
              <w:t>-55°C to +150°C</w:t>
            </w:r>
          </w:p>
        </w:tc>
      </w:tr>
      <w:tr w:rsidR="00F61C16" w:rsidRPr="00F61C16" w:rsidTr="00F61C16">
        <w:tc>
          <w:tcPr>
            <w:tcW w:w="0" w:type="auto"/>
            <w:tcMar>
              <w:top w:w="150" w:type="dxa"/>
              <w:left w:w="0" w:type="dxa"/>
              <w:bottom w:w="150" w:type="dxa"/>
              <w:right w:w="240" w:type="dxa"/>
            </w:tcMar>
            <w:vAlign w:val="center"/>
            <w:hideMark/>
          </w:tcPr>
          <w:p w:rsidR="00F61C16" w:rsidRPr="00F61C16" w:rsidRDefault="00F61C16" w:rsidP="00F61C16">
            <w:pPr>
              <w:spacing w:after="0" w:line="375" w:lineRule="atLeast"/>
              <w:rPr>
                <w:rFonts w:ascii="Segoe UI" w:eastAsia="Times New Roman" w:hAnsi="Segoe UI" w:cs="Segoe UI"/>
                <w:sz w:val="23"/>
                <w:szCs w:val="23"/>
              </w:rPr>
            </w:pPr>
            <w:r w:rsidRPr="00F61C16">
              <w:rPr>
                <w:rFonts w:ascii="Segoe UI" w:eastAsia="Times New Roman" w:hAnsi="Segoe UI" w:cs="Segoe UI"/>
                <w:sz w:val="23"/>
                <w:szCs w:val="23"/>
              </w:rPr>
              <w:t>Operating Voltage</w:t>
            </w:r>
          </w:p>
        </w:tc>
        <w:tc>
          <w:tcPr>
            <w:tcW w:w="0" w:type="auto"/>
            <w:tcMar>
              <w:top w:w="150" w:type="dxa"/>
              <w:left w:w="240" w:type="dxa"/>
              <w:bottom w:w="150" w:type="dxa"/>
              <w:right w:w="0" w:type="dxa"/>
            </w:tcMar>
            <w:vAlign w:val="center"/>
            <w:hideMark/>
          </w:tcPr>
          <w:p w:rsidR="00F61C16" w:rsidRPr="00F61C16" w:rsidRDefault="00F61C16" w:rsidP="00F61C16">
            <w:pPr>
              <w:spacing w:after="0" w:line="375" w:lineRule="atLeast"/>
              <w:rPr>
                <w:rFonts w:ascii="Segoe UI" w:eastAsia="Times New Roman" w:hAnsi="Segoe UI" w:cs="Segoe UI"/>
                <w:sz w:val="23"/>
                <w:szCs w:val="23"/>
              </w:rPr>
            </w:pPr>
            <w:r w:rsidRPr="00F61C16">
              <w:rPr>
                <w:rFonts w:ascii="Segoe UI" w:eastAsia="Times New Roman" w:hAnsi="Segoe UI" w:cs="Segoe UI"/>
                <w:sz w:val="23"/>
                <w:szCs w:val="23"/>
              </w:rPr>
              <w:t>4-30V</w:t>
            </w:r>
          </w:p>
        </w:tc>
      </w:tr>
      <w:tr w:rsidR="00F61C16" w:rsidRPr="00F61C16" w:rsidTr="00F61C16">
        <w:tc>
          <w:tcPr>
            <w:tcW w:w="0" w:type="auto"/>
            <w:tcMar>
              <w:top w:w="150" w:type="dxa"/>
              <w:left w:w="0" w:type="dxa"/>
              <w:bottom w:w="150" w:type="dxa"/>
              <w:right w:w="240" w:type="dxa"/>
            </w:tcMar>
            <w:vAlign w:val="center"/>
            <w:hideMark/>
          </w:tcPr>
          <w:p w:rsidR="00F61C16" w:rsidRPr="00F61C16" w:rsidRDefault="00F61C16" w:rsidP="00F61C16">
            <w:pPr>
              <w:spacing w:after="0" w:line="375" w:lineRule="atLeast"/>
              <w:rPr>
                <w:rFonts w:ascii="Segoe UI" w:eastAsia="Times New Roman" w:hAnsi="Segoe UI" w:cs="Segoe UI"/>
                <w:sz w:val="23"/>
                <w:szCs w:val="23"/>
              </w:rPr>
            </w:pPr>
            <w:r w:rsidRPr="00F61C16">
              <w:rPr>
                <w:rFonts w:ascii="Segoe UI" w:eastAsia="Times New Roman" w:hAnsi="Segoe UI" w:cs="Segoe UI"/>
                <w:sz w:val="23"/>
                <w:szCs w:val="23"/>
              </w:rPr>
              <w:t>Accuracy</w:t>
            </w:r>
          </w:p>
        </w:tc>
        <w:tc>
          <w:tcPr>
            <w:tcW w:w="0" w:type="auto"/>
            <w:tcMar>
              <w:top w:w="150" w:type="dxa"/>
              <w:left w:w="240" w:type="dxa"/>
              <w:bottom w:w="150" w:type="dxa"/>
              <w:right w:w="0" w:type="dxa"/>
            </w:tcMar>
            <w:vAlign w:val="center"/>
            <w:hideMark/>
          </w:tcPr>
          <w:p w:rsidR="00F61C16" w:rsidRPr="00F61C16" w:rsidRDefault="00F61C16" w:rsidP="00F61C16">
            <w:pPr>
              <w:spacing w:after="0" w:line="375" w:lineRule="atLeast"/>
              <w:rPr>
                <w:rFonts w:ascii="Segoe UI" w:eastAsia="Times New Roman" w:hAnsi="Segoe UI" w:cs="Segoe UI"/>
                <w:sz w:val="23"/>
                <w:szCs w:val="23"/>
              </w:rPr>
            </w:pPr>
            <w:r w:rsidRPr="00F61C16">
              <w:rPr>
                <w:rFonts w:ascii="Segoe UI" w:eastAsia="Times New Roman" w:hAnsi="Segoe UI" w:cs="Segoe UI"/>
                <w:sz w:val="23"/>
                <w:szCs w:val="23"/>
              </w:rPr>
              <w:t>±0.5°C at room temperature</w:t>
            </w:r>
          </w:p>
        </w:tc>
      </w:tr>
    </w:tbl>
    <w:p w:rsidR="00F61C16" w:rsidRPr="00F61C16" w:rsidRDefault="00F61C16" w:rsidP="00F61C16">
      <w:pPr>
        <w:shd w:val="clear" w:color="auto" w:fill="FFFFFF"/>
        <w:spacing w:before="240" w:after="240" w:line="240" w:lineRule="auto"/>
        <w:rPr>
          <w:rFonts w:ascii="Segoe UI" w:eastAsia="Times New Roman" w:hAnsi="Segoe UI" w:cs="Segoe UI"/>
          <w:color w:val="0F1115"/>
          <w:sz w:val="24"/>
          <w:szCs w:val="24"/>
        </w:rPr>
      </w:pPr>
      <w:r w:rsidRPr="00F61C16">
        <w:rPr>
          <w:rFonts w:ascii="Segoe UI" w:eastAsia="Times New Roman" w:hAnsi="Segoe UI" w:cs="Segoe UI"/>
          <w:color w:val="0F1115"/>
          <w:sz w:val="24"/>
          <w:szCs w:val="24"/>
        </w:rPr>
        <w:t xml:space="preserve">The LM35 simplifies the task of reading temperature because it eliminates the need for complex calculations. For example, at 25°C, the output is 250mV; at 100°C, the output is </w:t>
      </w:r>
      <w:proofErr w:type="gramStart"/>
      <w:r w:rsidRPr="00F61C16">
        <w:rPr>
          <w:rFonts w:ascii="Segoe UI" w:eastAsia="Times New Roman" w:hAnsi="Segoe UI" w:cs="Segoe UI"/>
          <w:color w:val="0F1115"/>
          <w:sz w:val="24"/>
          <w:szCs w:val="24"/>
        </w:rPr>
        <w:lastRenderedPageBreak/>
        <w:t>1000mV .</w:t>
      </w:r>
      <w:proofErr w:type="gramEnd"/>
      <w:r w:rsidRPr="00F61C16">
        <w:rPr>
          <w:rFonts w:ascii="Segoe UI" w:eastAsia="Times New Roman" w:hAnsi="Segoe UI" w:cs="Segoe UI"/>
          <w:color w:val="0F1115"/>
          <w:sz w:val="24"/>
          <w:szCs w:val="24"/>
        </w:rPr>
        <w:t xml:space="preserve"> The LM35 has been used in various applications including infant warmers with PID control systems</w:t>
      </w:r>
      <w:proofErr w:type="gramStart"/>
      <w:r w:rsidRPr="00F61C16">
        <w:rPr>
          <w:rFonts w:ascii="Segoe UI" w:eastAsia="Times New Roman" w:hAnsi="Segoe UI" w:cs="Segoe UI"/>
          <w:color w:val="0F1115"/>
          <w:sz w:val="24"/>
          <w:szCs w:val="24"/>
        </w:rPr>
        <w:t>  and</w:t>
      </w:r>
      <w:proofErr w:type="gramEnd"/>
      <w:r w:rsidRPr="00F61C16">
        <w:rPr>
          <w:rFonts w:ascii="Segoe UI" w:eastAsia="Times New Roman" w:hAnsi="Segoe UI" w:cs="Segoe UI"/>
          <w:color w:val="0F1115"/>
          <w:sz w:val="24"/>
          <w:szCs w:val="24"/>
        </w:rPr>
        <w:t xml:space="preserve"> in automated temperature monitoring systems with PWM-based fan control . A 0.1µF capacitor between the output pin and ground is recommended for proper operation to filter </w:t>
      </w:r>
      <w:proofErr w:type="gramStart"/>
      <w:r w:rsidRPr="00F61C16">
        <w:rPr>
          <w:rFonts w:ascii="Segoe UI" w:eastAsia="Times New Roman" w:hAnsi="Segoe UI" w:cs="Segoe UI"/>
          <w:color w:val="0F1115"/>
          <w:sz w:val="24"/>
          <w:szCs w:val="24"/>
        </w:rPr>
        <w:t>noise .</w:t>
      </w:r>
      <w:proofErr w:type="gramEnd"/>
    </w:p>
    <w:p w:rsidR="00F61C16" w:rsidRPr="00F61C16" w:rsidRDefault="00F61C16" w:rsidP="00F61C16">
      <w:pPr>
        <w:shd w:val="clear" w:color="auto" w:fill="FFFFFF"/>
        <w:spacing w:before="240" w:after="240" w:line="420" w:lineRule="atLeast"/>
        <w:outlineLvl w:val="3"/>
        <w:rPr>
          <w:rFonts w:ascii="Segoe UI" w:eastAsia="Times New Roman" w:hAnsi="Segoe UI" w:cs="Segoe UI"/>
          <w:b/>
          <w:bCs/>
          <w:color w:val="0F1115"/>
          <w:sz w:val="24"/>
          <w:szCs w:val="24"/>
        </w:rPr>
      </w:pPr>
      <w:r w:rsidRPr="00F61C16">
        <w:rPr>
          <w:rFonts w:ascii="Segoe UI" w:eastAsia="Times New Roman" w:hAnsi="Segoe UI" w:cs="Segoe UI"/>
          <w:b/>
          <w:bCs/>
          <w:color w:val="0F1115"/>
          <w:sz w:val="24"/>
          <w:szCs w:val="24"/>
        </w:rPr>
        <w:t>2.3.2 DS18B20 Digital Temperature Sensor</w:t>
      </w:r>
    </w:p>
    <w:p w:rsidR="00F61C16" w:rsidRPr="00F61C16" w:rsidRDefault="00F61C16" w:rsidP="00F61C16">
      <w:pPr>
        <w:shd w:val="clear" w:color="auto" w:fill="FFFFFF"/>
        <w:spacing w:before="240" w:after="240" w:line="240" w:lineRule="auto"/>
        <w:rPr>
          <w:rFonts w:ascii="Segoe UI" w:eastAsia="Times New Roman" w:hAnsi="Segoe UI" w:cs="Segoe UI"/>
          <w:color w:val="0F1115"/>
          <w:sz w:val="24"/>
          <w:szCs w:val="24"/>
        </w:rPr>
      </w:pPr>
      <w:r w:rsidRPr="00F61C16">
        <w:rPr>
          <w:rFonts w:ascii="Segoe UI" w:eastAsia="Times New Roman" w:hAnsi="Segoe UI" w:cs="Segoe UI"/>
          <w:color w:val="0F1115"/>
          <w:sz w:val="24"/>
          <w:szCs w:val="24"/>
        </w:rPr>
        <w:t>The DS18B20 is a digital temperature sensor using the 1-wire communication protocol, allowing multiple sensors to be connected on a single data line. Key features include:</w:t>
      </w:r>
    </w:p>
    <w:tbl>
      <w:tblPr>
        <w:tblW w:w="11280" w:type="dxa"/>
        <w:tblCellMar>
          <w:top w:w="15" w:type="dxa"/>
          <w:left w:w="15" w:type="dxa"/>
          <w:bottom w:w="15" w:type="dxa"/>
          <w:right w:w="15" w:type="dxa"/>
        </w:tblCellMar>
        <w:tblLook w:val="04A0" w:firstRow="1" w:lastRow="0" w:firstColumn="1" w:lastColumn="0" w:noHBand="0" w:noVBand="1"/>
      </w:tblPr>
      <w:tblGrid>
        <w:gridCol w:w="4964"/>
        <w:gridCol w:w="6316"/>
      </w:tblGrid>
      <w:tr w:rsidR="00F61C16" w:rsidRPr="00F61C16" w:rsidTr="00F61C16">
        <w:trPr>
          <w:tblHeader/>
        </w:trPr>
        <w:tc>
          <w:tcPr>
            <w:tcW w:w="0" w:type="auto"/>
            <w:tcBorders>
              <w:top w:val="nil"/>
            </w:tcBorders>
            <w:tcMar>
              <w:top w:w="150" w:type="dxa"/>
              <w:left w:w="0" w:type="dxa"/>
              <w:bottom w:w="150" w:type="dxa"/>
              <w:right w:w="240" w:type="dxa"/>
            </w:tcMar>
            <w:vAlign w:val="center"/>
            <w:hideMark/>
          </w:tcPr>
          <w:p w:rsidR="00F61C16" w:rsidRPr="00F61C16" w:rsidRDefault="00F61C16" w:rsidP="00F61C16">
            <w:pPr>
              <w:spacing w:after="0" w:line="375" w:lineRule="atLeast"/>
              <w:rPr>
                <w:rFonts w:ascii="Segoe UI" w:eastAsia="Times New Roman" w:hAnsi="Segoe UI" w:cs="Segoe UI"/>
                <w:sz w:val="23"/>
                <w:szCs w:val="23"/>
              </w:rPr>
            </w:pPr>
            <w:r w:rsidRPr="00F61C16">
              <w:rPr>
                <w:rFonts w:ascii="Segoe UI" w:eastAsia="Times New Roman" w:hAnsi="Segoe UI" w:cs="Segoe UI"/>
                <w:sz w:val="23"/>
                <w:szCs w:val="23"/>
              </w:rPr>
              <w:t>Parameter</w:t>
            </w:r>
          </w:p>
        </w:tc>
        <w:tc>
          <w:tcPr>
            <w:tcW w:w="0" w:type="auto"/>
            <w:tcBorders>
              <w:top w:val="nil"/>
            </w:tcBorders>
            <w:tcMar>
              <w:top w:w="150" w:type="dxa"/>
              <w:left w:w="240" w:type="dxa"/>
              <w:bottom w:w="150" w:type="dxa"/>
              <w:right w:w="240" w:type="dxa"/>
            </w:tcMar>
            <w:vAlign w:val="center"/>
            <w:hideMark/>
          </w:tcPr>
          <w:p w:rsidR="00F61C16" w:rsidRPr="00F61C16" w:rsidRDefault="00F61C16" w:rsidP="00F61C16">
            <w:pPr>
              <w:spacing w:after="0" w:line="375" w:lineRule="atLeast"/>
              <w:rPr>
                <w:rFonts w:ascii="Segoe UI" w:eastAsia="Times New Roman" w:hAnsi="Segoe UI" w:cs="Segoe UI"/>
                <w:sz w:val="23"/>
                <w:szCs w:val="23"/>
              </w:rPr>
            </w:pPr>
            <w:r w:rsidRPr="00F61C16">
              <w:rPr>
                <w:rFonts w:ascii="Segoe UI" w:eastAsia="Times New Roman" w:hAnsi="Segoe UI" w:cs="Segoe UI"/>
                <w:sz w:val="23"/>
                <w:szCs w:val="23"/>
              </w:rPr>
              <w:t>Value</w:t>
            </w:r>
          </w:p>
        </w:tc>
      </w:tr>
      <w:tr w:rsidR="00F61C16" w:rsidRPr="00F61C16" w:rsidTr="00F61C16">
        <w:tc>
          <w:tcPr>
            <w:tcW w:w="0" w:type="auto"/>
            <w:tcMar>
              <w:top w:w="150" w:type="dxa"/>
              <w:left w:w="0" w:type="dxa"/>
              <w:bottom w:w="150" w:type="dxa"/>
              <w:right w:w="240" w:type="dxa"/>
            </w:tcMar>
            <w:vAlign w:val="center"/>
            <w:hideMark/>
          </w:tcPr>
          <w:p w:rsidR="00F61C16" w:rsidRPr="00F61C16" w:rsidRDefault="00F61C16" w:rsidP="00F61C16">
            <w:pPr>
              <w:spacing w:after="0" w:line="375" w:lineRule="atLeast"/>
              <w:rPr>
                <w:rFonts w:ascii="Segoe UI" w:eastAsia="Times New Roman" w:hAnsi="Segoe UI" w:cs="Segoe UI"/>
                <w:sz w:val="23"/>
                <w:szCs w:val="23"/>
              </w:rPr>
            </w:pPr>
            <w:r w:rsidRPr="00F61C16">
              <w:rPr>
                <w:rFonts w:ascii="Segoe UI" w:eastAsia="Times New Roman" w:hAnsi="Segoe UI" w:cs="Segoe UI"/>
                <w:sz w:val="23"/>
                <w:szCs w:val="23"/>
              </w:rPr>
              <w:t>Communication</w:t>
            </w:r>
          </w:p>
        </w:tc>
        <w:tc>
          <w:tcPr>
            <w:tcW w:w="0" w:type="auto"/>
            <w:tcMar>
              <w:top w:w="150" w:type="dxa"/>
              <w:left w:w="240" w:type="dxa"/>
              <w:bottom w:w="150" w:type="dxa"/>
              <w:right w:w="0" w:type="dxa"/>
            </w:tcMar>
            <w:vAlign w:val="center"/>
            <w:hideMark/>
          </w:tcPr>
          <w:p w:rsidR="00F61C16" w:rsidRPr="00F61C16" w:rsidRDefault="00F61C16" w:rsidP="00F61C16">
            <w:pPr>
              <w:spacing w:after="0" w:line="375" w:lineRule="atLeast"/>
              <w:rPr>
                <w:rFonts w:ascii="Segoe UI" w:eastAsia="Times New Roman" w:hAnsi="Segoe UI" w:cs="Segoe UI"/>
                <w:sz w:val="23"/>
                <w:szCs w:val="23"/>
              </w:rPr>
            </w:pPr>
            <w:r w:rsidRPr="00F61C16">
              <w:rPr>
                <w:rFonts w:ascii="Segoe UI" w:eastAsia="Times New Roman" w:hAnsi="Segoe UI" w:cs="Segoe UI"/>
                <w:sz w:val="23"/>
                <w:szCs w:val="23"/>
              </w:rPr>
              <w:t>1-Wire protocol</w:t>
            </w:r>
          </w:p>
        </w:tc>
      </w:tr>
      <w:tr w:rsidR="00F61C16" w:rsidRPr="00F61C16" w:rsidTr="00F61C16">
        <w:tc>
          <w:tcPr>
            <w:tcW w:w="0" w:type="auto"/>
            <w:tcMar>
              <w:top w:w="150" w:type="dxa"/>
              <w:left w:w="0" w:type="dxa"/>
              <w:bottom w:w="150" w:type="dxa"/>
              <w:right w:w="240" w:type="dxa"/>
            </w:tcMar>
            <w:vAlign w:val="center"/>
            <w:hideMark/>
          </w:tcPr>
          <w:p w:rsidR="00F61C16" w:rsidRPr="00F61C16" w:rsidRDefault="00F61C16" w:rsidP="00F61C16">
            <w:pPr>
              <w:spacing w:after="0" w:line="375" w:lineRule="atLeast"/>
              <w:rPr>
                <w:rFonts w:ascii="Segoe UI" w:eastAsia="Times New Roman" w:hAnsi="Segoe UI" w:cs="Segoe UI"/>
                <w:sz w:val="23"/>
                <w:szCs w:val="23"/>
              </w:rPr>
            </w:pPr>
            <w:r w:rsidRPr="00F61C16">
              <w:rPr>
                <w:rFonts w:ascii="Segoe UI" w:eastAsia="Times New Roman" w:hAnsi="Segoe UI" w:cs="Segoe UI"/>
                <w:sz w:val="23"/>
                <w:szCs w:val="23"/>
              </w:rPr>
              <w:t>Resolution</w:t>
            </w:r>
          </w:p>
        </w:tc>
        <w:tc>
          <w:tcPr>
            <w:tcW w:w="0" w:type="auto"/>
            <w:tcMar>
              <w:top w:w="150" w:type="dxa"/>
              <w:left w:w="240" w:type="dxa"/>
              <w:bottom w:w="150" w:type="dxa"/>
              <w:right w:w="0" w:type="dxa"/>
            </w:tcMar>
            <w:vAlign w:val="center"/>
            <w:hideMark/>
          </w:tcPr>
          <w:p w:rsidR="00F61C16" w:rsidRPr="00F61C16" w:rsidRDefault="00F61C16" w:rsidP="00F61C16">
            <w:pPr>
              <w:spacing w:after="0" w:line="375" w:lineRule="atLeast"/>
              <w:rPr>
                <w:rFonts w:ascii="Segoe UI" w:eastAsia="Times New Roman" w:hAnsi="Segoe UI" w:cs="Segoe UI"/>
                <w:sz w:val="23"/>
                <w:szCs w:val="23"/>
              </w:rPr>
            </w:pPr>
            <w:r w:rsidRPr="00F61C16">
              <w:rPr>
                <w:rFonts w:ascii="Segoe UI" w:eastAsia="Times New Roman" w:hAnsi="Segoe UI" w:cs="Segoe UI"/>
                <w:sz w:val="23"/>
                <w:szCs w:val="23"/>
              </w:rPr>
              <w:t>9 to 12 bits (configurable)</w:t>
            </w:r>
          </w:p>
        </w:tc>
      </w:tr>
      <w:tr w:rsidR="00F61C16" w:rsidRPr="00F61C16" w:rsidTr="00F61C16">
        <w:tc>
          <w:tcPr>
            <w:tcW w:w="0" w:type="auto"/>
            <w:tcMar>
              <w:top w:w="150" w:type="dxa"/>
              <w:left w:w="0" w:type="dxa"/>
              <w:bottom w:w="150" w:type="dxa"/>
              <w:right w:w="240" w:type="dxa"/>
            </w:tcMar>
            <w:vAlign w:val="center"/>
            <w:hideMark/>
          </w:tcPr>
          <w:p w:rsidR="00F61C16" w:rsidRPr="00F61C16" w:rsidRDefault="00F61C16" w:rsidP="00F61C16">
            <w:pPr>
              <w:spacing w:after="0" w:line="375" w:lineRule="atLeast"/>
              <w:rPr>
                <w:rFonts w:ascii="Segoe UI" w:eastAsia="Times New Roman" w:hAnsi="Segoe UI" w:cs="Segoe UI"/>
                <w:sz w:val="23"/>
                <w:szCs w:val="23"/>
              </w:rPr>
            </w:pPr>
            <w:r w:rsidRPr="00F61C16">
              <w:rPr>
                <w:rFonts w:ascii="Segoe UI" w:eastAsia="Times New Roman" w:hAnsi="Segoe UI" w:cs="Segoe UI"/>
                <w:sz w:val="23"/>
                <w:szCs w:val="23"/>
              </w:rPr>
              <w:t>Temperature Range</w:t>
            </w:r>
          </w:p>
        </w:tc>
        <w:tc>
          <w:tcPr>
            <w:tcW w:w="0" w:type="auto"/>
            <w:tcMar>
              <w:top w:w="150" w:type="dxa"/>
              <w:left w:w="240" w:type="dxa"/>
              <w:bottom w:w="150" w:type="dxa"/>
              <w:right w:w="0" w:type="dxa"/>
            </w:tcMar>
            <w:vAlign w:val="center"/>
            <w:hideMark/>
          </w:tcPr>
          <w:p w:rsidR="00F61C16" w:rsidRPr="00F61C16" w:rsidRDefault="00F61C16" w:rsidP="00F61C16">
            <w:pPr>
              <w:spacing w:after="0" w:line="375" w:lineRule="atLeast"/>
              <w:rPr>
                <w:rFonts w:ascii="Segoe UI" w:eastAsia="Times New Roman" w:hAnsi="Segoe UI" w:cs="Segoe UI"/>
                <w:sz w:val="23"/>
                <w:szCs w:val="23"/>
              </w:rPr>
            </w:pPr>
            <w:r w:rsidRPr="00F61C16">
              <w:rPr>
                <w:rFonts w:ascii="Segoe UI" w:eastAsia="Times New Roman" w:hAnsi="Segoe UI" w:cs="Segoe UI"/>
                <w:sz w:val="23"/>
                <w:szCs w:val="23"/>
              </w:rPr>
              <w:t>-55°C to +125°C</w:t>
            </w:r>
          </w:p>
        </w:tc>
      </w:tr>
      <w:tr w:rsidR="00F61C16" w:rsidRPr="00F61C16" w:rsidTr="00F61C16">
        <w:tc>
          <w:tcPr>
            <w:tcW w:w="0" w:type="auto"/>
            <w:tcMar>
              <w:top w:w="150" w:type="dxa"/>
              <w:left w:w="0" w:type="dxa"/>
              <w:bottom w:w="150" w:type="dxa"/>
              <w:right w:w="240" w:type="dxa"/>
            </w:tcMar>
            <w:vAlign w:val="center"/>
            <w:hideMark/>
          </w:tcPr>
          <w:p w:rsidR="00F61C16" w:rsidRPr="00F61C16" w:rsidRDefault="00F61C16" w:rsidP="00F61C16">
            <w:pPr>
              <w:spacing w:after="0" w:line="375" w:lineRule="atLeast"/>
              <w:rPr>
                <w:rFonts w:ascii="Segoe UI" w:eastAsia="Times New Roman" w:hAnsi="Segoe UI" w:cs="Segoe UI"/>
                <w:sz w:val="23"/>
                <w:szCs w:val="23"/>
              </w:rPr>
            </w:pPr>
            <w:r w:rsidRPr="00F61C16">
              <w:rPr>
                <w:rFonts w:ascii="Segoe UI" w:eastAsia="Times New Roman" w:hAnsi="Segoe UI" w:cs="Segoe UI"/>
                <w:sz w:val="23"/>
                <w:szCs w:val="23"/>
              </w:rPr>
              <w:t>Accuracy</w:t>
            </w:r>
          </w:p>
        </w:tc>
        <w:tc>
          <w:tcPr>
            <w:tcW w:w="0" w:type="auto"/>
            <w:tcMar>
              <w:top w:w="150" w:type="dxa"/>
              <w:left w:w="240" w:type="dxa"/>
              <w:bottom w:w="150" w:type="dxa"/>
              <w:right w:w="0" w:type="dxa"/>
            </w:tcMar>
            <w:vAlign w:val="center"/>
            <w:hideMark/>
          </w:tcPr>
          <w:p w:rsidR="00F61C16" w:rsidRPr="00F61C16" w:rsidRDefault="00F61C16" w:rsidP="00F61C16">
            <w:pPr>
              <w:spacing w:after="0" w:line="375" w:lineRule="atLeast"/>
              <w:rPr>
                <w:rFonts w:ascii="Segoe UI" w:eastAsia="Times New Roman" w:hAnsi="Segoe UI" w:cs="Segoe UI"/>
                <w:sz w:val="23"/>
                <w:szCs w:val="23"/>
              </w:rPr>
            </w:pPr>
            <w:r w:rsidRPr="00F61C16">
              <w:rPr>
                <w:rFonts w:ascii="Segoe UI" w:eastAsia="Times New Roman" w:hAnsi="Segoe UI" w:cs="Segoe UI"/>
                <w:sz w:val="23"/>
                <w:szCs w:val="23"/>
              </w:rPr>
              <w:t>±0.5°C</w:t>
            </w:r>
          </w:p>
        </w:tc>
      </w:tr>
      <w:tr w:rsidR="00F61C16" w:rsidRPr="00F61C16" w:rsidTr="00F61C16">
        <w:tc>
          <w:tcPr>
            <w:tcW w:w="0" w:type="auto"/>
            <w:tcMar>
              <w:top w:w="150" w:type="dxa"/>
              <w:left w:w="0" w:type="dxa"/>
              <w:bottom w:w="150" w:type="dxa"/>
              <w:right w:w="240" w:type="dxa"/>
            </w:tcMar>
            <w:vAlign w:val="center"/>
            <w:hideMark/>
          </w:tcPr>
          <w:p w:rsidR="00F61C16" w:rsidRPr="00F61C16" w:rsidRDefault="00F61C16" w:rsidP="00F61C16">
            <w:pPr>
              <w:spacing w:after="0" w:line="375" w:lineRule="atLeast"/>
              <w:rPr>
                <w:rFonts w:ascii="Segoe UI" w:eastAsia="Times New Roman" w:hAnsi="Segoe UI" w:cs="Segoe UI"/>
                <w:sz w:val="23"/>
                <w:szCs w:val="23"/>
              </w:rPr>
            </w:pPr>
            <w:r w:rsidRPr="00F61C16">
              <w:rPr>
                <w:rFonts w:ascii="Segoe UI" w:eastAsia="Times New Roman" w:hAnsi="Segoe UI" w:cs="Segoe UI"/>
                <w:sz w:val="23"/>
                <w:szCs w:val="23"/>
              </w:rPr>
              <w:t>Operating Voltage</w:t>
            </w:r>
          </w:p>
        </w:tc>
        <w:tc>
          <w:tcPr>
            <w:tcW w:w="0" w:type="auto"/>
            <w:tcMar>
              <w:top w:w="150" w:type="dxa"/>
              <w:left w:w="240" w:type="dxa"/>
              <w:bottom w:w="150" w:type="dxa"/>
              <w:right w:w="0" w:type="dxa"/>
            </w:tcMar>
            <w:vAlign w:val="center"/>
            <w:hideMark/>
          </w:tcPr>
          <w:p w:rsidR="00F61C16" w:rsidRPr="00F61C16" w:rsidRDefault="00F61C16" w:rsidP="00F61C16">
            <w:pPr>
              <w:spacing w:after="0" w:line="375" w:lineRule="atLeast"/>
              <w:rPr>
                <w:rFonts w:ascii="Segoe UI" w:eastAsia="Times New Roman" w:hAnsi="Segoe UI" w:cs="Segoe UI"/>
                <w:sz w:val="23"/>
                <w:szCs w:val="23"/>
              </w:rPr>
            </w:pPr>
            <w:r w:rsidRPr="00F61C16">
              <w:rPr>
                <w:rFonts w:ascii="Segoe UI" w:eastAsia="Times New Roman" w:hAnsi="Segoe UI" w:cs="Segoe UI"/>
                <w:sz w:val="23"/>
                <w:szCs w:val="23"/>
              </w:rPr>
              <w:t>3-5.5V</w:t>
            </w:r>
          </w:p>
        </w:tc>
      </w:tr>
    </w:tbl>
    <w:p w:rsidR="00F61C16" w:rsidRPr="00F61C16" w:rsidRDefault="00F61C16" w:rsidP="00F61C16">
      <w:pPr>
        <w:shd w:val="clear" w:color="auto" w:fill="FFFFFF"/>
        <w:spacing w:before="240" w:after="240" w:line="240" w:lineRule="auto"/>
        <w:rPr>
          <w:rFonts w:ascii="Segoe UI" w:eastAsia="Times New Roman" w:hAnsi="Segoe UI" w:cs="Segoe UI"/>
          <w:color w:val="0F1115"/>
          <w:sz w:val="24"/>
          <w:szCs w:val="24"/>
        </w:rPr>
      </w:pPr>
      <w:r w:rsidRPr="00F61C16">
        <w:rPr>
          <w:rFonts w:ascii="Segoe UI" w:eastAsia="Times New Roman" w:hAnsi="Segoe UI" w:cs="Segoe UI"/>
          <w:color w:val="0F1115"/>
          <w:sz w:val="24"/>
          <w:szCs w:val="24"/>
        </w:rPr>
        <w:t xml:space="preserve">The DS18B20 is preferred in applications requiring high accuracy and the ability to monitor multiple points, such as healthcare facility refrigeration monitoring where it has been used alongside DHT22 sensors for internal and ambient temperature </w:t>
      </w:r>
      <w:proofErr w:type="gramStart"/>
      <w:r w:rsidRPr="00F61C16">
        <w:rPr>
          <w:rFonts w:ascii="Segoe UI" w:eastAsia="Times New Roman" w:hAnsi="Segoe UI" w:cs="Segoe UI"/>
          <w:color w:val="0F1115"/>
          <w:sz w:val="24"/>
          <w:szCs w:val="24"/>
        </w:rPr>
        <w:t>measurement .</w:t>
      </w:r>
      <w:proofErr w:type="gramEnd"/>
      <w:r w:rsidRPr="00F61C16">
        <w:rPr>
          <w:rFonts w:ascii="Segoe UI" w:eastAsia="Times New Roman" w:hAnsi="Segoe UI" w:cs="Segoe UI"/>
          <w:color w:val="0F1115"/>
          <w:sz w:val="24"/>
          <w:szCs w:val="24"/>
        </w:rPr>
        <w:t xml:space="preserve"> The sensor has also been integrated into </w:t>
      </w:r>
      <w:proofErr w:type="spellStart"/>
      <w:r w:rsidRPr="00F61C16">
        <w:rPr>
          <w:rFonts w:ascii="Segoe UI" w:eastAsia="Times New Roman" w:hAnsi="Segoe UI" w:cs="Segoe UI"/>
          <w:color w:val="0F1115"/>
          <w:sz w:val="24"/>
          <w:szCs w:val="24"/>
        </w:rPr>
        <w:t>Arduino</w:t>
      </w:r>
      <w:proofErr w:type="spellEnd"/>
      <w:r w:rsidRPr="00F61C16">
        <w:rPr>
          <w:rFonts w:ascii="Segoe UI" w:eastAsia="Times New Roman" w:hAnsi="Segoe UI" w:cs="Segoe UI"/>
          <w:color w:val="0F1115"/>
          <w:sz w:val="24"/>
          <w:szCs w:val="24"/>
        </w:rPr>
        <w:t xml:space="preserve">-based thermostat systems with Bluetooth </w:t>
      </w:r>
      <w:proofErr w:type="gramStart"/>
      <w:r w:rsidRPr="00F61C16">
        <w:rPr>
          <w:rFonts w:ascii="Segoe UI" w:eastAsia="Times New Roman" w:hAnsi="Segoe UI" w:cs="Segoe UI"/>
          <w:color w:val="0F1115"/>
          <w:sz w:val="24"/>
          <w:szCs w:val="24"/>
        </w:rPr>
        <w:t>connectivity .</w:t>
      </w:r>
      <w:proofErr w:type="gramEnd"/>
    </w:p>
    <w:p w:rsidR="00F61C16" w:rsidRPr="00F61C16" w:rsidRDefault="00F61C16" w:rsidP="00F61C16">
      <w:pPr>
        <w:shd w:val="clear" w:color="auto" w:fill="FFFFFF"/>
        <w:spacing w:before="240" w:after="240" w:line="420" w:lineRule="atLeast"/>
        <w:outlineLvl w:val="3"/>
        <w:rPr>
          <w:rFonts w:ascii="Segoe UI" w:eastAsia="Times New Roman" w:hAnsi="Segoe UI" w:cs="Segoe UI"/>
          <w:b/>
          <w:bCs/>
          <w:color w:val="0F1115"/>
          <w:sz w:val="24"/>
          <w:szCs w:val="24"/>
        </w:rPr>
      </w:pPr>
      <w:r w:rsidRPr="00F61C16">
        <w:rPr>
          <w:rFonts w:ascii="Segoe UI" w:eastAsia="Times New Roman" w:hAnsi="Segoe UI" w:cs="Segoe UI"/>
          <w:b/>
          <w:bCs/>
          <w:color w:val="0F1115"/>
          <w:sz w:val="24"/>
          <w:szCs w:val="24"/>
        </w:rPr>
        <w:t>2.3.3 DHT11/DHT22 Digital Sensors</w:t>
      </w:r>
    </w:p>
    <w:p w:rsidR="00F61C16" w:rsidRPr="00F61C16" w:rsidRDefault="00F61C16" w:rsidP="00F61C16">
      <w:pPr>
        <w:shd w:val="clear" w:color="auto" w:fill="FFFFFF"/>
        <w:spacing w:before="240" w:after="240" w:line="240" w:lineRule="auto"/>
        <w:rPr>
          <w:rFonts w:ascii="Segoe UI" w:eastAsia="Times New Roman" w:hAnsi="Segoe UI" w:cs="Segoe UI"/>
          <w:color w:val="0F1115"/>
          <w:sz w:val="24"/>
          <w:szCs w:val="24"/>
        </w:rPr>
      </w:pPr>
      <w:r w:rsidRPr="00F61C16">
        <w:rPr>
          <w:rFonts w:ascii="Segoe UI" w:eastAsia="Times New Roman" w:hAnsi="Segoe UI" w:cs="Segoe UI"/>
          <w:color w:val="0F1115"/>
          <w:sz w:val="24"/>
          <w:szCs w:val="24"/>
        </w:rPr>
        <w:t>The DHT11 and DHT22 sensors provide both temperature and humidity readings:</w:t>
      </w:r>
    </w:p>
    <w:tbl>
      <w:tblPr>
        <w:tblW w:w="11280" w:type="dxa"/>
        <w:tblCellMar>
          <w:top w:w="15" w:type="dxa"/>
          <w:left w:w="15" w:type="dxa"/>
          <w:bottom w:w="15" w:type="dxa"/>
          <w:right w:w="15" w:type="dxa"/>
        </w:tblCellMar>
        <w:tblLook w:val="04A0" w:firstRow="1" w:lastRow="0" w:firstColumn="1" w:lastColumn="0" w:noHBand="0" w:noVBand="1"/>
      </w:tblPr>
      <w:tblGrid>
        <w:gridCol w:w="4797"/>
        <w:gridCol w:w="3471"/>
        <w:gridCol w:w="3012"/>
      </w:tblGrid>
      <w:tr w:rsidR="00F61C16" w:rsidRPr="00F61C16" w:rsidTr="00F61C16">
        <w:trPr>
          <w:tblHeader/>
        </w:trPr>
        <w:tc>
          <w:tcPr>
            <w:tcW w:w="0" w:type="auto"/>
            <w:tcBorders>
              <w:top w:val="nil"/>
            </w:tcBorders>
            <w:tcMar>
              <w:top w:w="150" w:type="dxa"/>
              <w:left w:w="0" w:type="dxa"/>
              <w:bottom w:w="150" w:type="dxa"/>
              <w:right w:w="240" w:type="dxa"/>
            </w:tcMar>
            <w:vAlign w:val="center"/>
            <w:hideMark/>
          </w:tcPr>
          <w:p w:rsidR="00F61C16" w:rsidRPr="00F61C16" w:rsidRDefault="00F61C16" w:rsidP="00F61C16">
            <w:pPr>
              <w:spacing w:after="0" w:line="375" w:lineRule="atLeast"/>
              <w:rPr>
                <w:rFonts w:ascii="Segoe UI" w:eastAsia="Times New Roman" w:hAnsi="Segoe UI" w:cs="Segoe UI"/>
                <w:sz w:val="23"/>
                <w:szCs w:val="23"/>
              </w:rPr>
            </w:pPr>
            <w:r w:rsidRPr="00F61C16">
              <w:rPr>
                <w:rFonts w:ascii="Segoe UI" w:eastAsia="Times New Roman" w:hAnsi="Segoe UI" w:cs="Segoe UI"/>
                <w:sz w:val="23"/>
                <w:szCs w:val="23"/>
              </w:rPr>
              <w:t>Parameter</w:t>
            </w:r>
          </w:p>
        </w:tc>
        <w:tc>
          <w:tcPr>
            <w:tcW w:w="0" w:type="auto"/>
            <w:tcBorders>
              <w:top w:val="nil"/>
            </w:tcBorders>
            <w:tcMar>
              <w:top w:w="150" w:type="dxa"/>
              <w:left w:w="240" w:type="dxa"/>
              <w:bottom w:w="150" w:type="dxa"/>
              <w:right w:w="240" w:type="dxa"/>
            </w:tcMar>
            <w:vAlign w:val="center"/>
            <w:hideMark/>
          </w:tcPr>
          <w:p w:rsidR="00F61C16" w:rsidRPr="00F61C16" w:rsidRDefault="00F61C16" w:rsidP="00F61C16">
            <w:pPr>
              <w:spacing w:after="0" w:line="375" w:lineRule="atLeast"/>
              <w:rPr>
                <w:rFonts w:ascii="Segoe UI" w:eastAsia="Times New Roman" w:hAnsi="Segoe UI" w:cs="Segoe UI"/>
                <w:sz w:val="23"/>
                <w:szCs w:val="23"/>
              </w:rPr>
            </w:pPr>
            <w:r w:rsidRPr="00F61C16">
              <w:rPr>
                <w:rFonts w:ascii="Segoe UI" w:eastAsia="Times New Roman" w:hAnsi="Segoe UI" w:cs="Segoe UI"/>
                <w:sz w:val="23"/>
                <w:szCs w:val="23"/>
              </w:rPr>
              <w:t>DHT11</w:t>
            </w:r>
          </w:p>
        </w:tc>
        <w:tc>
          <w:tcPr>
            <w:tcW w:w="0" w:type="auto"/>
            <w:tcBorders>
              <w:top w:val="nil"/>
            </w:tcBorders>
            <w:tcMar>
              <w:top w:w="150" w:type="dxa"/>
              <w:left w:w="240" w:type="dxa"/>
              <w:bottom w:w="150" w:type="dxa"/>
              <w:right w:w="240" w:type="dxa"/>
            </w:tcMar>
            <w:vAlign w:val="center"/>
            <w:hideMark/>
          </w:tcPr>
          <w:p w:rsidR="00F61C16" w:rsidRPr="00F61C16" w:rsidRDefault="00F61C16" w:rsidP="00F61C16">
            <w:pPr>
              <w:spacing w:after="0" w:line="375" w:lineRule="atLeast"/>
              <w:rPr>
                <w:rFonts w:ascii="Segoe UI" w:eastAsia="Times New Roman" w:hAnsi="Segoe UI" w:cs="Segoe UI"/>
                <w:sz w:val="23"/>
                <w:szCs w:val="23"/>
              </w:rPr>
            </w:pPr>
            <w:r w:rsidRPr="00F61C16">
              <w:rPr>
                <w:rFonts w:ascii="Segoe UI" w:eastAsia="Times New Roman" w:hAnsi="Segoe UI" w:cs="Segoe UI"/>
                <w:sz w:val="23"/>
                <w:szCs w:val="23"/>
              </w:rPr>
              <w:t>DHT22</w:t>
            </w:r>
          </w:p>
        </w:tc>
      </w:tr>
      <w:tr w:rsidR="00F61C16" w:rsidRPr="00F61C16" w:rsidTr="00F61C16">
        <w:tc>
          <w:tcPr>
            <w:tcW w:w="0" w:type="auto"/>
            <w:tcMar>
              <w:top w:w="150" w:type="dxa"/>
              <w:left w:w="0" w:type="dxa"/>
              <w:bottom w:w="150" w:type="dxa"/>
              <w:right w:w="240" w:type="dxa"/>
            </w:tcMar>
            <w:vAlign w:val="center"/>
            <w:hideMark/>
          </w:tcPr>
          <w:p w:rsidR="00F61C16" w:rsidRPr="00F61C16" w:rsidRDefault="00F61C16" w:rsidP="00F61C16">
            <w:pPr>
              <w:spacing w:after="0" w:line="375" w:lineRule="atLeast"/>
              <w:rPr>
                <w:rFonts w:ascii="Segoe UI" w:eastAsia="Times New Roman" w:hAnsi="Segoe UI" w:cs="Segoe UI"/>
                <w:sz w:val="23"/>
                <w:szCs w:val="23"/>
              </w:rPr>
            </w:pPr>
            <w:r w:rsidRPr="00F61C16">
              <w:rPr>
                <w:rFonts w:ascii="Segoe UI" w:eastAsia="Times New Roman" w:hAnsi="Segoe UI" w:cs="Segoe UI"/>
                <w:sz w:val="23"/>
                <w:szCs w:val="23"/>
              </w:rPr>
              <w:t>Temperature Range</w:t>
            </w:r>
          </w:p>
        </w:tc>
        <w:tc>
          <w:tcPr>
            <w:tcW w:w="0" w:type="auto"/>
            <w:tcMar>
              <w:top w:w="150" w:type="dxa"/>
              <w:left w:w="240" w:type="dxa"/>
              <w:bottom w:w="150" w:type="dxa"/>
              <w:right w:w="240" w:type="dxa"/>
            </w:tcMar>
            <w:vAlign w:val="center"/>
            <w:hideMark/>
          </w:tcPr>
          <w:p w:rsidR="00F61C16" w:rsidRPr="00F61C16" w:rsidRDefault="00F61C16" w:rsidP="00F61C16">
            <w:pPr>
              <w:spacing w:after="0" w:line="375" w:lineRule="atLeast"/>
              <w:rPr>
                <w:rFonts w:ascii="Segoe UI" w:eastAsia="Times New Roman" w:hAnsi="Segoe UI" w:cs="Segoe UI"/>
                <w:sz w:val="23"/>
                <w:szCs w:val="23"/>
              </w:rPr>
            </w:pPr>
            <w:r w:rsidRPr="00F61C16">
              <w:rPr>
                <w:rFonts w:ascii="Segoe UI" w:eastAsia="Times New Roman" w:hAnsi="Segoe UI" w:cs="Segoe UI"/>
                <w:sz w:val="23"/>
                <w:szCs w:val="23"/>
              </w:rPr>
              <w:t>0-50°C</w:t>
            </w:r>
          </w:p>
        </w:tc>
        <w:tc>
          <w:tcPr>
            <w:tcW w:w="0" w:type="auto"/>
            <w:tcMar>
              <w:top w:w="150" w:type="dxa"/>
              <w:left w:w="240" w:type="dxa"/>
              <w:bottom w:w="150" w:type="dxa"/>
              <w:right w:w="0" w:type="dxa"/>
            </w:tcMar>
            <w:vAlign w:val="center"/>
            <w:hideMark/>
          </w:tcPr>
          <w:p w:rsidR="00F61C16" w:rsidRPr="00F61C16" w:rsidRDefault="00F61C16" w:rsidP="00F61C16">
            <w:pPr>
              <w:spacing w:after="0" w:line="375" w:lineRule="atLeast"/>
              <w:rPr>
                <w:rFonts w:ascii="Segoe UI" w:eastAsia="Times New Roman" w:hAnsi="Segoe UI" w:cs="Segoe UI"/>
                <w:sz w:val="23"/>
                <w:szCs w:val="23"/>
              </w:rPr>
            </w:pPr>
            <w:r w:rsidRPr="00F61C16">
              <w:rPr>
                <w:rFonts w:ascii="Segoe UI" w:eastAsia="Times New Roman" w:hAnsi="Segoe UI" w:cs="Segoe UI"/>
                <w:sz w:val="23"/>
                <w:szCs w:val="23"/>
              </w:rPr>
              <w:t>-40 to 80°C</w:t>
            </w:r>
          </w:p>
        </w:tc>
      </w:tr>
      <w:tr w:rsidR="00F61C16" w:rsidRPr="00F61C16" w:rsidTr="00F61C16">
        <w:tc>
          <w:tcPr>
            <w:tcW w:w="0" w:type="auto"/>
            <w:tcMar>
              <w:top w:w="150" w:type="dxa"/>
              <w:left w:w="0" w:type="dxa"/>
              <w:bottom w:w="150" w:type="dxa"/>
              <w:right w:w="240" w:type="dxa"/>
            </w:tcMar>
            <w:vAlign w:val="center"/>
            <w:hideMark/>
          </w:tcPr>
          <w:p w:rsidR="00F61C16" w:rsidRPr="00F61C16" w:rsidRDefault="00F61C16" w:rsidP="00F61C16">
            <w:pPr>
              <w:spacing w:after="0" w:line="375" w:lineRule="atLeast"/>
              <w:rPr>
                <w:rFonts w:ascii="Segoe UI" w:eastAsia="Times New Roman" w:hAnsi="Segoe UI" w:cs="Segoe UI"/>
                <w:sz w:val="23"/>
                <w:szCs w:val="23"/>
              </w:rPr>
            </w:pPr>
            <w:r w:rsidRPr="00F61C16">
              <w:rPr>
                <w:rFonts w:ascii="Segoe UI" w:eastAsia="Times New Roman" w:hAnsi="Segoe UI" w:cs="Segoe UI"/>
                <w:sz w:val="23"/>
                <w:szCs w:val="23"/>
              </w:rPr>
              <w:t>Temperature Accuracy</w:t>
            </w:r>
          </w:p>
        </w:tc>
        <w:tc>
          <w:tcPr>
            <w:tcW w:w="0" w:type="auto"/>
            <w:tcMar>
              <w:top w:w="150" w:type="dxa"/>
              <w:left w:w="240" w:type="dxa"/>
              <w:bottom w:w="150" w:type="dxa"/>
              <w:right w:w="240" w:type="dxa"/>
            </w:tcMar>
            <w:vAlign w:val="center"/>
            <w:hideMark/>
          </w:tcPr>
          <w:p w:rsidR="00F61C16" w:rsidRPr="00F61C16" w:rsidRDefault="00F61C16" w:rsidP="00F61C16">
            <w:pPr>
              <w:spacing w:after="0" w:line="375" w:lineRule="atLeast"/>
              <w:rPr>
                <w:rFonts w:ascii="Segoe UI" w:eastAsia="Times New Roman" w:hAnsi="Segoe UI" w:cs="Segoe UI"/>
                <w:sz w:val="23"/>
                <w:szCs w:val="23"/>
              </w:rPr>
            </w:pPr>
            <w:r w:rsidRPr="00F61C16">
              <w:rPr>
                <w:rFonts w:ascii="Segoe UI" w:eastAsia="Times New Roman" w:hAnsi="Segoe UI" w:cs="Segoe UI"/>
                <w:sz w:val="23"/>
                <w:szCs w:val="23"/>
              </w:rPr>
              <w:t>±2°C</w:t>
            </w:r>
          </w:p>
        </w:tc>
        <w:tc>
          <w:tcPr>
            <w:tcW w:w="0" w:type="auto"/>
            <w:tcMar>
              <w:top w:w="150" w:type="dxa"/>
              <w:left w:w="240" w:type="dxa"/>
              <w:bottom w:w="150" w:type="dxa"/>
              <w:right w:w="0" w:type="dxa"/>
            </w:tcMar>
            <w:vAlign w:val="center"/>
            <w:hideMark/>
          </w:tcPr>
          <w:p w:rsidR="00F61C16" w:rsidRPr="00F61C16" w:rsidRDefault="00F61C16" w:rsidP="00F61C16">
            <w:pPr>
              <w:spacing w:after="0" w:line="375" w:lineRule="atLeast"/>
              <w:rPr>
                <w:rFonts w:ascii="Segoe UI" w:eastAsia="Times New Roman" w:hAnsi="Segoe UI" w:cs="Segoe UI"/>
                <w:sz w:val="23"/>
                <w:szCs w:val="23"/>
              </w:rPr>
            </w:pPr>
            <w:r w:rsidRPr="00F61C16">
              <w:rPr>
                <w:rFonts w:ascii="Segoe UI" w:eastAsia="Times New Roman" w:hAnsi="Segoe UI" w:cs="Segoe UI"/>
                <w:sz w:val="23"/>
                <w:szCs w:val="23"/>
              </w:rPr>
              <w:t>±0.5°C</w:t>
            </w:r>
          </w:p>
        </w:tc>
      </w:tr>
      <w:tr w:rsidR="00F61C16" w:rsidRPr="00F61C16" w:rsidTr="00F61C16">
        <w:tc>
          <w:tcPr>
            <w:tcW w:w="0" w:type="auto"/>
            <w:tcMar>
              <w:top w:w="150" w:type="dxa"/>
              <w:left w:w="0" w:type="dxa"/>
              <w:bottom w:w="150" w:type="dxa"/>
              <w:right w:w="240" w:type="dxa"/>
            </w:tcMar>
            <w:vAlign w:val="center"/>
            <w:hideMark/>
          </w:tcPr>
          <w:p w:rsidR="00F61C16" w:rsidRPr="00F61C16" w:rsidRDefault="00F61C16" w:rsidP="00F61C16">
            <w:pPr>
              <w:spacing w:after="0" w:line="375" w:lineRule="atLeast"/>
              <w:rPr>
                <w:rFonts w:ascii="Segoe UI" w:eastAsia="Times New Roman" w:hAnsi="Segoe UI" w:cs="Segoe UI"/>
                <w:sz w:val="23"/>
                <w:szCs w:val="23"/>
              </w:rPr>
            </w:pPr>
            <w:r w:rsidRPr="00F61C16">
              <w:rPr>
                <w:rFonts w:ascii="Segoe UI" w:eastAsia="Times New Roman" w:hAnsi="Segoe UI" w:cs="Segoe UI"/>
                <w:sz w:val="23"/>
                <w:szCs w:val="23"/>
              </w:rPr>
              <w:lastRenderedPageBreak/>
              <w:t>Humidity Range</w:t>
            </w:r>
          </w:p>
        </w:tc>
        <w:tc>
          <w:tcPr>
            <w:tcW w:w="0" w:type="auto"/>
            <w:tcMar>
              <w:top w:w="150" w:type="dxa"/>
              <w:left w:w="240" w:type="dxa"/>
              <w:bottom w:w="150" w:type="dxa"/>
              <w:right w:w="240" w:type="dxa"/>
            </w:tcMar>
            <w:vAlign w:val="center"/>
            <w:hideMark/>
          </w:tcPr>
          <w:p w:rsidR="00F61C16" w:rsidRPr="00F61C16" w:rsidRDefault="00F61C16" w:rsidP="00F61C16">
            <w:pPr>
              <w:spacing w:after="0" w:line="375" w:lineRule="atLeast"/>
              <w:rPr>
                <w:rFonts w:ascii="Segoe UI" w:eastAsia="Times New Roman" w:hAnsi="Segoe UI" w:cs="Segoe UI"/>
                <w:sz w:val="23"/>
                <w:szCs w:val="23"/>
              </w:rPr>
            </w:pPr>
            <w:r w:rsidRPr="00F61C16">
              <w:rPr>
                <w:rFonts w:ascii="Segoe UI" w:eastAsia="Times New Roman" w:hAnsi="Segoe UI" w:cs="Segoe UI"/>
                <w:sz w:val="23"/>
                <w:szCs w:val="23"/>
              </w:rPr>
              <w:t>20-90% RH</w:t>
            </w:r>
          </w:p>
        </w:tc>
        <w:tc>
          <w:tcPr>
            <w:tcW w:w="0" w:type="auto"/>
            <w:tcMar>
              <w:top w:w="150" w:type="dxa"/>
              <w:left w:w="240" w:type="dxa"/>
              <w:bottom w:w="150" w:type="dxa"/>
              <w:right w:w="0" w:type="dxa"/>
            </w:tcMar>
            <w:vAlign w:val="center"/>
            <w:hideMark/>
          </w:tcPr>
          <w:p w:rsidR="00F61C16" w:rsidRPr="00F61C16" w:rsidRDefault="00F61C16" w:rsidP="00F61C16">
            <w:pPr>
              <w:spacing w:after="0" w:line="375" w:lineRule="atLeast"/>
              <w:rPr>
                <w:rFonts w:ascii="Segoe UI" w:eastAsia="Times New Roman" w:hAnsi="Segoe UI" w:cs="Segoe UI"/>
                <w:sz w:val="23"/>
                <w:szCs w:val="23"/>
              </w:rPr>
            </w:pPr>
            <w:r w:rsidRPr="00F61C16">
              <w:rPr>
                <w:rFonts w:ascii="Segoe UI" w:eastAsia="Times New Roman" w:hAnsi="Segoe UI" w:cs="Segoe UI"/>
                <w:sz w:val="23"/>
                <w:szCs w:val="23"/>
              </w:rPr>
              <w:t>0-100% RH</w:t>
            </w:r>
          </w:p>
        </w:tc>
      </w:tr>
      <w:tr w:rsidR="00F61C16" w:rsidRPr="00F61C16" w:rsidTr="00F61C16">
        <w:tc>
          <w:tcPr>
            <w:tcW w:w="0" w:type="auto"/>
            <w:tcMar>
              <w:top w:w="150" w:type="dxa"/>
              <w:left w:w="0" w:type="dxa"/>
              <w:bottom w:w="150" w:type="dxa"/>
              <w:right w:w="240" w:type="dxa"/>
            </w:tcMar>
            <w:vAlign w:val="center"/>
            <w:hideMark/>
          </w:tcPr>
          <w:p w:rsidR="00F61C16" w:rsidRPr="00F61C16" w:rsidRDefault="00F61C16" w:rsidP="00F61C16">
            <w:pPr>
              <w:spacing w:after="0" w:line="375" w:lineRule="atLeast"/>
              <w:rPr>
                <w:rFonts w:ascii="Segoe UI" w:eastAsia="Times New Roman" w:hAnsi="Segoe UI" w:cs="Segoe UI"/>
                <w:sz w:val="23"/>
                <w:szCs w:val="23"/>
              </w:rPr>
            </w:pPr>
            <w:r w:rsidRPr="00F61C16">
              <w:rPr>
                <w:rFonts w:ascii="Segoe UI" w:eastAsia="Times New Roman" w:hAnsi="Segoe UI" w:cs="Segoe UI"/>
                <w:sz w:val="23"/>
                <w:szCs w:val="23"/>
              </w:rPr>
              <w:t>Humidity Accuracy</w:t>
            </w:r>
          </w:p>
        </w:tc>
        <w:tc>
          <w:tcPr>
            <w:tcW w:w="0" w:type="auto"/>
            <w:tcMar>
              <w:top w:w="150" w:type="dxa"/>
              <w:left w:w="240" w:type="dxa"/>
              <w:bottom w:w="150" w:type="dxa"/>
              <w:right w:w="240" w:type="dxa"/>
            </w:tcMar>
            <w:vAlign w:val="center"/>
            <w:hideMark/>
          </w:tcPr>
          <w:p w:rsidR="00F61C16" w:rsidRPr="00F61C16" w:rsidRDefault="00F61C16" w:rsidP="00F61C16">
            <w:pPr>
              <w:spacing w:after="0" w:line="375" w:lineRule="atLeast"/>
              <w:rPr>
                <w:rFonts w:ascii="Segoe UI" w:eastAsia="Times New Roman" w:hAnsi="Segoe UI" w:cs="Segoe UI"/>
                <w:sz w:val="23"/>
                <w:szCs w:val="23"/>
              </w:rPr>
            </w:pPr>
            <w:r w:rsidRPr="00F61C16">
              <w:rPr>
                <w:rFonts w:ascii="Segoe UI" w:eastAsia="Times New Roman" w:hAnsi="Segoe UI" w:cs="Segoe UI"/>
                <w:sz w:val="23"/>
                <w:szCs w:val="23"/>
              </w:rPr>
              <w:t>±5% RH</w:t>
            </w:r>
          </w:p>
        </w:tc>
        <w:tc>
          <w:tcPr>
            <w:tcW w:w="0" w:type="auto"/>
            <w:tcMar>
              <w:top w:w="150" w:type="dxa"/>
              <w:left w:w="240" w:type="dxa"/>
              <w:bottom w:w="150" w:type="dxa"/>
              <w:right w:w="0" w:type="dxa"/>
            </w:tcMar>
            <w:vAlign w:val="center"/>
            <w:hideMark/>
          </w:tcPr>
          <w:p w:rsidR="00F61C16" w:rsidRPr="00F61C16" w:rsidRDefault="00F61C16" w:rsidP="00F61C16">
            <w:pPr>
              <w:spacing w:after="0" w:line="375" w:lineRule="atLeast"/>
              <w:rPr>
                <w:rFonts w:ascii="Segoe UI" w:eastAsia="Times New Roman" w:hAnsi="Segoe UI" w:cs="Segoe UI"/>
                <w:sz w:val="23"/>
                <w:szCs w:val="23"/>
              </w:rPr>
            </w:pPr>
            <w:r w:rsidRPr="00F61C16">
              <w:rPr>
                <w:rFonts w:ascii="Segoe UI" w:eastAsia="Times New Roman" w:hAnsi="Segoe UI" w:cs="Segoe UI"/>
                <w:sz w:val="23"/>
                <w:szCs w:val="23"/>
              </w:rPr>
              <w:t>±2% RH</w:t>
            </w:r>
          </w:p>
        </w:tc>
      </w:tr>
      <w:tr w:rsidR="00F61C16" w:rsidRPr="00F61C16" w:rsidTr="00F61C16">
        <w:tc>
          <w:tcPr>
            <w:tcW w:w="0" w:type="auto"/>
            <w:tcMar>
              <w:top w:w="150" w:type="dxa"/>
              <w:left w:w="0" w:type="dxa"/>
              <w:bottom w:w="150" w:type="dxa"/>
              <w:right w:w="240" w:type="dxa"/>
            </w:tcMar>
            <w:vAlign w:val="center"/>
            <w:hideMark/>
          </w:tcPr>
          <w:p w:rsidR="00F61C16" w:rsidRPr="00F61C16" w:rsidRDefault="00F61C16" w:rsidP="00F61C16">
            <w:pPr>
              <w:spacing w:after="0" w:line="375" w:lineRule="atLeast"/>
              <w:rPr>
                <w:rFonts w:ascii="Segoe UI" w:eastAsia="Times New Roman" w:hAnsi="Segoe UI" w:cs="Segoe UI"/>
                <w:sz w:val="23"/>
                <w:szCs w:val="23"/>
              </w:rPr>
            </w:pPr>
            <w:r w:rsidRPr="00F61C16">
              <w:rPr>
                <w:rFonts w:ascii="Segoe UI" w:eastAsia="Times New Roman" w:hAnsi="Segoe UI" w:cs="Segoe UI"/>
                <w:sz w:val="23"/>
                <w:szCs w:val="23"/>
              </w:rPr>
              <w:t>Communication</w:t>
            </w:r>
          </w:p>
        </w:tc>
        <w:tc>
          <w:tcPr>
            <w:tcW w:w="0" w:type="auto"/>
            <w:tcMar>
              <w:top w:w="150" w:type="dxa"/>
              <w:left w:w="240" w:type="dxa"/>
              <w:bottom w:w="150" w:type="dxa"/>
              <w:right w:w="240" w:type="dxa"/>
            </w:tcMar>
            <w:vAlign w:val="center"/>
            <w:hideMark/>
          </w:tcPr>
          <w:p w:rsidR="00F61C16" w:rsidRPr="00F61C16" w:rsidRDefault="00F61C16" w:rsidP="00F61C16">
            <w:pPr>
              <w:spacing w:after="0" w:line="375" w:lineRule="atLeast"/>
              <w:rPr>
                <w:rFonts w:ascii="Segoe UI" w:eastAsia="Times New Roman" w:hAnsi="Segoe UI" w:cs="Segoe UI"/>
                <w:sz w:val="23"/>
                <w:szCs w:val="23"/>
              </w:rPr>
            </w:pPr>
            <w:r w:rsidRPr="00F61C16">
              <w:rPr>
                <w:rFonts w:ascii="Segoe UI" w:eastAsia="Times New Roman" w:hAnsi="Segoe UI" w:cs="Segoe UI"/>
                <w:sz w:val="23"/>
                <w:szCs w:val="23"/>
              </w:rPr>
              <w:t>1-wire digital</w:t>
            </w:r>
          </w:p>
        </w:tc>
        <w:tc>
          <w:tcPr>
            <w:tcW w:w="0" w:type="auto"/>
            <w:tcMar>
              <w:top w:w="150" w:type="dxa"/>
              <w:left w:w="240" w:type="dxa"/>
              <w:bottom w:w="150" w:type="dxa"/>
              <w:right w:w="0" w:type="dxa"/>
            </w:tcMar>
            <w:vAlign w:val="center"/>
            <w:hideMark/>
          </w:tcPr>
          <w:p w:rsidR="00F61C16" w:rsidRPr="00F61C16" w:rsidRDefault="00F61C16" w:rsidP="00F61C16">
            <w:pPr>
              <w:spacing w:after="0" w:line="375" w:lineRule="atLeast"/>
              <w:rPr>
                <w:rFonts w:ascii="Segoe UI" w:eastAsia="Times New Roman" w:hAnsi="Segoe UI" w:cs="Segoe UI"/>
                <w:sz w:val="23"/>
                <w:szCs w:val="23"/>
              </w:rPr>
            </w:pPr>
            <w:r w:rsidRPr="00F61C16">
              <w:rPr>
                <w:rFonts w:ascii="Segoe UI" w:eastAsia="Times New Roman" w:hAnsi="Segoe UI" w:cs="Segoe UI"/>
                <w:sz w:val="23"/>
                <w:szCs w:val="23"/>
              </w:rPr>
              <w:t>1-wire digital</w:t>
            </w:r>
          </w:p>
        </w:tc>
      </w:tr>
    </w:tbl>
    <w:p w:rsidR="00F61C16" w:rsidRPr="00F61C16" w:rsidRDefault="00F61C16" w:rsidP="00F61C16">
      <w:pPr>
        <w:shd w:val="clear" w:color="auto" w:fill="FFFFFF"/>
        <w:spacing w:before="240" w:after="240" w:line="240" w:lineRule="auto"/>
        <w:rPr>
          <w:rFonts w:ascii="Segoe UI" w:eastAsia="Times New Roman" w:hAnsi="Segoe UI" w:cs="Segoe UI"/>
          <w:color w:val="0F1115"/>
          <w:sz w:val="24"/>
          <w:szCs w:val="24"/>
        </w:rPr>
      </w:pPr>
      <w:r w:rsidRPr="00F61C16">
        <w:rPr>
          <w:rFonts w:ascii="Segoe UI" w:eastAsia="Times New Roman" w:hAnsi="Segoe UI" w:cs="Segoe UI"/>
          <w:color w:val="0F1115"/>
          <w:sz w:val="24"/>
          <w:szCs w:val="24"/>
        </w:rPr>
        <w:t xml:space="preserve">DHT22 offers higher accuracy and wider range, making it suitable for weather monitoring systems where it has been used alongside BMP280 sensors and an ESP8266 </w:t>
      </w:r>
      <w:proofErr w:type="gramStart"/>
      <w:r w:rsidRPr="00F61C16">
        <w:rPr>
          <w:rFonts w:ascii="Segoe UI" w:eastAsia="Times New Roman" w:hAnsi="Segoe UI" w:cs="Segoe UI"/>
          <w:color w:val="0F1115"/>
          <w:sz w:val="24"/>
          <w:szCs w:val="24"/>
        </w:rPr>
        <w:t>microcontroller .</w:t>
      </w:r>
      <w:proofErr w:type="gramEnd"/>
    </w:p>
    <w:p w:rsidR="00F61C16" w:rsidRPr="00F61C16" w:rsidRDefault="00F61C16" w:rsidP="00F61C16">
      <w:pPr>
        <w:shd w:val="clear" w:color="auto" w:fill="FFFFFF"/>
        <w:spacing w:before="240" w:after="240" w:line="420" w:lineRule="atLeast"/>
        <w:outlineLvl w:val="3"/>
        <w:rPr>
          <w:rFonts w:ascii="Segoe UI" w:eastAsia="Times New Roman" w:hAnsi="Segoe UI" w:cs="Segoe UI"/>
          <w:b/>
          <w:bCs/>
          <w:color w:val="0F1115"/>
          <w:sz w:val="24"/>
          <w:szCs w:val="24"/>
        </w:rPr>
      </w:pPr>
      <w:r w:rsidRPr="00F61C16">
        <w:rPr>
          <w:rFonts w:ascii="Segoe UI" w:eastAsia="Times New Roman" w:hAnsi="Segoe UI" w:cs="Segoe UI"/>
          <w:b/>
          <w:bCs/>
          <w:color w:val="0F1115"/>
          <w:sz w:val="24"/>
          <w:szCs w:val="24"/>
        </w:rPr>
        <w:t>2.3.4 N7100170FSB000 Digital Sensor</w:t>
      </w:r>
    </w:p>
    <w:p w:rsidR="00F61C16" w:rsidRPr="00F61C16" w:rsidRDefault="00F61C16" w:rsidP="00F61C16">
      <w:pPr>
        <w:shd w:val="clear" w:color="auto" w:fill="FFFFFF"/>
        <w:spacing w:before="240" w:after="240" w:line="240" w:lineRule="auto"/>
        <w:rPr>
          <w:rFonts w:ascii="Segoe UI" w:eastAsia="Times New Roman" w:hAnsi="Segoe UI" w:cs="Segoe UI"/>
          <w:color w:val="0F1115"/>
          <w:sz w:val="24"/>
          <w:szCs w:val="24"/>
        </w:rPr>
      </w:pPr>
      <w:r w:rsidRPr="00F61C16">
        <w:rPr>
          <w:rFonts w:ascii="Segoe UI" w:eastAsia="Times New Roman" w:hAnsi="Segoe UI" w:cs="Segoe UI"/>
          <w:color w:val="0F1115"/>
          <w:sz w:val="24"/>
          <w:szCs w:val="24"/>
        </w:rPr>
        <w:t xml:space="preserve">The N7100170FSB000 is a high-precision digital temperature sensor that outputs data in digital format, making it an excellent choice for systems interfacing with microcontrollers. Key features </w:t>
      </w:r>
      <w:proofErr w:type="gramStart"/>
      <w:r w:rsidRPr="00F61C16">
        <w:rPr>
          <w:rFonts w:ascii="Segoe UI" w:eastAsia="Times New Roman" w:hAnsi="Segoe UI" w:cs="Segoe UI"/>
          <w:color w:val="0F1115"/>
          <w:sz w:val="24"/>
          <w:szCs w:val="24"/>
        </w:rPr>
        <w:t>include :</w:t>
      </w:r>
      <w:proofErr w:type="gramEnd"/>
    </w:p>
    <w:p w:rsidR="00F61C16" w:rsidRPr="00F61C16" w:rsidRDefault="00F61C16" w:rsidP="00F61C16">
      <w:pPr>
        <w:numPr>
          <w:ilvl w:val="0"/>
          <w:numId w:val="5"/>
        </w:numPr>
        <w:shd w:val="clear" w:color="auto" w:fill="FFFFFF"/>
        <w:spacing w:before="100" w:beforeAutospacing="1" w:after="0" w:line="240" w:lineRule="auto"/>
        <w:ind w:left="0"/>
        <w:rPr>
          <w:rFonts w:ascii="Segoe UI" w:eastAsia="Times New Roman" w:hAnsi="Segoe UI" w:cs="Segoe UI"/>
          <w:color w:val="0F1115"/>
          <w:sz w:val="24"/>
          <w:szCs w:val="24"/>
        </w:rPr>
      </w:pPr>
      <w:r w:rsidRPr="00F61C16">
        <w:rPr>
          <w:rFonts w:ascii="Segoe UI" w:eastAsia="Times New Roman" w:hAnsi="Segoe UI" w:cs="Segoe UI"/>
          <w:b/>
          <w:bCs/>
          <w:color w:val="0F1115"/>
          <w:sz w:val="24"/>
          <w:szCs w:val="24"/>
        </w:rPr>
        <w:t>Output:</w:t>
      </w:r>
      <w:r w:rsidRPr="00F61C16">
        <w:rPr>
          <w:rFonts w:ascii="Segoe UI" w:eastAsia="Times New Roman" w:hAnsi="Segoe UI" w:cs="Segoe UI"/>
          <w:color w:val="0F1115"/>
          <w:sz w:val="24"/>
          <w:szCs w:val="24"/>
        </w:rPr>
        <w:t> Digital temperature data</w:t>
      </w:r>
    </w:p>
    <w:p w:rsidR="00F61C16" w:rsidRPr="00F61C16" w:rsidRDefault="00F61C16" w:rsidP="00F61C16">
      <w:pPr>
        <w:numPr>
          <w:ilvl w:val="0"/>
          <w:numId w:val="5"/>
        </w:numPr>
        <w:shd w:val="clear" w:color="auto" w:fill="FFFFFF"/>
        <w:spacing w:before="100" w:beforeAutospacing="1" w:after="0" w:line="240" w:lineRule="auto"/>
        <w:ind w:left="0"/>
        <w:rPr>
          <w:rFonts w:ascii="Segoe UI" w:eastAsia="Times New Roman" w:hAnsi="Segoe UI" w:cs="Segoe UI"/>
          <w:color w:val="0F1115"/>
          <w:sz w:val="24"/>
          <w:szCs w:val="24"/>
        </w:rPr>
      </w:pPr>
      <w:r w:rsidRPr="00F61C16">
        <w:rPr>
          <w:rFonts w:ascii="Segoe UI" w:eastAsia="Times New Roman" w:hAnsi="Segoe UI" w:cs="Segoe UI"/>
          <w:b/>
          <w:bCs/>
          <w:color w:val="0F1115"/>
          <w:sz w:val="24"/>
          <w:szCs w:val="24"/>
        </w:rPr>
        <w:t>Resolution:</w:t>
      </w:r>
      <w:r w:rsidRPr="00F61C16">
        <w:rPr>
          <w:rFonts w:ascii="Segoe UI" w:eastAsia="Times New Roman" w:hAnsi="Segoe UI" w:cs="Segoe UI"/>
          <w:color w:val="0F1115"/>
          <w:sz w:val="24"/>
          <w:szCs w:val="24"/>
        </w:rPr>
        <w:t> High resolution with ±0.5°C accuracy</w:t>
      </w:r>
    </w:p>
    <w:p w:rsidR="00F61C16" w:rsidRPr="00F61C16" w:rsidRDefault="00F61C16" w:rsidP="00F61C16">
      <w:pPr>
        <w:numPr>
          <w:ilvl w:val="0"/>
          <w:numId w:val="5"/>
        </w:numPr>
        <w:shd w:val="clear" w:color="auto" w:fill="FFFFFF"/>
        <w:spacing w:before="100" w:beforeAutospacing="1" w:after="0" w:line="240" w:lineRule="auto"/>
        <w:ind w:left="0"/>
        <w:rPr>
          <w:rFonts w:ascii="Segoe UI" w:eastAsia="Times New Roman" w:hAnsi="Segoe UI" w:cs="Segoe UI"/>
          <w:color w:val="0F1115"/>
          <w:sz w:val="24"/>
          <w:szCs w:val="24"/>
        </w:rPr>
      </w:pPr>
      <w:r w:rsidRPr="00F61C16">
        <w:rPr>
          <w:rFonts w:ascii="Segoe UI" w:eastAsia="Times New Roman" w:hAnsi="Segoe UI" w:cs="Segoe UI"/>
          <w:b/>
          <w:bCs/>
          <w:color w:val="0F1115"/>
          <w:sz w:val="24"/>
          <w:szCs w:val="24"/>
        </w:rPr>
        <w:t>Operating Voltage:</w:t>
      </w:r>
      <w:r w:rsidRPr="00F61C16">
        <w:rPr>
          <w:rFonts w:ascii="Segoe UI" w:eastAsia="Times New Roman" w:hAnsi="Segoe UI" w:cs="Segoe UI"/>
          <w:color w:val="0F1115"/>
          <w:sz w:val="24"/>
          <w:szCs w:val="24"/>
        </w:rPr>
        <w:t> 3.3V to 5V</w:t>
      </w:r>
    </w:p>
    <w:p w:rsidR="00F61C16" w:rsidRPr="00F61C16" w:rsidRDefault="00F61C16" w:rsidP="00F61C16">
      <w:pPr>
        <w:numPr>
          <w:ilvl w:val="0"/>
          <w:numId w:val="5"/>
        </w:numPr>
        <w:shd w:val="clear" w:color="auto" w:fill="FFFFFF"/>
        <w:spacing w:before="100" w:beforeAutospacing="1" w:after="0" w:line="240" w:lineRule="auto"/>
        <w:ind w:left="0"/>
        <w:rPr>
          <w:rFonts w:ascii="Segoe UI" w:eastAsia="Times New Roman" w:hAnsi="Segoe UI" w:cs="Segoe UI"/>
          <w:color w:val="0F1115"/>
          <w:sz w:val="24"/>
          <w:szCs w:val="24"/>
        </w:rPr>
      </w:pPr>
      <w:r w:rsidRPr="00F61C16">
        <w:rPr>
          <w:rFonts w:ascii="Segoe UI" w:eastAsia="Times New Roman" w:hAnsi="Segoe UI" w:cs="Segoe UI"/>
          <w:b/>
          <w:bCs/>
          <w:color w:val="0F1115"/>
          <w:sz w:val="24"/>
          <w:szCs w:val="24"/>
        </w:rPr>
        <w:t>Communication Protocol:</w:t>
      </w:r>
      <w:r w:rsidRPr="00F61C16">
        <w:rPr>
          <w:rFonts w:ascii="Segoe UI" w:eastAsia="Times New Roman" w:hAnsi="Segoe UI" w:cs="Segoe UI"/>
          <w:color w:val="0F1115"/>
          <w:sz w:val="24"/>
          <w:szCs w:val="24"/>
        </w:rPr>
        <w:t> SPI or I²C (Inter-Integrated Circuit)</w:t>
      </w:r>
    </w:p>
    <w:p w:rsidR="00F61C16" w:rsidRPr="00F61C16" w:rsidRDefault="00F61C16" w:rsidP="00F61C16">
      <w:pPr>
        <w:shd w:val="clear" w:color="auto" w:fill="FFFFFF"/>
        <w:spacing w:before="240" w:after="240" w:line="240" w:lineRule="auto"/>
        <w:rPr>
          <w:rFonts w:ascii="Segoe UI" w:eastAsia="Times New Roman" w:hAnsi="Segoe UI" w:cs="Segoe UI"/>
          <w:color w:val="0F1115"/>
          <w:sz w:val="24"/>
          <w:szCs w:val="24"/>
        </w:rPr>
      </w:pPr>
      <w:r w:rsidRPr="00F61C16">
        <w:rPr>
          <w:rFonts w:ascii="Segoe UI" w:eastAsia="Times New Roman" w:hAnsi="Segoe UI" w:cs="Segoe UI"/>
          <w:color w:val="0F1115"/>
          <w:sz w:val="24"/>
          <w:szCs w:val="24"/>
        </w:rPr>
        <w:t>The I²C protocol is particularly simple, requiring only two data lines: SDA (data line) and SCL (clock line), plus power (</w:t>
      </w:r>
      <w:proofErr w:type="spellStart"/>
      <w:r w:rsidRPr="00F61C16">
        <w:rPr>
          <w:rFonts w:ascii="Segoe UI" w:eastAsia="Times New Roman" w:hAnsi="Segoe UI" w:cs="Segoe UI"/>
          <w:color w:val="0F1115"/>
          <w:sz w:val="24"/>
          <w:szCs w:val="24"/>
        </w:rPr>
        <w:t>Vcc</w:t>
      </w:r>
      <w:proofErr w:type="spellEnd"/>
      <w:r w:rsidRPr="00F61C16">
        <w:rPr>
          <w:rFonts w:ascii="Segoe UI" w:eastAsia="Times New Roman" w:hAnsi="Segoe UI" w:cs="Segoe UI"/>
          <w:color w:val="0F1115"/>
          <w:sz w:val="24"/>
          <w:szCs w:val="24"/>
        </w:rPr>
        <w:t xml:space="preserve">) and ground </w:t>
      </w:r>
      <w:proofErr w:type="gramStart"/>
      <w:r w:rsidRPr="00F61C16">
        <w:rPr>
          <w:rFonts w:ascii="Segoe UI" w:eastAsia="Times New Roman" w:hAnsi="Segoe UI" w:cs="Segoe UI"/>
          <w:color w:val="0F1115"/>
          <w:sz w:val="24"/>
          <w:szCs w:val="24"/>
        </w:rPr>
        <w:t>connections .</w:t>
      </w:r>
      <w:proofErr w:type="gramEnd"/>
      <w:r w:rsidRPr="00F61C16">
        <w:rPr>
          <w:rFonts w:ascii="Segoe UI" w:eastAsia="Times New Roman" w:hAnsi="Segoe UI" w:cs="Segoe UI"/>
          <w:color w:val="0F1115"/>
          <w:sz w:val="24"/>
          <w:szCs w:val="24"/>
        </w:rPr>
        <w:t xml:space="preserve"> Pull-up resistors are typically required on the I²C lines.</w:t>
      </w:r>
    </w:p>
    <w:p w:rsidR="00F61C16" w:rsidRPr="00F61C16" w:rsidRDefault="00F61C16" w:rsidP="00F61C16">
      <w:pPr>
        <w:shd w:val="clear" w:color="auto" w:fill="FFFFFF"/>
        <w:spacing w:before="480" w:after="240" w:line="450" w:lineRule="atLeast"/>
        <w:outlineLvl w:val="2"/>
        <w:rPr>
          <w:rFonts w:ascii="Segoe UI" w:eastAsia="Times New Roman" w:hAnsi="Segoe UI" w:cs="Segoe UI"/>
          <w:b/>
          <w:bCs/>
          <w:color w:val="0F1115"/>
          <w:sz w:val="30"/>
          <w:szCs w:val="30"/>
        </w:rPr>
      </w:pPr>
      <w:r w:rsidRPr="00F61C16">
        <w:rPr>
          <w:rFonts w:ascii="Segoe UI" w:eastAsia="Times New Roman" w:hAnsi="Segoe UI" w:cs="Segoe UI"/>
          <w:b/>
          <w:bCs/>
          <w:color w:val="0F1115"/>
          <w:sz w:val="30"/>
          <w:szCs w:val="30"/>
        </w:rPr>
        <w:t>2.4 Sensor Comparison and Selection</w:t>
      </w:r>
    </w:p>
    <w:tbl>
      <w:tblPr>
        <w:tblW w:w="0" w:type="auto"/>
        <w:tblCellMar>
          <w:top w:w="15" w:type="dxa"/>
          <w:left w:w="15" w:type="dxa"/>
          <w:bottom w:w="15" w:type="dxa"/>
          <w:right w:w="15" w:type="dxa"/>
        </w:tblCellMar>
        <w:tblLook w:val="04A0" w:firstRow="1" w:lastRow="0" w:firstColumn="1" w:lastColumn="0" w:noHBand="0" w:noVBand="1"/>
      </w:tblPr>
      <w:tblGrid>
        <w:gridCol w:w="1783"/>
        <w:gridCol w:w="1407"/>
        <w:gridCol w:w="1473"/>
        <w:gridCol w:w="1803"/>
        <w:gridCol w:w="1563"/>
      </w:tblGrid>
      <w:tr w:rsidR="00F61C16" w:rsidRPr="00F61C16" w:rsidTr="00F61C16">
        <w:trPr>
          <w:tblHeader/>
        </w:trPr>
        <w:tc>
          <w:tcPr>
            <w:tcW w:w="0" w:type="auto"/>
            <w:tcBorders>
              <w:top w:val="nil"/>
            </w:tcBorders>
            <w:tcMar>
              <w:top w:w="150" w:type="dxa"/>
              <w:left w:w="0" w:type="dxa"/>
              <w:bottom w:w="150" w:type="dxa"/>
              <w:right w:w="240" w:type="dxa"/>
            </w:tcMar>
            <w:vAlign w:val="center"/>
            <w:hideMark/>
          </w:tcPr>
          <w:p w:rsidR="00F61C16" w:rsidRPr="00F61C16" w:rsidRDefault="00F61C16" w:rsidP="00F61C16">
            <w:pPr>
              <w:spacing w:after="0" w:line="375" w:lineRule="atLeast"/>
              <w:rPr>
                <w:rFonts w:ascii="Segoe UI" w:eastAsia="Times New Roman" w:hAnsi="Segoe UI" w:cs="Segoe UI"/>
                <w:sz w:val="23"/>
                <w:szCs w:val="23"/>
              </w:rPr>
            </w:pPr>
            <w:r w:rsidRPr="00F61C16">
              <w:rPr>
                <w:rFonts w:ascii="Segoe UI" w:eastAsia="Times New Roman" w:hAnsi="Segoe UI" w:cs="Segoe UI"/>
                <w:sz w:val="23"/>
                <w:szCs w:val="23"/>
              </w:rPr>
              <w:t>Criteria</w:t>
            </w:r>
          </w:p>
        </w:tc>
        <w:tc>
          <w:tcPr>
            <w:tcW w:w="0" w:type="auto"/>
            <w:tcBorders>
              <w:top w:val="nil"/>
            </w:tcBorders>
            <w:tcMar>
              <w:top w:w="150" w:type="dxa"/>
              <w:left w:w="240" w:type="dxa"/>
              <w:bottom w:w="150" w:type="dxa"/>
              <w:right w:w="240" w:type="dxa"/>
            </w:tcMar>
            <w:vAlign w:val="center"/>
            <w:hideMark/>
          </w:tcPr>
          <w:p w:rsidR="00F61C16" w:rsidRPr="00F61C16" w:rsidRDefault="00F61C16" w:rsidP="00F61C16">
            <w:pPr>
              <w:spacing w:after="0" w:line="375" w:lineRule="atLeast"/>
              <w:rPr>
                <w:rFonts w:ascii="Segoe UI" w:eastAsia="Times New Roman" w:hAnsi="Segoe UI" w:cs="Segoe UI"/>
                <w:sz w:val="23"/>
                <w:szCs w:val="23"/>
              </w:rPr>
            </w:pPr>
            <w:r w:rsidRPr="00F61C16">
              <w:rPr>
                <w:rFonts w:ascii="Segoe UI" w:eastAsia="Times New Roman" w:hAnsi="Segoe UI" w:cs="Segoe UI"/>
                <w:sz w:val="23"/>
                <w:szCs w:val="23"/>
              </w:rPr>
              <w:t>LM35</w:t>
            </w:r>
          </w:p>
        </w:tc>
        <w:tc>
          <w:tcPr>
            <w:tcW w:w="0" w:type="auto"/>
            <w:tcBorders>
              <w:top w:val="nil"/>
            </w:tcBorders>
            <w:tcMar>
              <w:top w:w="150" w:type="dxa"/>
              <w:left w:w="240" w:type="dxa"/>
              <w:bottom w:w="150" w:type="dxa"/>
              <w:right w:w="240" w:type="dxa"/>
            </w:tcMar>
            <w:vAlign w:val="center"/>
            <w:hideMark/>
          </w:tcPr>
          <w:p w:rsidR="00F61C16" w:rsidRPr="00F61C16" w:rsidRDefault="00F61C16" w:rsidP="00F61C16">
            <w:pPr>
              <w:spacing w:after="0" w:line="375" w:lineRule="atLeast"/>
              <w:rPr>
                <w:rFonts w:ascii="Segoe UI" w:eastAsia="Times New Roman" w:hAnsi="Segoe UI" w:cs="Segoe UI"/>
                <w:sz w:val="23"/>
                <w:szCs w:val="23"/>
              </w:rPr>
            </w:pPr>
            <w:r w:rsidRPr="00F61C16">
              <w:rPr>
                <w:rFonts w:ascii="Segoe UI" w:eastAsia="Times New Roman" w:hAnsi="Segoe UI" w:cs="Segoe UI"/>
                <w:sz w:val="23"/>
                <w:szCs w:val="23"/>
              </w:rPr>
              <w:t>DS18B20</w:t>
            </w:r>
          </w:p>
        </w:tc>
        <w:tc>
          <w:tcPr>
            <w:tcW w:w="0" w:type="auto"/>
            <w:tcBorders>
              <w:top w:val="nil"/>
            </w:tcBorders>
            <w:tcMar>
              <w:top w:w="150" w:type="dxa"/>
              <w:left w:w="240" w:type="dxa"/>
              <w:bottom w:w="150" w:type="dxa"/>
              <w:right w:w="240" w:type="dxa"/>
            </w:tcMar>
            <w:vAlign w:val="center"/>
            <w:hideMark/>
          </w:tcPr>
          <w:p w:rsidR="00F61C16" w:rsidRPr="00F61C16" w:rsidRDefault="00F61C16" w:rsidP="00F61C16">
            <w:pPr>
              <w:spacing w:after="0" w:line="375" w:lineRule="atLeast"/>
              <w:rPr>
                <w:rFonts w:ascii="Segoe UI" w:eastAsia="Times New Roman" w:hAnsi="Segoe UI" w:cs="Segoe UI"/>
                <w:sz w:val="23"/>
                <w:szCs w:val="23"/>
              </w:rPr>
            </w:pPr>
            <w:r w:rsidRPr="00F61C16">
              <w:rPr>
                <w:rFonts w:ascii="Segoe UI" w:eastAsia="Times New Roman" w:hAnsi="Segoe UI" w:cs="Segoe UI"/>
                <w:sz w:val="23"/>
                <w:szCs w:val="23"/>
              </w:rPr>
              <w:t>DHT11</w:t>
            </w:r>
          </w:p>
        </w:tc>
        <w:tc>
          <w:tcPr>
            <w:tcW w:w="0" w:type="auto"/>
            <w:tcBorders>
              <w:top w:val="nil"/>
            </w:tcBorders>
            <w:tcMar>
              <w:top w:w="150" w:type="dxa"/>
              <w:left w:w="240" w:type="dxa"/>
              <w:bottom w:w="150" w:type="dxa"/>
              <w:right w:w="240" w:type="dxa"/>
            </w:tcMar>
            <w:vAlign w:val="center"/>
            <w:hideMark/>
          </w:tcPr>
          <w:p w:rsidR="00F61C16" w:rsidRPr="00F61C16" w:rsidRDefault="00F61C16" w:rsidP="00F61C16">
            <w:pPr>
              <w:spacing w:after="0" w:line="375" w:lineRule="atLeast"/>
              <w:rPr>
                <w:rFonts w:ascii="Segoe UI" w:eastAsia="Times New Roman" w:hAnsi="Segoe UI" w:cs="Segoe UI"/>
                <w:sz w:val="23"/>
                <w:szCs w:val="23"/>
              </w:rPr>
            </w:pPr>
            <w:r w:rsidRPr="00F61C16">
              <w:rPr>
                <w:rFonts w:ascii="Segoe UI" w:eastAsia="Times New Roman" w:hAnsi="Segoe UI" w:cs="Segoe UI"/>
                <w:sz w:val="23"/>
                <w:szCs w:val="23"/>
              </w:rPr>
              <w:t>DHT22</w:t>
            </w:r>
          </w:p>
        </w:tc>
      </w:tr>
      <w:tr w:rsidR="00F61C16" w:rsidRPr="00F61C16" w:rsidTr="00F61C16">
        <w:tc>
          <w:tcPr>
            <w:tcW w:w="0" w:type="auto"/>
            <w:tcMar>
              <w:top w:w="150" w:type="dxa"/>
              <w:left w:w="0" w:type="dxa"/>
              <w:bottom w:w="150" w:type="dxa"/>
              <w:right w:w="240" w:type="dxa"/>
            </w:tcMar>
            <w:vAlign w:val="center"/>
            <w:hideMark/>
          </w:tcPr>
          <w:p w:rsidR="00F61C16" w:rsidRPr="00F61C16" w:rsidRDefault="00F61C16" w:rsidP="00F61C16">
            <w:pPr>
              <w:spacing w:after="0" w:line="375" w:lineRule="atLeast"/>
              <w:rPr>
                <w:rFonts w:ascii="Segoe UI" w:eastAsia="Times New Roman" w:hAnsi="Segoe UI" w:cs="Segoe UI"/>
                <w:sz w:val="23"/>
                <w:szCs w:val="23"/>
              </w:rPr>
            </w:pPr>
            <w:r w:rsidRPr="00F61C16">
              <w:rPr>
                <w:rFonts w:ascii="Segoe UI" w:eastAsia="Times New Roman" w:hAnsi="Segoe UI" w:cs="Segoe UI"/>
                <w:sz w:val="23"/>
                <w:szCs w:val="23"/>
              </w:rPr>
              <w:t>Type</w:t>
            </w:r>
          </w:p>
        </w:tc>
        <w:tc>
          <w:tcPr>
            <w:tcW w:w="0" w:type="auto"/>
            <w:tcMar>
              <w:top w:w="150" w:type="dxa"/>
              <w:left w:w="240" w:type="dxa"/>
              <w:bottom w:w="150" w:type="dxa"/>
              <w:right w:w="240" w:type="dxa"/>
            </w:tcMar>
            <w:vAlign w:val="center"/>
            <w:hideMark/>
          </w:tcPr>
          <w:p w:rsidR="00F61C16" w:rsidRPr="00F61C16" w:rsidRDefault="00F61C16" w:rsidP="00F61C16">
            <w:pPr>
              <w:spacing w:after="0" w:line="375" w:lineRule="atLeast"/>
              <w:rPr>
                <w:rFonts w:ascii="Segoe UI" w:eastAsia="Times New Roman" w:hAnsi="Segoe UI" w:cs="Segoe UI"/>
                <w:sz w:val="23"/>
                <w:szCs w:val="23"/>
              </w:rPr>
            </w:pPr>
            <w:r w:rsidRPr="00F61C16">
              <w:rPr>
                <w:rFonts w:ascii="Segoe UI" w:eastAsia="Times New Roman" w:hAnsi="Segoe UI" w:cs="Segoe UI"/>
                <w:sz w:val="23"/>
                <w:szCs w:val="23"/>
              </w:rPr>
              <w:t>Analog</w:t>
            </w:r>
          </w:p>
        </w:tc>
        <w:tc>
          <w:tcPr>
            <w:tcW w:w="0" w:type="auto"/>
            <w:tcMar>
              <w:top w:w="150" w:type="dxa"/>
              <w:left w:w="240" w:type="dxa"/>
              <w:bottom w:w="150" w:type="dxa"/>
              <w:right w:w="240" w:type="dxa"/>
            </w:tcMar>
            <w:vAlign w:val="center"/>
            <w:hideMark/>
          </w:tcPr>
          <w:p w:rsidR="00F61C16" w:rsidRPr="00F61C16" w:rsidRDefault="00F61C16" w:rsidP="00F61C16">
            <w:pPr>
              <w:spacing w:after="0" w:line="375" w:lineRule="atLeast"/>
              <w:rPr>
                <w:rFonts w:ascii="Segoe UI" w:eastAsia="Times New Roman" w:hAnsi="Segoe UI" w:cs="Segoe UI"/>
                <w:sz w:val="23"/>
                <w:szCs w:val="23"/>
              </w:rPr>
            </w:pPr>
            <w:r w:rsidRPr="00F61C16">
              <w:rPr>
                <w:rFonts w:ascii="Segoe UI" w:eastAsia="Times New Roman" w:hAnsi="Segoe UI" w:cs="Segoe UI"/>
                <w:sz w:val="23"/>
                <w:szCs w:val="23"/>
              </w:rPr>
              <w:t>Digital</w:t>
            </w:r>
          </w:p>
        </w:tc>
        <w:tc>
          <w:tcPr>
            <w:tcW w:w="0" w:type="auto"/>
            <w:tcMar>
              <w:top w:w="150" w:type="dxa"/>
              <w:left w:w="240" w:type="dxa"/>
              <w:bottom w:w="150" w:type="dxa"/>
              <w:right w:w="240" w:type="dxa"/>
            </w:tcMar>
            <w:vAlign w:val="center"/>
            <w:hideMark/>
          </w:tcPr>
          <w:p w:rsidR="00F61C16" w:rsidRPr="00F61C16" w:rsidRDefault="00F61C16" w:rsidP="00F61C16">
            <w:pPr>
              <w:spacing w:after="0" w:line="375" w:lineRule="atLeast"/>
              <w:rPr>
                <w:rFonts w:ascii="Segoe UI" w:eastAsia="Times New Roman" w:hAnsi="Segoe UI" w:cs="Segoe UI"/>
                <w:sz w:val="23"/>
                <w:szCs w:val="23"/>
              </w:rPr>
            </w:pPr>
            <w:r w:rsidRPr="00F61C16">
              <w:rPr>
                <w:rFonts w:ascii="Segoe UI" w:eastAsia="Times New Roman" w:hAnsi="Segoe UI" w:cs="Segoe UI"/>
                <w:sz w:val="23"/>
                <w:szCs w:val="23"/>
              </w:rPr>
              <w:t>Digital</w:t>
            </w:r>
          </w:p>
        </w:tc>
        <w:tc>
          <w:tcPr>
            <w:tcW w:w="0" w:type="auto"/>
            <w:tcMar>
              <w:top w:w="150" w:type="dxa"/>
              <w:left w:w="240" w:type="dxa"/>
              <w:bottom w:w="150" w:type="dxa"/>
              <w:right w:w="0" w:type="dxa"/>
            </w:tcMar>
            <w:vAlign w:val="center"/>
            <w:hideMark/>
          </w:tcPr>
          <w:p w:rsidR="00F61C16" w:rsidRPr="00F61C16" w:rsidRDefault="00F61C16" w:rsidP="00F61C16">
            <w:pPr>
              <w:spacing w:after="0" w:line="375" w:lineRule="atLeast"/>
              <w:rPr>
                <w:rFonts w:ascii="Segoe UI" w:eastAsia="Times New Roman" w:hAnsi="Segoe UI" w:cs="Segoe UI"/>
                <w:sz w:val="23"/>
                <w:szCs w:val="23"/>
              </w:rPr>
            </w:pPr>
            <w:r w:rsidRPr="00F61C16">
              <w:rPr>
                <w:rFonts w:ascii="Segoe UI" w:eastAsia="Times New Roman" w:hAnsi="Segoe UI" w:cs="Segoe UI"/>
                <w:sz w:val="23"/>
                <w:szCs w:val="23"/>
              </w:rPr>
              <w:t>Digital</w:t>
            </w:r>
          </w:p>
        </w:tc>
      </w:tr>
      <w:tr w:rsidR="00F61C16" w:rsidRPr="00F61C16" w:rsidTr="00F61C16">
        <w:tc>
          <w:tcPr>
            <w:tcW w:w="0" w:type="auto"/>
            <w:tcMar>
              <w:top w:w="150" w:type="dxa"/>
              <w:left w:w="0" w:type="dxa"/>
              <w:bottom w:w="150" w:type="dxa"/>
              <w:right w:w="240" w:type="dxa"/>
            </w:tcMar>
            <w:vAlign w:val="center"/>
            <w:hideMark/>
          </w:tcPr>
          <w:p w:rsidR="00F61C16" w:rsidRPr="00F61C16" w:rsidRDefault="00F61C16" w:rsidP="00F61C16">
            <w:pPr>
              <w:spacing w:after="0" w:line="375" w:lineRule="atLeast"/>
              <w:rPr>
                <w:rFonts w:ascii="Segoe UI" w:eastAsia="Times New Roman" w:hAnsi="Segoe UI" w:cs="Segoe UI"/>
                <w:sz w:val="23"/>
                <w:szCs w:val="23"/>
              </w:rPr>
            </w:pPr>
            <w:r w:rsidRPr="00F61C16">
              <w:rPr>
                <w:rFonts w:ascii="Segoe UI" w:eastAsia="Times New Roman" w:hAnsi="Segoe UI" w:cs="Segoe UI"/>
                <w:sz w:val="23"/>
                <w:szCs w:val="23"/>
              </w:rPr>
              <w:t>Interface</w:t>
            </w:r>
          </w:p>
        </w:tc>
        <w:tc>
          <w:tcPr>
            <w:tcW w:w="0" w:type="auto"/>
            <w:tcMar>
              <w:top w:w="150" w:type="dxa"/>
              <w:left w:w="240" w:type="dxa"/>
              <w:bottom w:w="150" w:type="dxa"/>
              <w:right w:w="240" w:type="dxa"/>
            </w:tcMar>
            <w:vAlign w:val="center"/>
            <w:hideMark/>
          </w:tcPr>
          <w:p w:rsidR="00F61C16" w:rsidRPr="00F61C16" w:rsidRDefault="00F61C16" w:rsidP="00F61C16">
            <w:pPr>
              <w:spacing w:after="0" w:line="375" w:lineRule="atLeast"/>
              <w:rPr>
                <w:rFonts w:ascii="Segoe UI" w:eastAsia="Times New Roman" w:hAnsi="Segoe UI" w:cs="Segoe UI"/>
                <w:sz w:val="23"/>
                <w:szCs w:val="23"/>
              </w:rPr>
            </w:pPr>
            <w:r w:rsidRPr="00F61C16">
              <w:rPr>
                <w:rFonts w:ascii="Segoe UI" w:eastAsia="Times New Roman" w:hAnsi="Segoe UI" w:cs="Segoe UI"/>
                <w:sz w:val="23"/>
                <w:szCs w:val="23"/>
              </w:rPr>
              <w:t>ADC</w:t>
            </w:r>
          </w:p>
        </w:tc>
        <w:tc>
          <w:tcPr>
            <w:tcW w:w="0" w:type="auto"/>
            <w:tcMar>
              <w:top w:w="150" w:type="dxa"/>
              <w:left w:w="240" w:type="dxa"/>
              <w:bottom w:w="150" w:type="dxa"/>
              <w:right w:w="240" w:type="dxa"/>
            </w:tcMar>
            <w:vAlign w:val="center"/>
            <w:hideMark/>
          </w:tcPr>
          <w:p w:rsidR="00F61C16" w:rsidRPr="00F61C16" w:rsidRDefault="00F61C16" w:rsidP="00F61C16">
            <w:pPr>
              <w:spacing w:after="0" w:line="375" w:lineRule="atLeast"/>
              <w:rPr>
                <w:rFonts w:ascii="Segoe UI" w:eastAsia="Times New Roman" w:hAnsi="Segoe UI" w:cs="Segoe UI"/>
                <w:sz w:val="23"/>
                <w:szCs w:val="23"/>
              </w:rPr>
            </w:pPr>
            <w:r w:rsidRPr="00F61C16">
              <w:rPr>
                <w:rFonts w:ascii="Segoe UI" w:eastAsia="Times New Roman" w:hAnsi="Segoe UI" w:cs="Segoe UI"/>
                <w:sz w:val="23"/>
                <w:szCs w:val="23"/>
              </w:rPr>
              <w:t>1-Wire</w:t>
            </w:r>
          </w:p>
        </w:tc>
        <w:tc>
          <w:tcPr>
            <w:tcW w:w="0" w:type="auto"/>
            <w:tcMar>
              <w:top w:w="150" w:type="dxa"/>
              <w:left w:w="240" w:type="dxa"/>
              <w:bottom w:w="150" w:type="dxa"/>
              <w:right w:w="240" w:type="dxa"/>
            </w:tcMar>
            <w:vAlign w:val="center"/>
            <w:hideMark/>
          </w:tcPr>
          <w:p w:rsidR="00F61C16" w:rsidRPr="00F61C16" w:rsidRDefault="00F61C16" w:rsidP="00F61C16">
            <w:pPr>
              <w:spacing w:after="0" w:line="375" w:lineRule="atLeast"/>
              <w:rPr>
                <w:rFonts w:ascii="Segoe UI" w:eastAsia="Times New Roman" w:hAnsi="Segoe UI" w:cs="Segoe UI"/>
                <w:sz w:val="23"/>
                <w:szCs w:val="23"/>
              </w:rPr>
            </w:pPr>
            <w:r w:rsidRPr="00F61C16">
              <w:rPr>
                <w:rFonts w:ascii="Segoe UI" w:eastAsia="Times New Roman" w:hAnsi="Segoe UI" w:cs="Segoe UI"/>
                <w:sz w:val="23"/>
                <w:szCs w:val="23"/>
              </w:rPr>
              <w:t>1-Wire</w:t>
            </w:r>
          </w:p>
        </w:tc>
        <w:tc>
          <w:tcPr>
            <w:tcW w:w="0" w:type="auto"/>
            <w:tcMar>
              <w:top w:w="150" w:type="dxa"/>
              <w:left w:w="240" w:type="dxa"/>
              <w:bottom w:w="150" w:type="dxa"/>
              <w:right w:w="0" w:type="dxa"/>
            </w:tcMar>
            <w:vAlign w:val="center"/>
            <w:hideMark/>
          </w:tcPr>
          <w:p w:rsidR="00F61C16" w:rsidRPr="00F61C16" w:rsidRDefault="00F61C16" w:rsidP="00F61C16">
            <w:pPr>
              <w:spacing w:after="0" w:line="375" w:lineRule="atLeast"/>
              <w:rPr>
                <w:rFonts w:ascii="Segoe UI" w:eastAsia="Times New Roman" w:hAnsi="Segoe UI" w:cs="Segoe UI"/>
                <w:sz w:val="23"/>
                <w:szCs w:val="23"/>
              </w:rPr>
            </w:pPr>
            <w:r w:rsidRPr="00F61C16">
              <w:rPr>
                <w:rFonts w:ascii="Segoe UI" w:eastAsia="Times New Roman" w:hAnsi="Segoe UI" w:cs="Segoe UI"/>
                <w:sz w:val="23"/>
                <w:szCs w:val="23"/>
              </w:rPr>
              <w:t>1-Wire</w:t>
            </w:r>
          </w:p>
        </w:tc>
      </w:tr>
      <w:tr w:rsidR="00F61C16" w:rsidRPr="00F61C16" w:rsidTr="00F61C16">
        <w:tc>
          <w:tcPr>
            <w:tcW w:w="0" w:type="auto"/>
            <w:tcMar>
              <w:top w:w="150" w:type="dxa"/>
              <w:left w:w="0" w:type="dxa"/>
              <w:bottom w:w="150" w:type="dxa"/>
              <w:right w:w="240" w:type="dxa"/>
            </w:tcMar>
            <w:vAlign w:val="center"/>
            <w:hideMark/>
          </w:tcPr>
          <w:p w:rsidR="00F61C16" w:rsidRPr="00F61C16" w:rsidRDefault="00F61C16" w:rsidP="00F61C16">
            <w:pPr>
              <w:spacing w:after="0" w:line="375" w:lineRule="atLeast"/>
              <w:rPr>
                <w:rFonts w:ascii="Segoe UI" w:eastAsia="Times New Roman" w:hAnsi="Segoe UI" w:cs="Segoe UI"/>
                <w:sz w:val="23"/>
                <w:szCs w:val="23"/>
              </w:rPr>
            </w:pPr>
            <w:r w:rsidRPr="00F61C16">
              <w:rPr>
                <w:rFonts w:ascii="Segoe UI" w:eastAsia="Times New Roman" w:hAnsi="Segoe UI" w:cs="Segoe UI"/>
                <w:sz w:val="23"/>
                <w:szCs w:val="23"/>
              </w:rPr>
              <w:t>Temp Accuracy</w:t>
            </w:r>
          </w:p>
        </w:tc>
        <w:tc>
          <w:tcPr>
            <w:tcW w:w="0" w:type="auto"/>
            <w:tcMar>
              <w:top w:w="150" w:type="dxa"/>
              <w:left w:w="240" w:type="dxa"/>
              <w:bottom w:w="150" w:type="dxa"/>
              <w:right w:w="240" w:type="dxa"/>
            </w:tcMar>
            <w:vAlign w:val="center"/>
            <w:hideMark/>
          </w:tcPr>
          <w:p w:rsidR="00F61C16" w:rsidRPr="00F61C16" w:rsidRDefault="00F61C16" w:rsidP="00F61C16">
            <w:pPr>
              <w:spacing w:after="0" w:line="375" w:lineRule="atLeast"/>
              <w:rPr>
                <w:rFonts w:ascii="Segoe UI" w:eastAsia="Times New Roman" w:hAnsi="Segoe UI" w:cs="Segoe UI"/>
                <w:sz w:val="23"/>
                <w:szCs w:val="23"/>
              </w:rPr>
            </w:pPr>
            <w:r w:rsidRPr="00F61C16">
              <w:rPr>
                <w:rFonts w:ascii="Segoe UI" w:eastAsia="Times New Roman" w:hAnsi="Segoe UI" w:cs="Segoe UI"/>
                <w:sz w:val="23"/>
                <w:szCs w:val="23"/>
              </w:rPr>
              <w:t>±0.5°C</w:t>
            </w:r>
          </w:p>
        </w:tc>
        <w:tc>
          <w:tcPr>
            <w:tcW w:w="0" w:type="auto"/>
            <w:tcMar>
              <w:top w:w="150" w:type="dxa"/>
              <w:left w:w="240" w:type="dxa"/>
              <w:bottom w:w="150" w:type="dxa"/>
              <w:right w:w="240" w:type="dxa"/>
            </w:tcMar>
            <w:vAlign w:val="center"/>
            <w:hideMark/>
          </w:tcPr>
          <w:p w:rsidR="00F61C16" w:rsidRPr="00F61C16" w:rsidRDefault="00F61C16" w:rsidP="00F61C16">
            <w:pPr>
              <w:spacing w:after="0" w:line="375" w:lineRule="atLeast"/>
              <w:rPr>
                <w:rFonts w:ascii="Segoe UI" w:eastAsia="Times New Roman" w:hAnsi="Segoe UI" w:cs="Segoe UI"/>
                <w:sz w:val="23"/>
                <w:szCs w:val="23"/>
              </w:rPr>
            </w:pPr>
            <w:r w:rsidRPr="00F61C16">
              <w:rPr>
                <w:rFonts w:ascii="Segoe UI" w:eastAsia="Times New Roman" w:hAnsi="Segoe UI" w:cs="Segoe UI"/>
                <w:sz w:val="23"/>
                <w:szCs w:val="23"/>
              </w:rPr>
              <w:t>±0.5°C</w:t>
            </w:r>
          </w:p>
        </w:tc>
        <w:tc>
          <w:tcPr>
            <w:tcW w:w="0" w:type="auto"/>
            <w:tcMar>
              <w:top w:w="150" w:type="dxa"/>
              <w:left w:w="240" w:type="dxa"/>
              <w:bottom w:w="150" w:type="dxa"/>
              <w:right w:w="240" w:type="dxa"/>
            </w:tcMar>
            <w:vAlign w:val="center"/>
            <w:hideMark/>
          </w:tcPr>
          <w:p w:rsidR="00F61C16" w:rsidRPr="00F61C16" w:rsidRDefault="00F61C16" w:rsidP="00F61C16">
            <w:pPr>
              <w:spacing w:after="0" w:line="375" w:lineRule="atLeast"/>
              <w:rPr>
                <w:rFonts w:ascii="Segoe UI" w:eastAsia="Times New Roman" w:hAnsi="Segoe UI" w:cs="Segoe UI"/>
                <w:sz w:val="23"/>
                <w:szCs w:val="23"/>
              </w:rPr>
            </w:pPr>
            <w:r w:rsidRPr="00F61C16">
              <w:rPr>
                <w:rFonts w:ascii="Segoe UI" w:eastAsia="Times New Roman" w:hAnsi="Segoe UI" w:cs="Segoe UI"/>
                <w:sz w:val="23"/>
                <w:szCs w:val="23"/>
              </w:rPr>
              <w:t>±2°C</w:t>
            </w:r>
          </w:p>
        </w:tc>
        <w:tc>
          <w:tcPr>
            <w:tcW w:w="0" w:type="auto"/>
            <w:tcMar>
              <w:top w:w="150" w:type="dxa"/>
              <w:left w:w="240" w:type="dxa"/>
              <w:bottom w:w="150" w:type="dxa"/>
              <w:right w:w="0" w:type="dxa"/>
            </w:tcMar>
            <w:vAlign w:val="center"/>
            <w:hideMark/>
          </w:tcPr>
          <w:p w:rsidR="00F61C16" w:rsidRPr="00F61C16" w:rsidRDefault="00F61C16" w:rsidP="00F61C16">
            <w:pPr>
              <w:spacing w:after="0" w:line="375" w:lineRule="atLeast"/>
              <w:rPr>
                <w:rFonts w:ascii="Segoe UI" w:eastAsia="Times New Roman" w:hAnsi="Segoe UI" w:cs="Segoe UI"/>
                <w:sz w:val="23"/>
                <w:szCs w:val="23"/>
              </w:rPr>
            </w:pPr>
            <w:r w:rsidRPr="00F61C16">
              <w:rPr>
                <w:rFonts w:ascii="Segoe UI" w:eastAsia="Times New Roman" w:hAnsi="Segoe UI" w:cs="Segoe UI"/>
                <w:sz w:val="23"/>
                <w:szCs w:val="23"/>
              </w:rPr>
              <w:t>±0.5°C</w:t>
            </w:r>
          </w:p>
        </w:tc>
      </w:tr>
      <w:tr w:rsidR="00F61C16" w:rsidRPr="00F61C16" w:rsidTr="00F61C16">
        <w:tc>
          <w:tcPr>
            <w:tcW w:w="0" w:type="auto"/>
            <w:tcMar>
              <w:top w:w="150" w:type="dxa"/>
              <w:left w:w="0" w:type="dxa"/>
              <w:bottom w:w="150" w:type="dxa"/>
              <w:right w:w="240" w:type="dxa"/>
            </w:tcMar>
            <w:vAlign w:val="center"/>
            <w:hideMark/>
          </w:tcPr>
          <w:p w:rsidR="00F61C16" w:rsidRPr="00F61C16" w:rsidRDefault="00F61C16" w:rsidP="00F61C16">
            <w:pPr>
              <w:spacing w:after="0" w:line="375" w:lineRule="atLeast"/>
              <w:rPr>
                <w:rFonts w:ascii="Segoe UI" w:eastAsia="Times New Roman" w:hAnsi="Segoe UI" w:cs="Segoe UI"/>
                <w:sz w:val="23"/>
                <w:szCs w:val="23"/>
              </w:rPr>
            </w:pPr>
            <w:r w:rsidRPr="00F61C16">
              <w:rPr>
                <w:rFonts w:ascii="Segoe UI" w:eastAsia="Times New Roman" w:hAnsi="Segoe UI" w:cs="Segoe UI"/>
                <w:sz w:val="23"/>
                <w:szCs w:val="23"/>
              </w:rPr>
              <w:lastRenderedPageBreak/>
              <w:t>Humidity</w:t>
            </w:r>
          </w:p>
        </w:tc>
        <w:tc>
          <w:tcPr>
            <w:tcW w:w="0" w:type="auto"/>
            <w:tcMar>
              <w:top w:w="150" w:type="dxa"/>
              <w:left w:w="240" w:type="dxa"/>
              <w:bottom w:w="150" w:type="dxa"/>
              <w:right w:w="240" w:type="dxa"/>
            </w:tcMar>
            <w:vAlign w:val="center"/>
            <w:hideMark/>
          </w:tcPr>
          <w:p w:rsidR="00F61C16" w:rsidRPr="00F61C16" w:rsidRDefault="00F61C16" w:rsidP="00F61C16">
            <w:pPr>
              <w:spacing w:after="0" w:line="375" w:lineRule="atLeast"/>
              <w:rPr>
                <w:rFonts w:ascii="Segoe UI" w:eastAsia="Times New Roman" w:hAnsi="Segoe UI" w:cs="Segoe UI"/>
                <w:sz w:val="23"/>
                <w:szCs w:val="23"/>
              </w:rPr>
            </w:pPr>
            <w:r w:rsidRPr="00F61C16">
              <w:rPr>
                <w:rFonts w:ascii="Segoe UI" w:eastAsia="Times New Roman" w:hAnsi="Segoe UI" w:cs="Segoe UI"/>
                <w:sz w:val="23"/>
                <w:szCs w:val="23"/>
              </w:rPr>
              <w:t>No</w:t>
            </w:r>
          </w:p>
        </w:tc>
        <w:tc>
          <w:tcPr>
            <w:tcW w:w="0" w:type="auto"/>
            <w:tcMar>
              <w:top w:w="150" w:type="dxa"/>
              <w:left w:w="240" w:type="dxa"/>
              <w:bottom w:w="150" w:type="dxa"/>
              <w:right w:w="240" w:type="dxa"/>
            </w:tcMar>
            <w:vAlign w:val="center"/>
            <w:hideMark/>
          </w:tcPr>
          <w:p w:rsidR="00F61C16" w:rsidRPr="00F61C16" w:rsidRDefault="00F61C16" w:rsidP="00F61C16">
            <w:pPr>
              <w:spacing w:after="0" w:line="375" w:lineRule="atLeast"/>
              <w:rPr>
                <w:rFonts w:ascii="Segoe UI" w:eastAsia="Times New Roman" w:hAnsi="Segoe UI" w:cs="Segoe UI"/>
                <w:sz w:val="23"/>
                <w:szCs w:val="23"/>
              </w:rPr>
            </w:pPr>
            <w:r w:rsidRPr="00F61C16">
              <w:rPr>
                <w:rFonts w:ascii="Segoe UI" w:eastAsia="Times New Roman" w:hAnsi="Segoe UI" w:cs="Segoe UI"/>
                <w:sz w:val="23"/>
                <w:szCs w:val="23"/>
              </w:rPr>
              <w:t>No</w:t>
            </w:r>
          </w:p>
        </w:tc>
        <w:tc>
          <w:tcPr>
            <w:tcW w:w="0" w:type="auto"/>
            <w:tcMar>
              <w:top w:w="150" w:type="dxa"/>
              <w:left w:w="240" w:type="dxa"/>
              <w:bottom w:w="150" w:type="dxa"/>
              <w:right w:w="240" w:type="dxa"/>
            </w:tcMar>
            <w:vAlign w:val="center"/>
            <w:hideMark/>
          </w:tcPr>
          <w:p w:rsidR="00F61C16" w:rsidRPr="00F61C16" w:rsidRDefault="00F61C16" w:rsidP="00F61C16">
            <w:pPr>
              <w:spacing w:after="0" w:line="375" w:lineRule="atLeast"/>
              <w:rPr>
                <w:rFonts w:ascii="Segoe UI" w:eastAsia="Times New Roman" w:hAnsi="Segoe UI" w:cs="Segoe UI"/>
                <w:sz w:val="23"/>
                <w:szCs w:val="23"/>
              </w:rPr>
            </w:pPr>
            <w:r w:rsidRPr="00F61C16">
              <w:rPr>
                <w:rFonts w:ascii="Segoe UI" w:eastAsia="Times New Roman" w:hAnsi="Segoe UI" w:cs="Segoe UI"/>
                <w:sz w:val="23"/>
                <w:szCs w:val="23"/>
              </w:rPr>
              <w:t>Yes (20-90%)</w:t>
            </w:r>
          </w:p>
        </w:tc>
        <w:tc>
          <w:tcPr>
            <w:tcW w:w="0" w:type="auto"/>
            <w:tcMar>
              <w:top w:w="150" w:type="dxa"/>
              <w:left w:w="240" w:type="dxa"/>
              <w:bottom w:w="150" w:type="dxa"/>
              <w:right w:w="0" w:type="dxa"/>
            </w:tcMar>
            <w:vAlign w:val="center"/>
            <w:hideMark/>
          </w:tcPr>
          <w:p w:rsidR="00F61C16" w:rsidRPr="00F61C16" w:rsidRDefault="00F61C16" w:rsidP="00F61C16">
            <w:pPr>
              <w:spacing w:after="0" w:line="375" w:lineRule="atLeast"/>
              <w:rPr>
                <w:rFonts w:ascii="Segoe UI" w:eastAsia="Times New Roman" w:hAnsi="Segoe UI" w:cs="Segoe UI"/>
                <w:sz w:val="23"/>
                <w:szCs w:val="23"/>
              </w:rPr>
            </w:pPr>
            <w:r w:rsidRPr="00F61C16">
              <w:rPr>
                <w:rFonts w:ascii="Segoe UI" w:eastAsia="Times New Roman" w:hAnsi="Segoe UI" w:cs="Segoe UI"/>
                <w:sz w:val="23"/>
                <w:szCs w:val="23"/>
              </w:rPr>
              <w:t>Yes (0-100%)</w:t>
            </w:r>
          </w:p>
        </w:tc>
      </w:tr>
      <w:tr w:rsidR="00F61C16" w:rsidRPr="00F61C16" w:rsidTr="00F61C16">
        <w:tc>
          <w:tcPr>
            <w:tcW w:w="0" w:type="auto"/>
            <w:tcMar>
              <w:top w:w="150" w:type="dxa"/>
              <w:left w:w="0" w:type="dxa"/>
              <w:bottom w:w="150" w:type="dxa"/>
              <w:right w:w="240" w:type="dxa"/>
            </w:tcMar>
            <w:vAlign w:val="center"/>
            <w:hideMark/>
          </w:tcPr>
          <w:p w:rsidR="00F61C16" w:rsidRPr="00F61C16" w:rsidRDefault="00F61C16" w:rsidP="00F61C16">
            <w:pPr>
              <w:spacing w:after="0" w:line="375" w:lineRule="atLeast"/>
              <w:rPr>
                <w:rFonts w:ascii="Segoe UI" w:eastAsia="Times New Roman" w:hAnsi="Segoe UI" w:cs="Segoe UI"/>
                <w:sz w:val="23"/>
                <w:szCs w:val="23"/>
              </w:rPr>
            </w:pPr>
            <w:r w:rsidRPr="00F61C16">
              <w:rPr>
                <w:rFonts w:ascii="Segoe UI" w:eastAsia="Times New Roman" w:hAnsi="Segoe UI" w:cs="Segoe UI"/>
                <w:sz w:val="23"/>
                <w:szCs w:val="23"/>
              </w:rPr>
              <w:t>Complexity</w:t>
            </w:r>
          </w:p>
        </w:tc>
        <w:tc>
          <w:tcPr>
            <w:tcW w:w="0" w:type="auto"/>
            <w:tcMar>
              <w:top w:w="150" w:type="dxa"/>
              <w:left w:w="240" w:type="dxa"/>
              <w:bottom w:w="150" w:type="dxa"/>
              <w:right w:w="240" w:type="dxa"/>
            </w:tcMar>
            <w:vAlign w:val="center"/>
            <w:hideMark/>
          </w:tcPr>
          <w:p w:rsidR="00F61C16" w:rsidRPr="00F61C16" w:rsidRDefault="00F61C16" w:rsidP="00F61C16">
            <w:pPr>
              <w:spacing w:after="0" w:line="375" w:lineRule="atLeast"/>
              <w:rPr>
                <w:rFonts w:ascii="Segoe UI" w:eastAsia="Times New Roman" w:hAnsi="Segoe UI" w:cs="Segoe UI"/>
                <w:sz w:val="23"/>
                <w:szCs w:val="23"/>
              </w:rPr>
            </w:pPr>
            <w:r w:rsidRPr="00F61C16">
              <w:rPr>
                <w:rFonts w:ascii="Segoe UI" w:eastAsia="Times New Roman" w:hAnsi="Segoe UI" w:cs="Segoe UI"/>
                <w:sz w:val="23"/>
                <w:szCs w:val="23"/>
              </w:rPr>
              <w:t>Low</w:t>
            </w:r>
          </w:p>
        </w:tc>
        <w:tc>
          <w:tcPr>
            <w:tcW w:w="0" w:type="auto"/>
            <w:tcMar>
              <w:top w:w="150" w:type="dxa"/>
              <w:left w:w="240" w:type="dxa"/>
              <w:bottom w:w="150" w:type="dxa"/>
              <w:right w:w="240" w:type="dxa"/>
            </w:tcMar>
            <w:vAlign w:val="center"/>
            <w:hideMark/>
          </w:tcPr>
          <w:p w:rsidR="00F61C16" w:rsidRPr="00F61C16" w:rsidRDefault="00F61C16" w:rsidP="00F61C16">
            <w:pPr>
              <w:spacing w:after="0" w:line="375" w:lineRule="atLeast"/>
              <w:rPr>
                <w:rFonts w:ascii="Segoe UI" w:eastAsia="Times New Roman" w:hAnsi="Segoe UI" w:cs="Segoe UI"/>
                <w:sz w:val="23"/>
                <w:szCs w:val="23"/>
              </w:rPr>
            </w:pPr>
            <w:r w:rsidRPr="00F61C16">
              <w:rPr>
                <w:rFonts w:ascii="Segoe UI" w:eastAsia="Times New Roman" w:hAnsi="Segoe UI" w:cs="Segoe UI"/>
                <w:sz w:val="23"/>
                <w:szCs w:val="23"/>
              </w:rPr>
              <w:t>Moderate</w:t>
            </w:r>
          </w:p>
        </w:tc>
        <w:tc>
          <w:tcPr>
            <w:tcW w:w="0" w:type="auto"/>
            <w:tcMar>
              <w:top w:w="150" w:type="dxa"/>
              <w:left w:w="240" w:type="dxa"/>
              <w:bottom w:w="150" w:type="dxa"/>
              <w:right w:w="240" w:type="dxa"/>
            </w:tcMar>
            <w:vAlign w:val="center"/>
            <w:hideMark/>
          </w:tcPr>
          <w:p w:rsidR="00F61C16" w:rsidRPr="00F61C16" w:rsidRDefault="00F61C16" w:rsidP="00F61C16">
            <w:pPr>
              <w:spacing w:after="0" w:line="375" w:lineRule="atLeast"/>
              <w:rPr>
                <w:rFonts w:ascii="Segoe UI" w:eastAsia="Times New Roman" w:hAnsi="Segoe UI" w:cs="Segoe UI"/>
                <w:sz w:val="23"/>
                <w:szCs w:val="23"/>
              </w:rPr>
            </w:pPr>
            <w:r w:rsidRPr="00F61C16">
              <w:rPr>
                <w:rFonts w:ascii="Segoe UI" w:eastAsia="Times New Roman" w:hAnsi="Segoe UI" w:cs="Segoe UI"/>
                <w:sz w:val="23"/>
                <w:szCs w:val="23"/>
              </w:rPr>
              <w:t>Low</w:t>
            </w:r>
          </w:p>
        </w:tc>
        <w:tc>
          <w:tcPr>
            <w:tcW w:w="0" w:type="auto"/>
            <w:tcMar>
              <w:top w:w="150" w:type="dxa"/>
              <w:left w:w="240" w:type="dxa"/>
              <w:bottom w:w="150" w:type="dxa"/>
              <w:right w:w="0" w:type="dxa"/>
            </w:tcMar>
            <w:vAlign w:val="center"/>
            <w:hideMark/>
          </w:tcPr>
          <w:p w:rsidR="00F61C16" w:rsidRPr="00F61C16" w:rsidRDefault="00F61C16" w:rsidP="00F61C16">
            <w:pPr>
              <w:spacing w:after="0" w:line="375" w:lineRule="atLeast"/>
              <w:rPr>
                <w:rFonts w:ascii="Segoe UI" w:eastAsia="Times New Roman" w:hAnsi="Segoe UI" w:cs="Segoe UI"/>
                <w:sz w:val="23"/>
                <w:szCs w:val="23"/>
              </w:rPr>
            </w:pPr>
            <w:r w:rsidRPr="00F61C16">
              <w:rPr>
                <w:rFonts w:ascii="Segoe UI" w:eastAsia="Times New Roman" w:hAnsi="Segoe UI" w:cs="Segoe UI"/>
                <w:sz w:val="23"/>
                <w:szCs w:val="23"/>
              </w:rPr>
              <w:t>Moderate</w:t>
            </w:r>
          </w:p>
        </w:tc>
      </w:tr>
      <w:tr w:rsidR="00F61C16" w:rsidRPr="00F61C16" w:rsidTr="00F61C16">
        <w:tc>
          <w:tcPr>
            <w:tcW w:w="0" w:type="auto"/>
            <w:tcMar>
              <w:top w:w="150" w:type="dxa"/>
              <w:left w:w="0" w:type="dxa"/>
              <w:bottom w:w="150" w:type="dxa"/>
              <w:right w:w="240" w:type="dxa"/>
            </w:tcMar>
            <w:vAlign w:val="center"/>
            <w:hideMark/>
          </w:tcPr>
          <w:p w:rsidR="00F61C16" w:rsidRPr="00F61C16" w:rsidRDefault="00F61C16" w:rsidP="00F61C16">
            <w:pPr>
              <w:spacing w:after="0" w:line="375" w:lineRule="atLeast"/>
              <w:rPr>
                <w:rFonts w:ascii="Segoe UI" w:eastAsia="Times New Roman" w:hAnsi="Segoe UI" w:cs="Segoe UI"/>
                <w:sz w:val="23"/>
                <w:szCs w:val="23"/>
              </w:rPr>
            </w:pPr>
            <w:r w:rsidRPr="00F61C16">
              <w:rPr>
                <w:rFonts w:ascii="Segoe UI" w:eastAsia="Times New Roman" w:hAnsi="Segoe UI" w:cs="Segoe UI"/>
                <w:sz w:val="23"/>
                <w:szCs w:val="23"/>
              </w:rPr>
              <w:t>Cost</w:t>
            </w:r>
          </w:p>
        </w:tc>
        <w:tc>
          <w:tcPr>
            <w:tcW w:w="0" w:type="auto"/>
            <w:tcMar>
              <w:top w:w="150" w:type="dxa"/>
              <w:left w:w="240" w:type="dxa"/>
              <w:bottom w:w="150" w:type="dxa"/>
              <w:right w:w="240" w:type="dxa"/>
            </w:tcMar>
            <w:vAlign w:val="center"/>
            <w:hideMark/>
          </w:tcPr>
          <w:p w:rsidR="00F61C16" w:rsidRPr="00F61C16" w:rsidRDefault="00F61C16" w:rsidP="00F61C16">
            <w:pPr>
              <w:spacing w:after="0" w:line="375" w:lineRule="atLeast"/>
              <w:rPr>
                <w:rFonts w:ascii="Segoe UI" w:eastAsia="Times New Roman" w:hAnsi="Segoe UI" w:cs="Segoe UI"/>
                <w:sz w:val="23"/>
                <w:szCs w:val="23"/>
              </w:rPr>
            </w:pPr>
            <w:r w:rsidRPr="00F61C16">
              <w:rPr>
                <w:rFonts w:ascii="Segoe UI" w:eastAsia="Times New Roman" w:hAnsi="Segoe UI" w:cs="Segoe UI"/>
                <w:sz w:val="23"/>
                <w:szCs w:val="23"/>
              </w:rPr>
              <w:t>Very Low</w:t>
            </w:r>
          </w:p>
        </w:tc>
        <w:tc>
          <w:tcPr>
            <w:tcW w:w="0" w:type="auto"/>
            <w:tcMar>
              <w:top w:w="150" w:type="dxa"/>
              <w:left w:w="240" w:type="dxa"/>
              <w:bottom w:w="150" w:type="dxa"/>
              <w:right w:w="240" w:type="dxa"/>
            </w:tcMar>
            <w:vAlign w:val="center"/>
            <w:hideMark/>
          </w:tcPr>
          <w:p w:rsidR="00F61C16" w:rsidRPr="00F61C16" w:rsidRDefault="00F61C16" w:rsidP="00F61C16">
            <w:pPr>
              <w:spacing w:after="0" w:line="375" w:lineRule="atLeast"/>
              <w:rPr>
                <w:rFonts w:ascii="Segoe UI" w:eastAsia="Times New Roman" w:hAnsi="Segoe UI" w:cs="Segoe UI"/>
                <w:sz w:val="23"/>
                <w:szCs w:val="23"/>
              </w:rPr>
            </w:pPr>
            <w:r w:rsidRPr="00F61C16">
              <w:rPr>
                <w:rFonts w:ascii="Segoe UI" w:eastAsia="Times New Roman" w:hAnsi="Segoe UI" w:cs="Segoe UI"/>
                <w:sz w:val="23"/>
                <w:szCs w:val="23"/>
              </w:rPr>
              <w:t>Moderate</w:t>
            </w:r>
          </w:p>
        </w:tc>
        <w:tc>
          <w:tcPr>
            <w:tcW w:w="0" w:type="auto"/>
            <w:tcMar>
              <w:top w:w="150" w:type="dxa"/>
              <w:left w:w="240" w:type="dxa"/>
              <w:bottom w:w="150" w:type="dxa"/>
              <w:right w:w="240" w:type="dxa"/>
            </w:tcMar>
            <w:vAlign w:val="center"/>
            <w:hideMark/>
          </w:tcPr>
          <w:p w:rsidR="00F61C16" w:rsidRPr="00F61C16" w:rsidRDefault="00F61C16" w:rsidP="00F61C16">
            <w:pPr>
              <w:spacing w:after="0" w:line="375" w:lineRule="atLeast"/>
              <w:rPr>
                <w:rFonts w:ascii="Segoe UI" w:eastAsia="Times New Roman" w:hAnsi="Segoe UI" w:cs="Segoe UI"/>
                <w:sz w:val="23"/>
                <w:szCs w:val="23"/>
              </w:rPr>
            </w:pPr>
            <w:r w:rsidRPr="00F61C16">
              <w:rPr>
                <w:rFonts w:ascii="Segoe UI" w:eastAsia="Times New Roman" w:hAnsi="Segoe UI" w:cs="Segoe UI"/>
                <w:sz w:val="23"/>
                <w:szCs w:val="23"/>
              </w:rPr>
              <w:t>Very Low</w:t>
            </w:r>
          </w:p>
        </w:tc>
        <w:tc>
          <w:tcPr>
            <w:tcW w:w="0" w:type="auto"/>
            <w:tcMar>
              <w:top w:w="150" w:type="dxa"/>
              <w:left w:w="240" w:type="dxa"/>
              <w:bottom w:w="150" w:type="dxa"/>
              <w:right w:w="0" w:type="dxa"/>
            </w:tcMar>
            <w:vAlign w:val="center"/>
            <w:hideMark/>
          </w:tcPr>
          <w:p w:rsidR="00F61C16" w:rsidRPr="00F61C16" w:rsidRDefault="00F61C16" w:rsidP="00F61C16">
            <w:pPr>
              <w:spacing w:after="0" w:line="375" w:lineRule="atLeast"/>
              <w:rPr>
                <w:rFonts w:ascii="Segoe UI" w:eastAsia="Times New Roman" w:hAnsi="Segoe UI" w:cs="Segoe UI"/>
                <w:sz w:val="23"/>
                <w:szCs w:val="23"/>
              </w:rPr>
            </w:pPr>
            <w:r w:rsidRPr="00F61C16">
              <w:rPr>
                <w:rFonts w:ascii="Segoe UI" w:eastAsia="Times New Roman" w:hAnsi="Segoe UI" w:cs="Segoe UI"/>
                <w:sz w:val="23"/>
                <w:szCs w:val="23"/>
              </w:rPr>
              <w:t>Moderate</w:t>
            </w:r>
          </w:p>
        </w:tc>
      </w:tr>
    </w:tbl>
    <w:p w:rsidR="00F61C16" w:rsidRPr="00F61C16" w:rsidRDefault="00F61C16" w:rsidP="00F61C16">
      <w:pPr>
        <w:shd w:val="clear" w:color="auto" w:fill="FFFFFF"/>
        <w:spacing w:before="480" w:after="240" w:line="450" w:lineRule="atLeast"/>
        <w:outlineLvl w:val="2"/>
        <w:rPr>
          <w:rFonts w:ascii="Segoe UI" w:eastAsia="Times New Roman" w:hAnsi="Segoe UI" w:cs="Segoe UI"/>
          <w:b/>
          <w:bCs/>
          <w:color w:val="0F1115"/>
          <w:sz w:val="30"/>
          <w:szCs w:val="30"/>
        </w:rPr>
      </w:pPr>
      <w:r w:rsidRPr="00F61C16">
        <w:rPr>
          <w:rFonts w:ascii="Segoe UI" w:eastAsia="Times New Roman" w:hAnsi="Segoe UI" w:cs="Segoe UI"/>
          <w:b/>
          <w:bCs/>
          <w:color w:val="0F1115"/>
          <w:sz w:val="30"/>
          <w:szCs w:val="30"/>
        </w:rPr>
        <w:t>2.5 Microcontroller Platforms</w:t>
      </w:r>
    </w:p>
    <w:p w:rsidR="00F61C16" w:rsidRPr="00F61C16" w:rsidRDefault="00F61C16" w:rsidP="00F61C16">
      <w:pPr>
        <w:shd w:val="clear" w:color="auto" w:fill="FFFFFF"/>
        <w:spacing w:before="240" w:after="240" w:line="420" w:lineRule="atLeast"/>
        <w:outlineLvl w:val="3"/>
        <w:rPr>
          <w:rFonts w:ascii="Segoe UI" w:eastAsia="Times New Roman" w:hAnsi="Segoe UI" w:cs="Segoe UI"/>
          <w:b/>
          <w:bCs/>
          <w:color w:val="0F1115"/>
          <w:sz w:val="24"/>
          <w:szCs w:val="24"/>
        </w:rPr>
      </w:pPr>
      <w:r w:rsidRPr="00F61C16">
        <w:rPr>
          <w:rFonts w:ascii="Segoe UI" w:eastAsia="Times New Roman" w:hAnsi="Segoe UI" w:cs="Segoe UI"/>
          <w:b/>
          <w:bCs/>
          <w:color w:val="0F1115"/>
          <w:sz w:val="24"/>
          <w:szCs w:val="24"/>
        </w:rPr>
        <w:t xml:space="preserve">2.5.1 </w:t>
      </w:r>
      <w:proofErr w:type="spellStart"/>
      <w:r w:rsidRPr="00F61C16">
        <w:rPr>
          <w:rFonts w:ascii="Segoe UI" w:eastAsia="Times New Roman" w:hAnsi="Segoe UI" w:cs="Segoe UI"/>
          <w:b/>
          <w:bCs/>
          <w:color w:val="0F1115"/>
          <w:sz w:val="24"/>
          <w:szCs w:val="24"/>
        </w:rPr>
        <w:t>Arduino</w:t>
      </w:r>
      <w:proofErr w:type="spellEnd"/>
      <w:r w:rsidRPr="00F61C16">
        <w:rPr>
          <w:rFonts w:ascii="Segoe UI" w:eastAsia="Times New Roman" w:hAnsi="Segoe UI" w:cs="Segoe UI"/>
          <w:b/>
          <w:bCs/>
          <w:color w:val="0F1115"/>
          <w:sz w:val="24"/>
          <w:szCs w:val="24"/>
        </w:rPr>
        <w:t xml:space="preserve"> Platform</w:t>
      </w:r>
    </w:p>
    <w:p w:rsidR="00F61C16" w:rsidRPr="00F61C16" w:rsidRDefault="00F61C16" w:rsidP="00F61C16">
      <w:pPr>
        <w:shd w:val="clear" w:color="auto" w:fill="FFFFFF"/>
        <w:spacing w:before="240" w:after="240" w:line="240" w:lineRule="auto"/>
        <w:rPr>
          <w:rFonts w:ascii="Segoe UI" w:eastAsia="Times New Roman" w:hAnsi="Segoe UI" w:cs="Segoe UI"/>
          <w:color w:val="0F1115"/>
          <w:sz w:val="24"/>
          <w:szCs w:val="24"/>
        </w:rPr>
      </w:pPr>
      <w:r w:rsidRPr="00F61C16">
        <w:rPr>
          <w:rFonts w:ascii="Segoe UI" w:eastAsia="Times New Roman" w:hAnsi="Segoe UI" w:cs="Segoe UI"/>
          <w:color w:val="0F1115"/>
          <w:sz w:val="24"/>
          <w:szCs w:val="24"/>
        </w:rPr>
        <w:t xml:space="preserve">The </w:t>
      </w:r>
      <w:proofErr w:type="spellStart"/>
      <w:r w:rsidRPr="00F61C16">
        <w:rPr>
          <w:rFonts w:ascii="Segoe UI" w:eastAsia="Times New Roman" w:hAnsi="Segoe UI" w:cs="Segoe UI"/>
          <w:color w:val="0F1115"/>
          <w:sz w:val="24"/>
          <w:szCs w:val="24"/>
        </w:rPr>
        <w:t>Arduino</w:t>
      </w:r>
      <w:proofErr w:type="spellEnd"/>
      <w:r w:rsidRPr="00F61C16">
        <w:rPr>
          <w:rFonts w:ascii="Segoe UI" w:eastAsia="Times New Roman" w:hAnsi="Segoe UI" w:cs="Segoe UI"/>
          <w:color w:val="0F1115"/>
          <w:sz w:val="24"/>
          <w:szCs w:val="24"/>
        </w:rPr>
        <w:t xml:space="preserve"> platform has become the dominant choice for educational and hobbyist temperature monitoring projects. Based on the ATmega328P microcontroller, the </w:t>
      </w:r>
      <w:proofErr w:type="spellStart"/>
      <w:r w:rsidRPr="00F61C16">
        <w:rPr>
          <w:rFonts w:ascii="Segoe UI" w:eastAsia="Times New Roman" w:hAnsi="Segoe UI" w:cs="Segoe UI"/>
          <w:color w:val="0F1115"/>
          <w:sz w:val="24"/>
          <w:szCs w:val="24"/>
        </w:rPr>
        <w:t>Arduino</w:t>
      </w:r>
      <w:proofErr w:type="spellEnd"/>
      <w:r w:rsidRPr="00F61C16">
        <w:rPr>
          <w:rFonts w:ascii="Segoe UI" w:eastAsia="Times New Roman" w:hAnsi="Segoe UI" w:cs="Segoe UI"/>
          <w:color w:val="0F1115"/>
          <w:sz w:val="24"/>
          <w:szCs w:val="24"/>
        </w:rPr>
        <w:t xml:space="preserve"> Uno provides 14 digital I/O pins, 6 analog inputs, and a 16 MHz </w:t>
      </w:r>
      <w:proofErr w:type="gramStart"/>
      <w:r w:rsidRPr="00F61C16">
        <w:rPr>
          <w:rFonts w:ascii="Segoe UI" w:eastAsia="Times New Roman" w:hAnsi="Segoe UI" w:cs="Segoe UI"/>
          <w:color w:val="0F1115"/>
          <w:sz w:val="24"/>
          <w:szCs w:val="24"/>
        </w:rPr>
        <w:t>clock .</w:t>
      </w:r>
      <w:proofErr w:type="gramEnd"/>
      <w:r w:rsidRPr="00F61C16">
        <w:rPr>
          <w:rFonts w:ascii="Segoe UI" w:eastAsia="Times New Roman" w:hAnsi="Segoe UI" w:cs="Segoe UI"/>
          <w:color w:val="0F1115"/>
          <w:sz w:val="24"/>
          <w:szCs w:val="24"/>
        </w:rPr>
        <w:t xml:space="preserve"> The </w:t>
      </w:r>
      <w:proofErr w:type="spellStart"/>
      <w:r w:rsidRPr="00F61C16">
        <w:rPr>
          <w:rFonts w:ascii="Segoe UI" w:eastAsia="Times New Roman" w:hAnsi="Segoe UI" w:cs="Segoe UI"/>
          <w:color w:val="0F1115"/>
          <w:sz w:val="24"/>
          <w:szCs w:val="24"/>
        </w:rPr>
        <w:t>Arduino</w:t>
      </w:r>
      <w:proofErr w:type="spellEnd"/>
      <w:r w:rsidRPr="00F61C16">
        <w:rPr>
          <w:rFonts w:ascii="Segoe UI" w:eastAsia="Times New Roman" w:hAnsi="Segoe UI" w:cs="Segoe UI"/>
          <w:color w:val="0F1115"/>
          <w:sz w:val="24"/>
          <w:szCs w:val="24"/>
        </w:rPr>
        <w:t xml:space="preserve"> environment offers extensive libraries for interfacing with various temperature sensors including LM35, DS18B20, and </w:t>
      </w:r>
      <w:proofErr w:type="gramStart"/>
      <w:r w:rsidRPr="00F61C16">
        <w:rPr>
          <w:rFonts w:ascii="Segoe UI" w:eastAsia="Times New Roman" w:hAnsi="Segoe UI" w:cs="Segoe UI"/>
          <w:color w:val="0F1115"/>
          <w:sz w:val="24"/>
          <w:szCs w:val="24"/>
        </w:rPr>
        <w:t>DHT11 .</w:t>
      </w:r>
      <w:proofErr w:type="gramEnd"/>
    </w:p>
    <w:p w:rsidR="00F61C16" w:rsidRPr="00F61C16" w:rsidRDefault="00F61C16" w:rsidP="00F61C16">
      <w:pPr>
        <w:shd w:val="clear" w:color="auto" w:fill="FFFFFF"/>
        <w:spacing w:before="240" w:after="240" w:line="240" w:lineRule="auto"/>
        <w:rPr>
          <w:rFonts w:ascii="Segoe UI" w:eastAsia="Times New Roman" w:hAnsi="Segoe UI" w:cs="Segoe UI"/>
          <w:color w:val="0F1115"/>
          <w:sz w:val="24"/>
          <w:szCs w:val="24"/>
        </w:rPr>
      </w:pPr>
      <w:r w:rsidRPr="00F61C16">
        <w:rPr>
          <w:rFonts w:ascii="Segoe UI" w:eastAsia="Times New Roman" w:hAnsi="Segoe UI" w:cs="Segoe UI"/>
          <w:color w:val="0F1115"/>
          <w:sz w:val="24"/>
          <w:szCs w:val="24"/>
        </w:rPr>
        <w:t xml:space="preserve">The </w:t>
      </w:r>
      <w:proofErr w:type="spellStart"/>
      <w:r w:rsidRPr="00F61C16">
        <w:rPr>
          <w:rFonts w:ascii="Segoe UI" w:eastAsia="Times New Roman" w:hAnsi="Segoe UI" w:cs="Segoe UI"/>
          <w:color w:val="0F1115"/>
          <w:sz w:val="24"/>
          <w:szCs w:val="24"/>
        </w:rPr>
        <w:t>Arduino</w:t>
      </w:r>
      <w:proofErr w:type="spellEnd"/>
      <w:r w:rsidRPr="00F61C16">
        <w:rPr>
          <w:rFonts w:ascii="Segoe UI" w:eastAsia="Times New Roman" w:hAnsi="Segoe UI" w:cs="Segoe UI"/>
          <w:color w:val="0F1115"/>
          <w:sz w:val="24"/>
          <w:szCs w:val="24"/>
        </w:rPr>
        <w:t xml:space="preserve"> Mega2560 extends this with more I/O and memory, and has been used in embedded system education for temperature measurement projects using LM35, NTC, and DS18B20 </w:t>
      </w:r>
      <w:proofErr w:type="gramStart"/>
      <w:r w:rsidRPr="00F61C16">
        <w:rPr>
          <w:rFonts w:ascii="Segoe UI" w:eastAsia="Times New Roman" w:hAnsi="Segoe UI" w:cs="Segoe UI"/>
          <w:color w:val="0F1115"/>
          <w:sz w:val="24"/>
          <w:szCs w:val="24"/>
        </w:rPr>
        <w:t>sensors .</w:t>
      </w:r>
      <w:proofErr w:type="gramEnd"/>
    </w:p>
    <w:p w:rsidR="00F61C16" w:rsidRPr="00F61C16" w:rsidRDefault="00F61C16" w:rsidP="00F61C16">
      <w:pPr>
        <w:shd w:val="clear" w:color="auto" w:fill="FFFFFF"/>
        <w:spacing w:before="240" w:after="240" w:line="420" w:lineRule="atLeast"/>
        <w:outlineLvl w:val="3"/>
        <w:rPr>
          <w:rFonts w:ascii="Segoe UI" w:eastAsia="Times New Roman" w:hAnsi="Segoe UI" w:cs="Segoe UI"/>
          <w:b/>
          <w:bCs/>
          <w:color w:val="0F1115"/>
          <w:sz w:val="24"/>
          <w:szCs w:val="24"/>
        </w:rPr>
      </w:pPr>
      <w:r w:rsidRPr="00F61C16">
        <w:rPr>
          <w:rFonts w:ascii="Segoe UI" w:eastAsia="Times New Roman" w:hAnsi="Segoe UI" w:cs="Segoe UI"/>
          <w:b/>
          <w:bCs/>
          <w:color w:val="0F1115"/>
          <w:sz w:val="24"/>
          <w:szCs w:val="24"/>
        </w:rPr>
        <w:t>2.5.2 ESP8266 and ESP32</w:t>
      </w:r>
    </w:p>
    <w:p w:rsidR="00F61C16" w:rsidRPr="00F61C16" w:rsidRDefault="00F61C16" w:rsidP="00F61C16">
      <w:pPr>
        <w:shd w:val="clear" w:color="auto" w:fill="FFFFFF"/>
        <w:spacing w:before="240" w:after="240" w:line="240" w:lineRule="auto"/>
        <w:rPr>
          <w:rFonts w:ascii="Segoe UI" w:eastAsia="Times New Roman" w:hAnsi="Segoe UI" w:cs="Segoe UI"/>
          <w:color w:val="0F1115"/>
          <w:sz w:val="24"/>
          <w:szCs w:val="24"/>
        </w:rPr>
      </w:pPr>
      <w:r w:rsidRPr="00F61C16">
        <w:rPr>
          <w:rFonts w:ascii="Segoe UI" w:eastAsia="Times New Roman" w:hAnsi="Segoe UI" w:cs="Segoe UI"/>
          <w:color w:val="0F1115"/>
          <w:sz w:val="24"/>
          <w:szCs w:val="24"/>
        </w:rPr>
        <w:t xml:space="preserve">The ESP8266 and ESP32 provide built-in Wi-Fi and Bluetooth connectivity, enabling </w:t>
      </w:r>
      <w:proofErr w:type="spellStart"/>
      <w:r w:rsidRPr="00F61C16">
        <w:rPr>
          <w:rFonts w:ascii="Segoe UI" w:eastAsia="Times New Roman" w:hAnsi="Segoe UI" w:cs="Segoe UI"/>
          <w:color w:val="0F1115"/>
          <w:sz w:val="24"/>
          <w:szCs w:val="24"/>
        </w:rPr>
        <w:t>IoT</w:t>
      </w:r>
      <w:proofErr w:type="spellEnd"/>
      <w:r w:rsidRPr="00F61C16">
        <w:rPr>
          <w:rFonts w:ascii="Segoe UI" w:eastAsia="Times New Roman" w:hAnsi="Segoe UI" w:cs="Segoe UI"/>
          <w:color w:val="0F1115"/>
          <w:sz w:val="24"/>
          <w:szCs w:val="24"/>
        </w:rPr>
        <w:t xml:space="preserve">-enabled temperature monitoring systems. The ESP8266 has been used to create low-cost </w:t>
      </w:r>
      <w:proofErr w:type="spellStart"/>
      <w:r w:rsidRPr="00F61C16">
        <w:rPr>
          <w:rFonts w:ascii="Segoe UI" w:eastAsia="Times New Roman" w:hAnsi="Segoe UI" w:cs="Segoe UI"/>
          <w:color w:val="0F1115"/>
          <w:sz w:val="24"/>
          <w:szCs w:val="24"/>
        </w:rPr>
        <w:t>IoT</w:t>
      </w:r>
      <w:proofErr w:type="spellEnd"/>
      <w:r w:rsidRPr="00F61C16">
        <w:rPr>
          <w:rFonts w:ascii="Segoe UI" w:eastAsia="Times New Roman" w:hAnsi="Segoe UI" w:cs="Segoe UI"/>
          <w:color w:val="0F1115"/>
          <w:sz w:val="24"/>
          <w:szCs w:val="24"/>
        </w:rPr>
        <w:t xml:space="preserve"> solutions for real-time temperature monitoring, with sensor data displayed locally on an OLED screen and transmitted to cloud </w:t>
      </w:r>
      <w:proofErr w:type="gramStart"/>
      <w:r w:rsidRPr="00F61C16">
        <w:rPr>
          <w:rFonts w:ascii="Segoe UI" w:eastAsia="Times New Roman" w:hAnsi="Segoe UI" w:cs="Segoe UI"/>
          <w:color w:val="0F1115"/>
          <w:sz w:val="24"/>
          <w:szCs w:val="24"/>
        </w:rPr>
        <w:t>platforms .</w:t>
      </w:r>
      <w:proofErr w:type="gramEnd"/>
      <w:r w:rsidRPr="00F61C16">
        <w:rPr>
          <w:rFonts w:ascii="Segoe UI" w:eastAsia="Times New Roman" w:hAnsi="Segoe UI" w:cs="Segoe UI"/>
          <w:color w:val="0F1115"/>
          <w:sz w:val="24"/>
          <w:szCs w:val="24"/>
        </w:rPr>
        <w:t xml:space="preserve"> </w:t>
      </w:r>
      <w:proofErr w:type="spellStart"/>
      <w:r w:rsidRPr="00F61C16">
        <w:rPr>
          <w:rFonts w:ascii="Segoe UI" w:eastAsia="Times New Roman" w:hAnsi="Segoe UI" w:cs="Segoe UI"/>
          <w:color w:val="0F1115"/>
          <w:sz w:val="24"/>
          <w:szCs w:val="24"/>
        </w:rPr>
        <w:t>NodeMCU</w:t>
      </w:r>
      <w:proofErr w:type="spellEnd"/>
      <w:r w:rsidRPr="00F61C16">
        <w:rPr>
          <w:rFonts w:ascii="Segoe UI" w:eastAsia="Times New Roman" w:hAnsi="Segoe UI" w:cs="Segoe UI"/>
          <w:color w:val="0F1115"/>
          <w:sz w:val="24"/>
          <w:szCs w:val="24"/>
        </w:rPr>
        <w:t xml:space="preserve"> V3 ESP8266 is commonly used in smart home applications.</w:t>
      </w:r>
    </w:p>
    <w:p w:rsidR="00F61C16" w:rsidRPr="00F61C16" w:rsidRDefault="00F61C16" w:rsidP="00F61C16">
      <w:pPr>
        <w:shd w:val="clear" w:color="auto" w:fill="FFFFFF"/>
        <w:spacing w:before="240" w:after="240" w:line="420" w:lineRule="atLeast"/>
        <w:outlineLvl w:val="3"/>
        <w:rPr>
          <w:rFonts w:ascii="Segoe UI" w:eastAsia="Times New Roman" w:hAnsi="Segoe UI" w:cs="Segoe UI"/>
          <w:b/>
          <w:bCs/>
          <w:color w:val="0F1115"/>
          <w:sz w:val="24"/>
          <w:szCs w:val="24"/>
        </w:rPr>
      </w:pPr>
      <w:r w:rsidRPr="00F61C16">
        <w:rPr>
          <w:rFonts w:ascii="Segoe UI" w:eastAsia="Times New Roman" w:hAnsi="Segoe UI" w:cs="Segoe UI"/>
          <w:b/>
          <w:bCs/>
          <w:color w:val="0F1115"/>
          <w:sz w:val="24"/>
          <w:szCs w:val="24"/>
        </w:rPr>
        <w:t>2.5.3 PIC Microcontrollers</w:t>
      </w:r>
    </w:p>
    <w:p w:rsidR="00F61C16" w:rsidRPr="00F61C16" w:rsidRDefault="00F61C16" w:rsidP="00F61C16">
      <w:pPr>
        <w:shd w:val="clear" w:color="auto" w:fill="FFFFFF"/>
        <w:spacing w:before="240" w:after="240" w:line="240" w:lineRule="auto"/>
        <w:rPr>
          <w:rFonts w:ascii="Segoe UI" w:eastAsia="Times New Roman" w:hAnsi="Segoe UI" w:cs="Segoe UI"/>
          <w:color w:val="0F1115"/>
          <w:sz w:val="24"/>
          <w:szCs w:val="24"/>
        </w:rPr>
      </w:pPr>
      <w:r w:rsidRPr="00F61C16">
        <w:rPr>
          <w:rFonts w:ascii="Segoe UI" w:eastAsia="Times New Roman" w:hAnsi="Segoe UI" w:cs="Segoe UI"/>
          <w:color w:val="0F1115"/>
          <w:sz w:val="24"/>
          <w:szCs w:val="24"/>
        </w:rPr>
        <w:t xml:space="preserve">PIC microcontrollers, such as the PIC16F1519 and PIC18F4550, offer robust, low-power solutions for temperature monitoring. The PIC18F4550 has been used in digital thermometer projects with the LM35 sensor and an ADC for analog-to-digital </w:t>
      </w:r>
      <w:proofErr w:type="gramStart"/>
      <w:r w:rsidRPr="00F61C16">
        <w:rPr>
          <w:rFonts w:ascii="Segoe UI" w:eastAsia="Times New Roman" w:hAnsi="Segoe UI" w:cs="Segoe UI"/>
          <w:color w:val="0F1115"/>
          <w:sz w:val="24"/>
          <w:szCs w:val="24"/>
        </w:rPr>
        <w:t>conversion .</w:t>
      </w:r>
      <w:proofErr w:type="gramEnd"/>
      <w:r w:rsidRPr="00F61C16">
        <w:rPr>
          <w:rFonts w:ascii="Segoe UI" w:eastAsia="Times New Roman" w:hAnsi="Segoe UI" w:cs="Segoe UI"/>
          <w:color w:val="0F1115"/>
          <w:sz w:val="24"/>
          <w:szCs w:val="24"/>
        </w:rPr>
        <w:t xml:space="preserve"> The PIC16F1519, featuring </w:t>
      </w:r>
      <w:proofErr w:type="spellStart"/>
      <w:r w:rsidRPr="00F61C16">
        <w:rPr>
          <w:rFonts w:ascii="Segoe UI" w:eastAsia="Times New Roman" w:hAnsi="Segoe UI" w:cs="Segoe UI"/>
          <w:color w:val="0F1115"/>
          <w:sz w:val="24"/>
          <w:szCs w:val="24"/>
        </w:rPr>
        <w:t>eXtreme</w:t>
      </w:r>
      <w:proofErr w:type="spellEnd"/>
      <w:r w:rsidRPr="00F61C16">
        <w:rPr>
          <w:rFonts w:ascii="Segoe UI" w:eastAsia="Times New Roman" w:hAnsi="Segoe UI" w:cs="Segoe UI"/>
          <w:color w:val="0F1115"/>
          <w:sz w:val="24"/>
          <w:szCs w:val="24"/>
        </w:rPr>
        <w:t xml:space="preserve"> Low Power (XLP) technology and integrated capacitive touch, is used in Bluetooth-connected thermometer demonstration boards with low overall BOM </w:t>
      </w:r>
      <w:proofErr w:type="gramStart"/>
      <w:r w:rsidRPr="00F61C16">
        <w:rPr>
          <w:rFonts w:ascii="Segoe UI" w:eastAsia="Times New Roman" w:hAnsi="Segoe UI" w:cs="Segoe UI"/>
          <w:color w:val="0F1115"/>
          <w:sz w:val="24"/>
          <w:szCs w:val="24"/>
        </w:rPr>
        <w:t>cost .</w:t>
      </w:r>
      <w:proofErr w:type="gramEnd"/>
    </w:p>
    <w:p w:rsidR="00F61C16" w:rsidRPr="00F61C16" w:rsidRDefault="00F61C16" w:rsidP="00F61C16">
      <w:pPr>
        <w:shd w:val="clear" w:color="auto" w:fill="FFFFFF"/>
        <w:spacing w:before="480" w:after="240" w:line="450" w:lineRule="atLeast"/>
        <w:outlineLvl w:val="2"/>
        <w:rPr>
          <w:rFonts w:ascii="Segoe UI" w:eastAsia="Times New Roman" w:hAnsi="Segoe UI" w:cs="Segoe UI"/>
          <w:b/>
          <w:bCs/>
          <w:color w:val="0F1115"/>
          <w:sz w:val="30"/>
          <w:szCs w:val="30"/>
        </w:rPr>
      </w:pPr>
      <w:r w:rsidRPr="00F61C16">
        <w:rPr>
          <w:rFonts w:ascii="Segoe UI" w:eastAsia="Times New Roman" w:hAnsi="Segoe UI" w:cs="Segoe UI"/>
          <w:b/>
          <w:bCs/>
          <w:color w:val="0F1115"/>
          <w:sz w:val="30"/>
          <w:szCs w:val="30"/>
        </w:rPr>
        <w:lastRenderedPageBreak/>
        <w:t>2.6 Display Interfaces</w:t>
      </w:r>
    </w:p>
    <w:p w:rsidR="00F61C16" w:rsidRPr="00F61C16" w:rsidRDefault="00F61C16" w:rsidP="00F61C16">
      <w:pPr>
        <w:shd w:val="clear" w:color="auto" w:fill="FFFFFF"/>
        <w:spacing w:before="240" w:after="240" w:line="420" w:lineRule="atLeast"/>
        <w:outlineLvl w:val="3"/>
        <w:rPr>
          <w:rFonts w:ascii="Segoe UI" w:eastAsia="Times New Roman" w:hAnsi="Segoe UI" w:cs="Segoe UI"/>
          <w:b/>
          <w:bCs/>
          <w:color w:val="0F1115"/>
          <w:sz w:val="24"/>
          <w:szCs w:val="24"/>
        </w:rPr>
      </w:pPr>
      <w:r w:rsidRPr="00F61C16">
        <w:rPr>
          <w:rFonts w:ascii="Segoe UI" w:eastAsia="Times New Roman" w:hAnsi="Segoe UI" w:cs="Segoe UI"/>
          <w:b/>
          <w:bCs/>
          <w:color w:val="0F1115"/>
          <w:sz w:val="24"/>
          <w:szCs w:val="24"/>
        </w:rPr>
        <w:t>2.6.1 LCD Displays (16x2)</w:t>
      </w:r>
    </w:p>
    <w:p w:rsidR="00F61C16" w:rsidRPr="00F61C16" w:rsidRDefault="00F61C16" w:rsidP="00F61C16">
      <w:pPr>
        <w:shd w:val="clear" w:color="auto" w:fill="FFFFFF"/>
        <w:spacing w:before="240" w:after="240" w:line="240" w:lineRule="auto"/>
        <w:rPr>
          <w:rFonts w:ascii="Segoe UI" w:eastAsia="Times New Roman" w:hAnsi="Segoe UI" w:cs="Segoe UI"/>
          <w:color w:val="0F1115"/>
          <w:sz w:val="24"/>
          <w:szCs w:val="24"/>
        </w:rPr>
      </w:pPr>
      <w:r w:rsidRPr="00F61C16">
        <w:rPr>
          <w:rFonts w:ascii="Segoe UI" w:eastAsia="Times New Roman" w:hAnsi="Segoe UI" w:cs="Segoe UI"/>
          <w:color w:val="0F1115"/>
          <w:sz w:val="24"/>
          <w:szCs w:val="24"/>
        </w:rPr>
        <w:t xml:space="preserve">The 16x2 LCD with I²C interface is widely used in temperature monitoring systems. It provides a simple, cost-effective way to display temperature readings and system </w:t>
      </w:r>
      <w:proofErr w:type="gramStart"/>
      <w:r w:rsidRPr="00F61C16">
        <w:rPr>
          <w:rFonts w:ascii="Segoe UI" w:eastAsia="Times New Roman" w:hAnsi="Segoe UI" w:cs="Segoe UI"/>
          <w:color w:val="0F1115"/>
          <w:sz w:val="24"/>
          <w:szCs w:val="24"/>
        </w:rPr>
        <w:t>status .</w:t>
      </w:r>
      <w:proofErr w:type="gramEnd"/>
      <w:r w:rsidRPr="00F61C16">
        <w:rPr>
          <w:rFonts w:ascii="Segoe UI" w:eastAsia="Times New Roman" w:hAnsi="Segoe UI" w:cs="Segoe UI"/>
          <w:color w:val="0F1115"/>
          <w:sz w:val="24"/>
          <w:szCs w:val="24"/>
        </w:rPr>
        <w:t xml:space="preserve"> I²C LCDs require only four connections (VCC, GND, SDA, SCL), significantly reducing wiring </w:t>
      </w:r>
      <w:proofErr w:type="gramStart"/>
      <w:r w:rsidRPr="00F61C16">
        <w:rPr>
          <w:rFonts w:ascii="Segoe UI" w:eastAsia="Times New Roman" w:hAnsi="Segoe UI" w:cs="Segoe UI"/>
          <w:color w:val="0F1115"/>
          <w:sz w:val="24"/>
          <w:szCs w:val="24"/>
        </w:rPr>
        <w:t>complexity .</w:t>
      </w:r>
      <w:proofErr w:type="gramEnd"/>
    </w:p>
    <w:p w:rsidR="00F61C16" w:rsidRPr="00F61C16" w:rsidRDefault="00F61C16" w:rsidP="00F61C16">
      <w:pPr>
        <w:shd w:val="clear" w:color="auto" w:fill="FFFFFF"/>
        <w:spacing w:before="240" w:after="240" w:line="240" w:lineRule="auto"/>
        <w:rPr>
          <w:rFonts w:ascii="Segoe UI" w:eastAsia="Times New Roman" w:hAnsi="Segoe UI" w:cs="Segoe UI"/>
          <w:color w:val="0F1115"/>
          <w:sz w:val="24"/>
          <w:szCs w:val="24"/>
        </w:rPr>
      </w:pPr>
      <w:r w:rsidRPr="00F61C16">
        <w:rPr>
          <w:rFonts w:ascii="Segoe UI" w:eastAsia="Times New Roman" w:hAnsi="Segoe UI" w:cs="Segoe UI"/>
          <w:color w:val="0F1115"/>
          <w:sz w:val="24"/>
          <w:szCs w:val="24"/>
        </w:rPr>
        <w:t xml:space="preserve">In a typical thermostat application, the LCD displays the current temperature and target temperature setting, with control buttons for user </w:t>
      </w:r>
      <w:proofErr w:type="gramStart"/>
      <w:r w:rsidRPr="00F61C16">
        <w:rPr>
          <w:rFonts w:ascii="Segoe UI" w:eastAsia="Times New Roman" w:hAnsi="Segoe UI" w:cs="Segoe UI"/>
          <w:color w:val="0F1115"/>
          <w:sz w:val="24"/>
          <w:szCs w:val="24"/>
        </w:rPr>
        <w:t>adjustment .</w:t>
      </w:r>
      <w:proofErr w:type="gramEnd"/>
    </w:p>
    <w:p w:rsidR="00F61C16" w:rsidRPr="00F61C16" w:rsidRDefault="00F61C16" w:rsidP="00F61C16">
      <w:pPr>
        <w:shd w:val="clear" w:color="auto" w:fill="FFFFFF"/>
        <w:spacing w:before="240" w:after="240" w:line="420" w:lineRule="atLeast"/>
        <w:outlineLvl w:val="3"/>
        <w:rPr>
          <w:rFonts w:ascii="Segoe UI" w:eastAsia="Times New Roman" w:hAnsi="Segoe UI" w:cs="Segoe UI"/>
          <w:b/>
          <w:bCs/>
          <w:color w:val="0F1115"/>
          <w:sz w:val="24"/>
          <w:szCs w:val="24"/>
        </w:rPr>
      </w:pPr>
      <w:r w:rsidRPr="00F61C16">
        <w:rPr>
          <w:rFonts w:ascii="Segoe UI" w:eastAsia="Times New Roman" w:hAnsi="Segoe UI" w:cs="Segoe UI"/>
          <w:b/>
          <w:bCs/>
          <w:color w:val="0F1115"/>
          <w:sz w:val="24"/>
          <w:szCs w:val="24"/>
        </w:rPr>
        <w:t>2.6.2 OLED Displays</w:t>
      </w:r>
    </w:p>
    <w:p w:rsidR="00F61C16" w:rsidRPr="00F61C16" w:rsidRDefault="00F61C16" w:rsidP="00F61C16">
      <w:pPr>
        <w:shd w:val="clear" w:color="auto" w:fill="FFFFFF"/>
        <w:spacing w:before="240" w:after="240" w:line="240" w:lineRule="auto"/>
        <w:rPr>
          <w:rFonts w:ascii="Segoe UI" w:eastAsia="Times New Roman" w:hAnsi="Segoe UI" w:cs="Segoe UI"/>
          <w:color w:val="0F1115"/>
          <w:sz w:val="24"/>
          <w:szCs w:val="24"/>
        </w:rPr>
      </w:pPr>
      <w:r w:rsidRPr="00F61C16">
        <w:rPr>
          <w:rFonts w:ascii="Segoe UI" w:eastAsia="Times New Roman" w:hAnsi="Segoe UI" w:cs="Segoe UI"/>
          <w:color w:val="0F1115"/>
          <w:sz w:val="24"/>
          <w:szCs w:val="24"/>
        </w:rPr>
        <w:t xml:space="preserve">OLED displays offer high contrast, compact size, and I²C connectivity. The 128x64 bicolor OLED has been used in Bluetooth thermostat applications with the U8glib library for graphic </w:t>
      </w:r>
      <w:proofErr w:type="gramStart"/>
      <w:r w:rsidRPr="00F61C16">
        <w:rPr>
          <w:rFonts w:ascii="Segoe UI" w:eastAsia="Times New Roman" w:hAnsi="Segoe UI" w:cs="Segoe UI"/>
          <w:color w:val="0F1115"/>
          <w:sz w:val="24"/>
          <w:szCs w:val="24"/>
        </w:rPr>
        <w:t>rendering .</w:t>
      </w:r>
      <w:proofErr w:type="gramEnd"/>
      <w:r w:rsidRPr="00F61C16">
        <w:rPr>
          <w:rFonts w:ascii="Segoe UI" w:eastAsia="Times New Roman" w:hAnsi="Segoe UI" w:cs="Segoe UI"/>
          <w:color w:val="0F1115"/>
          <w:sz w:val="24"/>
          <w:szCs w:val="24"/>
        </w:rPr>
        <w:t xml:space="preserve"> OLEDs can display temperature data with elegant design elements including graphics, text, and </w:t>
      </w:r>
      <w:proofErr w:type="gramStart"/>
      <w:r w:rsidRPr="00F61C16">
        <w:rPr>
          <w:rFonts w:ascii="Segoe UI" w:eastAsia="Times New Roman" w:hAnsi="Segoe UI" w:cs="Segoe UI"/>
          <w:color w:val="0F1115"/>
          <w:sz w:val="24"/>
          <w:szCs w:val="24"/>
        </w:rPr>
        <w:t>animations .</w:t>
      </w:r>
      <w:proofErr w:type="gramEnd"/>
    </w:p>
    <w:p w:rsidR="00F61C16" w:rsidRPr="00F61C16" w:rsidRDefault="00F61C16" w:rsidP="00F61C16">
      <w:pPr>
        <w:shd w:val="clear" w:color="auto" w:fill="FFFFFF"/>
        <w:spacing w:before="240" w:after="240" w:line="420" w:lineRule="atLeast"/>
        <w:outlineLvl w:val="3"/>
        <w:rPr>
          <w:rFonts w:ascii="Segoe UI" w:eastAsia="Times New Roman" w:hAnsi="Segoe UI" w:cs="Segoe UI"/>
          <w:b/>
          <w:bCs/>
          <w:color w:val="0F1115"/>
          <w:sz w:val="24"/>
          <w:szCs w:val="24"/>
        </w:rPr>
      </w:pPr>
      <w:r w:rsidRPr="00F61C16">
        <w:rPr>
          <w:rFonts w:ascii="Segoe UI" w:eastAsia="Times New Roman" w:hAnsi="Segoe UI" w:cs="Segoe UI"/>
          <w:b/>
          <w:bCs/>
          <w:color w:val="0F1115"/>
          <w:sz w:val="24"/>
          <w:szCs w:val="24"/>
        </w:rPr>
        <w:t>2.6.3 7-Segment Displays</w:t>
      </w:r>
    </w:p>
    <w:p w:rsidR="00F61C16" w:rsidRPr="00F61C16" w:rsidRDefault="00F61C16" w:rsidP="00F61C16">
      <w:pPr>
        <w:shd w:val="clear" w:color="auto" w:fill="FFFFFF"/>
        <w:spacing w:before="240" w:after="240" w:line="240" w:lineRule="auto"/>
        <w:rPr>
          <w:rFonts w:ascii="Segoe UI" w:eastAsia="Times New Roman" w:hAnsi="Segoe UI" w:cs="Segoe UI"/>
          <w:color w:val="0F1115"/>
          <w:sz w:val="24"/>
          <w:szCs w:val="24"/>
        </w:rPr>
      </w:pPr>
      <w:r w:rsidRPr="00F61C16">
        <w:rPr>
          <w:rFonts w:ascii="Segoe UI" w:eastAsia="Times New Roman" w:hAnsi="Segoe UI" w:cs="Segoe UI"/>
          <w:color w:val="0F1115"/>
          <w:sz w:val="24"/>
          <w:szCs w:val="24"/>
        </w:rPr>
        <w:t xml:space="preserve">7-segment displays provide simple, high-visibility temperature display. Projects have used 7-segment displays to show temperature data from the N7100170FSB000 sensor, with current-limiting resistors (220Ω) for each </w:t>
      </w:r>
      <w:proofErr w:type="gramStart"/>
      <w:r w:rsidRPr="00F61C16">
        <w:rPr>
          <w:rFonts w:ascii="Segoe UI" w:eastAsia="Times New Roman" w:hAnsi="Segoe UI" w:cs="Segoe UI"/>
          <w:color w:val="0F1115"/>
          <w:sz w:val="24"/>
          <w:szCs w:val="24"/>
        </w:rPr>
        <w:t>segment .</w:t>
      </w:r>
      <w:proofErr w:type="gramEnd"/>
      <w:r w:rsidRPr="00F61C16">
        <w:rPr>
          <w:rFonts w:ascii="Segoe UI" w:eastAsia="Times New Roman" w:hAnsi="Segoe UI" w:cs="Segoe UI"/>
          <w:color w:val="0F1115"/>
          <w:sz w:val="24"/>
          <w:szCs w:val="24"/>
        </w:rPr>
        <w:t xml:space="preserve"> 7-segment displays are useful in applications requiring a simple, bright readout without complex characters.</w:t>
      </w:r>
    </w:p>
    <w:p w:rsidR="00F61C16" w:rsidRPr="00F61C16" w:rsidRDefault="00F61C16" w:rsidP="00F61C16">
      <w:pPr>
        <w:shd w:val="clear" w:color="auto" w:fill="FFFFFF"/>
        <w:spacing w:before="480" w:after="240" w:line="450" w:lineRule="atLeast"/>
        <w:outlineLvl w:val="2"/>
        <w:rPr>
          <w:rFonts w:ascii="Segoe UI" w:eastAsia="Times New Roman" w:hAnsi="Segoe UI" w:cs="Segoe UI"/>
          <w:b/>
          <w:bCs/>
          <w:color w:val="0F1115"/>
          <w:sz w:val="30"/>
          <w:szCs w:val="30"/>
        </w:rPr>
      </w:pPr>
      <w:r w:rsidRPr="00F61C16">
        <w:rPr>
          <w:rFonts w:ascii="Segoe UI" w:eastAsia="Times New Roman" w:hAnsi="Segoe UI" w:cs="Segoe UI"/>
          <w:b/>
          <w:bCs/>
          <w:color w:val="0F1115"/>
          <w:sz w:val="30"/>
          <w:szCs w:val="30"/>
        </w:rPr>
        <w:t>2.7 Alerting and Actuation</w:t>
      </w:r>
    </w:p>
    <w:p w:rsidR="00F61C16" w:rsidRPr="00F61C16" w:rsidRDefault="00F61C16" w:rsidP="00F61C16">
      <w:pPr>
        <w:shd w:val="clear" w:color="auto" w:fill="FFFFFF"/>
        <w:spacing w:before="240" w:after="240" w:line="240" w:lineRule="auto"/>
        <w:rPr>
          <w:rFonts w:ascii="Segoe UI" w:eastAsia="Times New Roman" w:hAnsi="Segoe UI" w:cs="Segoe UI"/>
          <w:color w:val="0F1115"/>
          <w:sz w:val="24"/>
          <w:szCs w:val="24"/>
        </w:rPr>
      </w:pPr>
      <w:r w:rsidRPr="00F61C16">
        <w:rPr>
          <w:rFonts w:ascii="Segoe UI" w:eastAsia="Times New Roman" w:hAnsi="Segoe UI" w:cs="Segoe UI"/>
          <w:color w:val="0F1115"/>
          <w:sz w:val="24"/>
          <w:szCs w:val="24"/>
        </w:rPr>
        <w:t>Modern temperature monitoring systems often incorporate alerting mechanisms:</w:t>
      </w:r>
    </w:p>
    <w:p w:rsidR="00F61C16" w:rsidRPr="00F61C16" w:rsidRDefault="00F61C16" w:rsidP="00F61C16">
      <w:pPr>
        <w:shd w:val="clear" w:color="auto" w:fill="FFFFFF"/>
        <w:spacing w:before="240" w:after="240" w:line="240" w:lineRule="auto"/>
        <w:rPr>
          <w:rFonts w:ascii="Segoe UI" w:eastAsia="Times New Roman" w:hAnsi="Segoe UI" w:cs="Segoe UI"/>
          <w:color w:val="0F1115"/>
          <w:sz w:val="24"/>
          <w:szCs w:val="24"/>
        </w:rPr>
      </w:pPr>
      <w:r w:rsidRPr="00F61C16">
        <w:rPr>
          <w:rFonts w:ascii="Segoe UI" w:eastAsia="Times New Roman" w:hAnsi="Segoe UI" w:cs="Segoe UI"/>
          <w:b/>
          <w:bCs/>
          <w:color w:val="0F1115"/>
          <w:sz w:val="24"/>
          <w:szCs w:val="24"/>
        </w:rPr>
        <w:t>LED Indicators:</w:t>
      </w:r>
      <w:r w:rsidRPr="00F61C16">
        <w:rPr>
          <w:rFonts w:ascii="Segoe UI" w:eastAsia="Times New Roman" w:hAnsi="Segoe UI" w:cs="Segoe UI"/>
          <w:color w:val="0F1115"/>
          <w:sz w:val="24"/>
          <w:szCs w:val="24"/>
        </w:rPr>
        <w:t xml:space="preserve"> Green and red LEDs indicate normal and high-temperature conditions. An LM35-based </w:t>
      </w:r>
      <w:proofErr w:type="spellStart"/>
      <w:r w:rsidRPr="00F61C16">
        <w:rPr>
          <w:rFonts w:ascii="Segoe UI" w:eastAsia="Times New Roman" w:hAnsi="Segoe UI" w:cs="Segoe UI"/>
          <w:color w:val="0F1115"/>
          <w:sz w:val="24"/>
          <w:szCs w:val="24"/>
        </w:rPr>
        <w:t>IoT</w:t>
      </w:r>
      <w:proofErr w:type="spellEnd"/>
      <w:r w:rsidRPr="00F61C16">
        <w:rPr>
          <w:rFonts w:ascii="Segoe UI" w:eastAsia="Times New Roman" w:hAnsi="Segoe UI" w:cs="Segoe UI"/>
          <w:color w:val="0F1115"/>
          <w:sz w:val="24"/>
          <w:szCs w:val="24"/>
        </w:rPr>
        <w:t xml:space="preserve"> system used a red LED to indicate when temperature exceeded a user-set </w:t>
      </w:r>
      <w:proofErr w:type="gramStart"/>
      <w:r w:rsidRPr="00F61C16">
        <w:rPr>
          <w:rFonts w:ascii="Segoe UI" w:eastAsia="Times New Roman" w:hAnsi="Segoe UI" w:cs="Segoe UI"/>
          <w:color w:val="0F1115"/>
          <w:sz w:val="24"/>
          <w:szCs w:val="24"/>
        </w:rPr>
        <w:t>threshold .</w:t>
      </w:r>
      <w:proofErr w:type="gramEnd"/>
    </w:p>
    <w:p w:rsidR="00F61C16" w:rsidRPr="00F61C16" w:rsidRDefault="00F61C16" w:rsidP="00F61C16">
      <w:pPr>
        <w:shd w:val="clear" w:color="auto" w:fill="FFFFFF"/>
        <w:spacing w:before="240" w:after="240" w:line="240" w:lineRule="auto"/>
        <w:rPr>
          <w:rFonts w:ascii="Segoe UI" w:eastAsia="Times New Roman" w:hAnsi="Segoe UI" w:cs="Segoe UI"/>
          <w:color w:val="0F1115"/>
          <w:sz w:val="24"/>
          <w:szCs w:val="24"/>
        </w:rPr>
      </w:pPr>
      <w:r w:rsidRPr="00F61C16">
        <w:rPr>
          <w:rFonts w:ascii="Segoe UI" w:eastAsia="Times New Roman" w:hAnsi="Segoe UI" w:cs="Segoe UI"/>
          <w:b/>
          <w:bCs/>
          <w:color w:val="0F1115"/>
          <w:sz w:val="24"/>
          <w:szCs w:val="24"/>
        </w:rPr>
        <w:t>Buzzers:</w:t>
      </w:r>
      <w:r w:rsidRPr="00F61C16">
        <w:rPr>
          <w:rFonts w:ascii="Segoe UI" w:eastAsia="Times New Roman" w:hAnsi="Segoe UI" w:cs="Segoe UI"/>
          <w:color w:val="0F1115"/>
          <w:sz w:val="24"/>
          <w:szCs w:val="24"/>
        </w:rPr>
        <w:t xml:space="preserve"> Piezoelectric buzzers provide audible alerts for critical temperature levels, as used in an </w:t>
      </w:r>
      <w:proofErr w:type="spellStart"/>
      <w:r w:rsidRPr="00F61C16">
        <w:rPr>
          <w:rFonts w:ascii="Segoe UI" w:eastAsia="Times New Roman" w:hAnsi="Segoe UI" w:cs="Segoe UI"/>
          <w:color w:val="0F1115"/>
          <w:sz w:val="24"/>
          <w:szCs w:val="24"/>
        </w:rPr>
        <w:t>Arduino</w:t>
      </w:r>
      <w:proofErr w:type="spellEnd"/>
      <w:r w:rsidRPr="00F61C16">
        <w:rPr>
          <w:rFonts w:ascii="Segoe UI" w:eastAsia="Times New Roman" w:hAnsi="Segoe UI" w:cs="Segoe UI"/>
          <w:color w:val="0F1115"/>
          <w:sz w:val="24"/>
          <w:szCs w:val="24"/>
        </w:rPr>
        <w:t xml:space="preserve">-based temperature monitoring and control </w:t>
      </w:r>
      <w:proofErr w:type="gramStart"/>
      <w:r w:rsidRPr="00F61C16">
        <w:rPr>
          <w:rFonts w:ascii="Segoe UI" w:eastAsia="Times New Roman" w:hAnsi="Segoe UI" w:cs="Segoe UI"/>
          <w:color w:val="0F1115"/>
          <w:sz w:val="24"/>
          <w:szCs w:val="24"/>
        </w:rPr>
        <w:t>system .</w:t>
      </w:r>
      <w:proofErr w:type="gramEnd"/>
    </w:p>
    <w:p w:rsidR="00F61C16" w:rsidRPr="00F61C16" w:rsidRDefault="00F61C16" w:rsidP="00F61C16">
      <w:pPr>
        <w:shd w:val="clear" w:color="auto" w:fill="FFFFFF"/>
        <w:spacing w:before="240" w:after="240" w:line="240" w:lineRule="auto"/>
        <w:rPr>
          <w:rFonts w:ascii="Segoe UI" w:eastAsia="Times New Roman" w:hAnsi="Segoe UI" w:cs="Segoe UI"/>
          <w:color w:val="0F1115"/>
          <w:sz w:val="24"/>
          <w:szCs w:val="24"/>
        </w:rPr>
      </w:pPr>
      <w:r w:rsidRPr="00F61C16">
        <w:rPr>
          <w:rFonts w:ascii="Segoe UI" w:eastAsia="Times New Roman" w:hAnsi="Segoe UI" w:cs="Segoe UI"/>
          <w:b/>
          <w:bCs/>
          <w:color w:val="0F1115"/>
          <w:sz w:val="24"/>
          <w:szCs w:val="24"/>
        </w:rPr>
        <w:t>Relay Control:</w:t>
      </w:r>
      <w:r w:rsidRPr="00F61C16">
        <w:rPr>
          <w:rFonts w:ascii="Segoe UI" w:eastAsia="Times New Roman" w:hAnsi="Segoe UI" w:cs="Segoe UI"/>
          <w:color w:val="0F1115"/>
          <w:sz w:val="24"/>
          <w:szCs w:val="24"/>
        </w:rPr>
        <w:t xml:space="preserve"> Relays can be used to actuate cooling fans or heaters based on temperature </w:t>
      </w:r>
      <w:proofErr w:type="gramStart"/>
      <w:r w:rsidRPr="00F61C16">
        <w:rPr>
          <w:rFonts w:ascii="Segoe UI" w:eastAsia="Times New Roman" w:hAnsi="Segoe UI" w:cs="Segoe UI"/>
          <w:color w:val="0F1115"/>
          <w:sz w:val="24"/>
          <w:szCs w:val="24"/>
        </w:rPr>
        <w:t>thresholds .</w:t>
      </w:r>
      <w:proofErr w:type="gramEnd"/>
      <w:r w:rsidRPr="00F61C16">
        <w:rPr>
          <w:rFonts w:ascii="Segoe UI" w:eastAsia="Times New Roman" w:hAnsi="Segoe UI" w:cs="Segoe UI"/>
          <w:color w:val="0F1115"/>
          <w:sz w:val="24"/>
          <w:szCs w:val="24"/>
        </w:rPr>
        <w:t xml:space="preserve"> A smart thermostat system used relays to control a heater, airing ventilator, and </w:t>
      </w:r>
      <w:proofErr w:type="gramStart"/>
      <w:r w:rsidRPr="00F61C16">
        <w:rPr>
          <w:rFonts w:ascii="Segoe UI" w:eastAsia="Times New Roman" w:hAnsi="Segoe UI" w:cs="Segoe UI"/>
          <w:color w:val="0F1115"/>
          <w:sz w:val="24"/>
          <w:szCs w:val="24"/>
        </w:rPr>
        <w:t>lighting .</w:t>
      </w:r>
      <w:proofErr w:type="gramEnd"/>
    </w:p>
    <w:p w:rsidR="00F61C16" w:rsidRPr="00F61C16" w:rsidRDefault="00F61C16" w:rsidP="00F61C16">
      <w:pPr>
        <w:shd w:val="clear" w:color="auto" w:fill="FFFFFF"/>
        <w:spacing w:before="480" w:after="240" w:line="450" w:lineRule="atLeast"/>
        <w:outlineLvl w:val="2"/>
        <w:rPr>
          <w:rFonts w:ascii="Segoe UI" w:eastAsia="Times New Roman" w:hAnsi="Segoe UI" w:cs="Segoe UI"/>
          <w:b/>
          <w:bCs/>
          <w:color w:val="0F1115"/>
          <w:sz w:val="30"/>
          <w:szCs w:val="30"/>
        </w:rPr>
      </w:pPr>
      <w:r w:rsidRPr="00F61C16">
        <w:rPr>
          <w:rFonts w:ascii="Segoe UI" w:eastAsia="Times New Roman" w:hAnsi="Segoe UI" w:cs="Segoe UI"/>
          <w:b/>
          <w:bCs/>
          <w:color w:val="0F1115"/>
          <w:sz w:val="30"/>
          <w:szCs w:val="30"/>
        </w:rPr>
        <w:lastRenderedPageBreak/>
        <w:t xml:space="preserve">2.8 </w:t>
      </w:r>
      <w:proofErr w:type="spellStart"/>
      <w:r w:rsidRPr="00F61C16">
        <w:rPr>
          <w:rFonts w:ascii="Segoe UI" w:eastAsia="Times New Roman" w:hAnsi="Segoe UI" w:cs="Segoe UI"/>
          <w:b/>
          <w:bCs/>
          <w:color w:val="0F1115"/>
          <w:sz w:val="30"/>
          <w:szCs w:val="30"/>
        </w:rPr>
        <w:t>IoT</w:t>
      </w:r>
      <w:proofErr w:type="spellEnd"/>
      <w:r w:rsidRPr="00F61C16">
        <w:rPr>
          <w:rFonts w:ascii="Segoe UI" w:eastAsia="Times New Roman" w:hAnsi="Segoe UI" w:cs="Segoe UI"/>
          <w:b/>
          <w:bCs/>
          <w:color w:val="0F1115"/>
          <w:sz w:val="30"/>
          <w:szCs w:val="30"/>
        </w:rPr>
        <w:t xml:space="preserve"> Integration</w:t>
      </w:r>
    </w:p>
    <w:p w:rsidR="00F61C16" w:rsidRPr="00F61C16" w:rsidRDefault="00F61C16" w:rsidP="00F61C16">
      <w:pPr>
        <w:shd w:val="clear" w:color="auto" w:fill="FFFFFF"/>
        <w:spacing w:before="240" w:after="240" w:line="240" w:lineRule="auto"/>
        <w:rPr>
          <w:rFonts w:ascii="Segoe UI" w:eastAsia="Times New Roman" w:hAnsi="Segoe UI" w:cs="Segoe UI"/>
          <w:color w:val="0F1115"/>
          <w:sz w:val="24"/>
          <w:szCs w:val="24"/>
        </w:rPr>
      </w:pPr>
      <w:r w:rsidRPr="00F61C16">
        <w:rPr>
          <w:rFonts w:ascii="Segoe UI" w:eastAsia="Times New Roman" w:hAnsi="Segoe UI" w:cs="Segoe UI"/>
          <w:color w:val="0F1115"/>
          <w:sz w:val="24"/>
          <w:szCs w:val="24"/>
        </w:rPr>
        <w:t>Cloud integration enables remote monitoring and data logging. Common platforms include:</w:t>
      </w:r>
    </w:p>
    <w:p w:rsidR="00F61C16" w:rsidRPr="00F61C16" w:rsidRDefault="00F61C16" w:rsidP="00F61C16">
      <w:pPr>
        <w:shd w:val="clear" w:color="auto" w:fill="FFFFFF"/>
        <w:spacing w:before="240" w:after="240" w:line="240" w:lineRule="auto"/>
        <w:rPr>
          <w:rFonts w:ascii="Segoe UI" w:eastAsia="Times New Roman" w:hAnsi="Segoe UI" w:cs="Segoe UI"/>
          <w:color w:val="0F1115"/>
          <w:sz w:val="24"/>
          <w:szCs w:val="24"/>
        </w:rPr>
      </w:pPr>
      <w:proofErr w:type="spellStart"/>
      <w:r w:rsidRPr="00F61C16">
        <w:rPr>
          <w:rFonts w:ascii="Segoe UI" w:eastAsia="Times New Roman" w:hAnsi="Segoe UI" w:cs="Segoe UI"/>
          <w:b/>
          <w:bCs/>
          <w:color w:val="0F1115"/>
          <w:sz w:val="24"/>
          <w:szCs w:val="24"/>
        </w:rPr>
        <w:t>ThingSpeak</w:t>
      </w:r>
      <w:proofErr w:type="spellEnd"/>
      <w:r w:rsidRPr="00F61C16">
        <w:rPr>
          <w:rFonts w:ascii="Segoe UI" w:eastAsia="Times New Roman" w:hAnsi="Segoe UI" w:cs="Segoe UI"/>
          <w:b/>
          <w:bCs/>
          <w:color w:val="0F1115"/>
          <w:sz w:val="24"/>
          <w:szCs w:val="24"/>
        </w:rPr>
        <w:t>:</w:t>
      </w:r>
      <w:r w:rsidRPr="00F61C16">
        <w:rPr>
          <w:rFonts w:ascii="Segoe UI" w:eastAsia="Times New Roman" w:hAnsi="Segoe UI" w:cs="Segoe UI"/>
          <w:color w:val="0F1115"/>
          <w:sz w:val="24"/>
          <w:szCs w:val="24"/>
        </w:rPr>
        <w:t xml:space="preserve"> Used for uploading sensor data from </w:t>
      </w:r>
      <w:proofErr w:type="spellStart"/>
      <w:r w:rsidRPr="00F61C16">
        <w:rPr>
          <w:rFonts w:ascii="Segoe UI" w:eastAsia="Times New Roman" w:hAnsi="Segoe UI" w:cs="Segoe UI"/>
          <w:color w:val="0F1115"/>
          <w:sz w:val="24"/>
          <w:szCs w:val="24"/>
        </w:rPr>
        <w:t>Arduino</w:t>
      </w:r>
      <w:proofErr w:type="spellEnd"/>
      <w:r w:rsidRPr="00F61C16">
        <w:rPr>
          <w:rFonts w:ascii="Segoe UI" w:eastAsia="Times New Roman" w:hAnsi="Segoe UI" w:cs="Segoe UI"/>
          <w:color w:val="0F1115"/>
          <w:sz w:val="24"/>
          <w:szCs w:val="24"/>
        </w:rPr>
        <w:t xml:space="preserve"> via Python script running on a connected PC, updating every 15 </w:t>
      </w:r>
      <w:proofErr w:type="gramStart"/>
      <w:r w:rsidRPr="00F61C16">
        <w:rPr>
          <w:rFonts w:ascii="Segoe UI" w:eastAsia="Times New Roman" w:hAnsi="Segoe UI" w:cs="Segoe UI"/>
          <w:color w:val="0F1115"/>
          <w:sz w:val="24"/>
          <w:szCs w:val="24"/>
        </w:rPr>
        <w:t>seconds .</w:t>
      </w:r>
      <w:proofErr w:type="gramEnd"/>
      <w:r w:rsidRPr="00F61C16">
        <w:rPr>
          <w:rFonts w:ascii="Segoe UI" w:eastAsia="Times New Roman" w:hAnsi="Segoe UI" w:cs="Segoe UI"/>
          <w:color w:val="0F1115"/>
          <w:sz w:val="24"/>
          <w:szCs w:val="24"/>
        </w:rPr>
        <w:t xml:space="preserve"> Also used in solar-powered weather monitoring systems with </w:t>
      </w:r>
      <w:proofErr w:type="gramStart"/>
      <w:r w:rsidRPr="00F61C16">
        <w:rPr>
          <w:rFonts w:ascii="Segoe UI" w:eastAsia="Times New Roman" w:hAnsi="Segoe UI" w:cs="Segoe UI"/>
          <w:color w:val="0F1115"/>
          <w:sz w:val="24"/>
          <w:szCs w:val="24"/>
        </w:rPr>
        <w:t>ESP8266 .</w:t>
      </w:r>
      <w:proofErr w:type="gramEnd"/>
    </w:p>
    <w:p w:rsidR="00F61C16" w:rsidRPr="00F61C16" w:rsidRDefault="00F61C16" w:rsidP="00F61C16">
      <w:pPr>
        <w:shd w:val="clear" w:color="auto" w:fill="FFFFFF"/>
        <w:spacing w:before="240" w:after="240" w:line="240" w:lineRule="auto"/>
        <w:rPr>
          <w:rFonts w:ascii="Segoe UI" w:eastAsia="Times New Roman" w:hAnsi="Segoe UI" w:cs="Segoe UI"/>
          <w:color w:val="0F1115"/>
          <w:sz w:val="24"/>
          <w:szCs w:val="24"/>
        </w:rPr>
      </w:pPr>
      <w:proofErr w:type="spellStart"/>
      <w:r w:rsidRPr="00F61C16">
        <w:rPr>
          <w:rFonts w:ascii="Segoe UI" w:eastAsia="Times New Roman" w:hAnsi="Segoe UI" w:cs="Segoe UI"/>
          <w:b/>
          <w:bCs/>
          <w:color w:val="0F1115"/>
          <w:sz w:val="24"/>
          <w:szCs w:val="24"/>
        </w:rPr>
        <w:t>WebSocket</w:t>
      </w:r>
      <w:proofErr w:type="spellEnd"/>
      <w:r w:rsidRPr="00F61C16">
        <w:rPr>
          <w:rFonts w:ascii="Segoe UI" w:eastAsia="Times New Roman" w:hAnsi="Segoe UI" w:cs="Segoe UI"/>
          <w:b/>
          <w:bCs/>
          <w:color w:val="0F1115"/>
          <w:sz w:val="24"/>
          <w:szCs w:val="24"/>
        </w:rPr>
        <w:t>/Node.js:</w:t>
      </w:r>
      <w:r w:rsidRPr="00F61C16">
        <w:rPr>
          <w:rFonts w:ascii="Segoe UI" w:eastAsia="Times New Roman" w:hAnsi="Segoe UI" w:cs="Segoe UI"/>
          <w:color w:val="0F1115"/>
          <w:sz w:val="24"/>
          <w:szCs w:val="24"/>
        </w:rPr>
        <w:t xml:space="preserve"> MHUTEMP, an </w:t>
      </w:r>
      <w:proofErr w:type="spellStart"/>
      <w:r w:rsidRPr="00F61C16">
        <w:rPr>
          <w:rFonts w:ascii="Segoe UI" w:eastAsia="Times New Roman" w:hAnsi="Segoe UI" w:cs="Segoe UI"/>
          <w:color w:val="0F1115"/>
          <w:sz w:val="24"/>
          <w:szCs w:val="24"/>
        </w:rPr>
        <w:t>IoT</w:t>
      </w:r>
      <w:proofErr w:type="spellEnd"/>
      <w:r w:rsidRPr="00F61C16">
        <w:rPr>
          <w:rFonts w:ascii="Segoe UI" w:eastAsia="Times New Roman" w:hAnsi="Segoe UI" w:cs="Segoe UI"/>
          <w:color w:val="0F1115"/>
          <w:sz w:val="24"/>
          <w:szCs w:val="24"/>
        </w:rPr>
        <w:t xml:space="preserve"> solution for healthcare facility temperature monitoring, transmits sensor data via </w:t>
      </w:r>
      <w:proofErr w:type="spellStart"/>
      <w:r w:rsidRPr="00F61C16">
        <w:rPr>
          <w:rFonts w:ascii="Segoe UI" w:eastAsia="Times New Roman" w:hAnsi="Segoe UI" w:cs="Segoe UI"/>
          <w:color w:val="0F1115"/>
          <w:sz w:val="24"/>
          <w:szCs w:val="24"/>
        </w:rPr>
        <w:t>WebSocket</w:t>
      </w:r>
      <w:proofErr w:type="spellEnd"/>
      <w:r w:rsidRPr="00F61C16">
        <w:rPr>
          <w:rFonts w:ascii="Segoe UI" w:eastAsia="Times New Roman" w:hAnsi="Segoe UI" w:cs="Segoe UI"/>
          <w:color w:val="0F1115"/>
          <w:sz w:val="24"/>
          <w:szCs w:val="24"/>
        </w:rPr>
        <w:t xml:space="preserve"> to a Node.js backend, updating a web interface every two </w:t>
      </w:r>
      <w:proofErr w:type="gramStart"/>
      <w:r w:rsidRPr="00F61C16">
        <w:rPr>
          <w:rFonts w:ascii="Segoe UI" w:eastAsia="Times New Roman" w:hAnsi="Segoe UI" w:cs="Segoe UI"/>
          <w:color w:val="0F1115"/>
          <w:sz w:val="24"/>
          <w:szCs w:val="24"/>
        </w:rPr>
        <w:t>seconds .</w:t>
      </w:r>
      <w:proofErr w:type="gramEnd"/>
    </w:p>
    <w:p w:rsidR="00F61C16" w:rsidRPr="00F61C16" w:rsidRDefault="00F61C16" w:rsidP="00F61C16">
      <w:pPr>
        <w:shd w:val="clear" w:color="auto" w:fill="FFFFFF"/>
        <w:spacing w:before="240" w:after="240" w:line="240" w:lineRule="auto"/>
        <w:rPr>
          <w:rFonts w:ascii="Segoe UI" w:eastAsia="Times New Roman" w:hAnsi="Segoe UI" w:cs="Segoe UI"/>
          <w:color w:val="0F1115"/>
          <w:sz w:val="24"/>
          <w:szCs w:val="24"/>
        </w:rPr>
      </w:pPr>
      <w:r w:rsidRPr="00F61C16">
        <w:rPr>
          <w:rFonts w:ascii="Segoe UI" w:eastAsia="Times New Roman" w:hAnsi="Segoe UI" w:cs="Segoe UI"/>
          <w:b/>
          <w:bCs/>
          <w:color w:val="0F1115"/>
          <w:sz w:val="24"/>
          <w:szCs w:val="24"/>
        </w:rPr>
        <w:t>MQTT:</w:t>
      </w:r>
      <w:r w:rsidRPr="00F61C16">
        <w:rPr>
          <w:rFonts w:ascii="Segoe UI" w:eastAsia="Times New Roman" w:hAnsi="Segoe UI" w:cs="Segoe UI"/>
          <w:color w:val="0F1115"/>
          <w:sz w:val="24"/>
          <w:szCs w:val="24"/>
        </w:rPr>
        <w:t> Used in some smart thermostat implementations for local network communication.</w:t>
      </w:r>
    </w:p>
    <w:p w:rsidR="00F61C16" w:rsidRPr="00F61C16" w:rsidRDefault="00F61C16" w:rsidP="00F61C16">
      <w:pPr>
        <w:shd w:val="clear" w:color="auto" w:fill="FFFFFF"/>
        <w:spacing w:before="480" w:after="240" w:line="450" w:lineRule="atLeast"/>
        <w:outlineLvl w:val="2"/>
        <w:rPr>
          <w:rFonts w:ascii="Segoe UI" w:eastAsia="Times New Roman" w:hAnsi="Segoe UI" w:cs="Segoe UI"/>
          <w:b/>
          <w:bCs/>
          <w:color w:val="0F1115"/>
          <w:sz w:val="30"/>
          <w:szCs w:val="30"/>
        </w:rPr>
      </w:pPr>
      <w:r w:rsidRPr="00F61C16">
        <w:rPr>
          <w:rFonts w:ascii="Segoe UI" w:eastAsia="Times New Roman" w:hAnsi="Segoe UI" w:cs="Segoe UI"/>
          <w:b/>
          <w:bCs/>
          <w:color w:val="0F1115"/>
          <w:sz w:val="30"/>
          <w:szCs w:val="30"/>
        </w:rPr>
        <w:t>2.9 Practical Implementations</w:t>
      </w:r>
    </w:p>
    <w:tbl>
      <w:tblPr>
        <w:tblW w:w="0" w:type="auto"/>
        <w:tblCellMar>
          <w:top w:w="15" w:type="dxa"/>
          <w:left w:w="15" w:type="dxa"/>
          <w:bottom w:w="15" w:type="dxa"/>
          <w:right w:w="15" w:type="dxa"/>
        </w:tblCellMar>
        <w:tblLook w:val="04A0" w:firstRow="1" w:lastRow="0" w:firstColumn="1" w:lastColumn="0" w:noHBand="0" w:noVBand="1"/>
      </w:tblPr>
      <w:tblGrid>
        <w:gridCol w:w="1889"/>
        <w:gridCol w:w="2259"/>
        <w:gridCol w:w="2047"/>
        <w:gridCol w:w="1394"/>
        <w:gridCol w:w="2011"/>
      </w:tblGrid>
      <w:tr w:rsidR="00F61C16" w:rsidRPr="00F61C16" w:rsidTr="00F61C16">
        <w:trPr>
          <w:tblHeader/>
        </w:trPr>
        <w:tc>
          <w:tcPr>
            <w:tcW w:w="0" w:type="auto"/>
            <w:tcBorders>
              <w:top w:val="nil"/>
            </w:tcBorders>
            <w:tcMar>
              <w:top w:w="150" w:type="dxa"/>
              <w:left w:w="0" w:type="dxa"/>
              <w:bottom w:w="150" w:type="dxa"/>
              <w:right w:w="240" w:type="dxa"/>
            </w:tcMar>
            <w:vAlign w:val="center"/>
            <w:hideMark/>
          </w:tcPr>
          <w:p w:rsidR="00F61C16" w:rsidRPr="00F61C16" w:rsidRDefault="00F61C16" w:rsidP="00F61C16">
            <w:pPr>
              <w:spacing w:after="0" w:line="375" w:lineRule="atLeast"/>
              <w:rPr>
                <w:rFonts w:ascii="Segoe UI" w:eastAsia="Times New Roman" w:hAnsi="Segoe UI" w:cs="Segoe UI"/>
                <w:sz w:val="23"/>
                <w:szCs w:val="23"/>
              </w:rPr>
            </w:pPr>
            <w:r w:rsidRPr="00F61C16">
              <w:rPr>
                <w:rFonts w:ascii="Segoe UI" w:eastAsia="Times New Roman" w:hAnsi="Segoe UI" w:cs="Segoe UI"/>
                <w:sz w:val="23"/>
                <w:szCs w:val="23"/>
              </w:rPr>
              <w:t>Implementation</w:t>
            </w:r>
          </w:p>
        </w:tc>
        <w:tc>
          <w:tcPr>
            <w:tcW w:w="0" w:type="auto"/>
            <w:tcBorders>
              <w:top w:val="nil"/>
            </w:tcBorders>
            <w:tcMar>
              <w:top w:w="150" w:type="dxa"/>
              <w:left w:w="240" w:type="dxa"/>
              <w:bottom w:w="150" w:type="dxa"/>
              <w:right w:w="240" w:type="dxa"/>
            </w:tcMar>
            <w:vAlign w:val="center"/>
            <w:hideMark/>
          </w:tcPr>
          <w:p w:rsidR="00F61C16" w:rsidRPr="00F61C16" w:rsidRDefault="00F61C16" w:rsidP="00F61C16">
            <w:pPr>
              <w:spacing w:after="0" w:line="375" w:lineRule="atLeast"/>
              <w:rPr>
                <w:rFonts w:ascii="Segoe UI" w:eastAsia="Times New Roman" w:hAnsi="Segoe UI" w:cs="Segoe UI"/>
                <w:sz w:val="23"/>
                <w:szCs w:val="23"/>
              </w:rPr>
            </w:pPr>
            <w:r w:rsidRPr="00F61C16">
              <w:rPr>
                <w:rFonts w:ascii="Segoe UI" w:eastAsia="Times New Roman" w:hAnsi="Segoe UI" w:cs="Segoe UI"/>
                <w:sz w:val="23"/>
                <w:szCs w:val="23"/>
              </w:rPr>
              <w:t>Sensor</w:t>
            </w:r>
          </w:p>
        </w:tc>
        <w:tc>
          <w:tcPr>
            <w:tcW w:w="0" w:type="auto"/>
            <w:tcBorders>
              <w:top w:val="nil"/>
            </w:tcBorders>
            <w:tcMar>
              <w:top w:w="150" w:type="dxa"/>
              <w:left w:w="240" w:type="dxa"/>
              <w:bottom w:w="150" w:type="dxa"/>
              <w:right w:w="240" w:type="dxa"/>
            </w:tcMar>
            <w:vAlign w:val="center"/>
            <w:hideMark/>
          </w:tcPr>
          <w:p w:rsidR="00F61C16" w:rsidRPr="00F61C16" w:rsidRDefault="00F61C16" w:rsidP="00F61C16">
            <w:pPr>
              <w:spacing w:after="0" w:line="375" w:lineRule="atLeast"/>
              <w:rPr>
                <w:rFonts w:ascii="Segoe UI" w:eastAsia="Times New Roman" w:hAnsi="Segoe UI" w:cs="Segoe UI"/>
                <w:sz w:val="23"/>
                <w:szCs w:val="23"/>
              </w:rPr>
            </w:pPr>
            <w:r w:rsidRPr="00F61C16">
              <w:rPr>
                <w:rFonts w:ascii="Segoe UI" w:eastAsia="Times New Roman" w:hAnsi="Segoe UI" w:cs="Segoe UI"/>
                <w:sz w:val="23"/>
                <w:szCs w:val="23"/>
              </w:rPr>
              <w:t>Microcontroller</w:t>
            </w:r>
          </w:p>
        </w:tc>
        <w:tc>
          <w:tcPr>
            <w:tcW w:w="0" w:type="auto"/>
            <w:tcBorders>
              <w:top w:val="nil"/>
            </w:tcBorders>
            <w:tcMar>
              <w:top w:w="150" w:type="dxa"/>
              <w:left w:w="240" w:type="dxa"/>
              <w:bottom w:w="150" w:type="dxa"/>
              <w:right w:w="240" w:type="dxa"/>
            </w:tcMar>
            <w:vAlign w:val="center"/>
            <w:hideMark/>
          </w:tcPr>
          <w:p w:rsidR="00F61C16" w:rsidRPr="00F61C16" w:rsidRDefault="00F61C16" w:rsidP="00F61C16">
            <w:pPr>
              <w:spacing w:after="0" w:line="375" w:lineRule="atLeast"/>
              <w:rPr>
                <w:rFonts w:ascii="Segoe UI" w:eastAsia="Times New Roman" w:hAnsi="Segoe UI" w:cs="Segoe UI"/>
                <w:sz w:val="23"/>
                <w:szCs w:val="23"/>
              </w:rPr>
            </w:pPr>
            <w:r w:rsidRPr="00F61C16">
              <w:rPr>
                <w:rFonts w:ascii="Segoe UI" w:eastAsia="Times New Roman" w:hAnsi="Segoe UI" w:cs="Segoe UI"/>
                <w:sz w:val="23"/>
                <w:szCs w:val="23"/>
              </w:rPr>
              <w:t>Display</w:t>
            </w:r>
          </w:p>
        </w:tc>
        <w:tc>
          <w:tcPr>
            <w:tcW w:w="0" w:type="auto"/>
            <w:tcBorders>
              <w:top w:val="nil"/>
            </w:tcBorders>
            <w:tcMar>
              <w:top w:w="150" w:type="dxa"/>
              <w:left w:w="240" w:type="dxa"/>
              <w:bottom w:w="150" w:type="dxa"/>
              <w:right w:w="240" w:type="dxa"/>
            </w:tcMar>
            <w:vAlign w:val="center"/>
            <w:hideMark/>
          </w:tcPr>
          <w:p w:rsidR="00F61C16" w:rsidRPr="00F61C16" w:rsidRDefault="00F61C16" w:rsidP="00F61C16">
            <w:pPr>
              <w:spacing w:after="0" w:line="375" w:lineRule="atLeast"/>
              <w:rPr>
                <w:rFonts w:ascii="Segoe UI" w:eastAsia="Times New Roman" w:hAnsi="Segoe UI" w:cs="Segoe UI"/>
                <w:sz w:val="23"/>
                <w:szCs w:val="23"/>
              </w:rPr>
            </w:pPr>
            <w:r w:rsidRPr="00F61C16">
              <w:rPr>
                <w:rFonts w:ascii="Segoe UI" w:eastAsia="Times New Roman" w:hAnsi="Segoe UI" w:cs="Segoe UI"/>
                <w:sz w:val="23"/>
                <w:szCs w:val="23"/>
              </w:rPr>
              <w:t>Features</w:t>
            </w:r>
          </w:p>
        </w:tc>
      </w:tr>
      <w:tr w:rsidR="00F61C16" w:rsidRPr="00F61C16" w:rsidTr="00F61C16">
        <w:tc>
          <w:tcPr>
            <w:tcW w:w="0" w:type="auto"/>
            <w:tcMar>
              <w:top w:w="150" w:type="dxa"/>
              <w:left w:w="0" w:type="dxa"/>
              <w:bottom w:w="150" w:type="dxa"/>
              <w:right w:w="240" w:type="dxa"/>
            </w:tcMar>
            <w:vAlign w:val="center"/>
            <w:hideMark/>
          </w:tcPr>
          <w:p w:rsidR="00F61C16" w:rsidRPr="00F61C16" w:rsidRDefault="00F61C16" w:rsidP="00F61C16">
            <w:pPr>
              <w:spacing w:after="0" w:line="375" w:lineRule="atLeast"/>
              <w:rPr>
                <w:rFonts w:ascii="Segoe UI" w:eastAsia="Times New Roman" w:hAnsi="Segoe UI" w:cs="Segoe UI"/>
                <w:sz w:val="23"/>
                <w:szCs w:val="23"/>
              </w:rPr>
            </w:pPr>
            <w:r w:rsidRPr="00F61C16">
              <w:rPr>
                <w:rFonts w:ascii="Segoe UI" w:eastAsia="Times New Roman" w:hAnsi="Segoe UI" w:cs="Segoe UI"/>
                <w:sz w:val="23"/>
                <w:szCs w:val="23"/>
              </w:rPr>
              <w:t>Digital Thermometer</w:t>
            </w:r>
          </w:p>
        </w:tc>
        <w:tc>
          <w:tcPr>
            <w:tcW w:w="0" w:type="auto"/>
            <w:tcMar>
              <w:top w:w="150" w:type="dxa"/>
              <w:left w:w="240" w:type="dxa"/>
              <w:bottom w:w="150" w:type="dxa"/>
              <w:right w:w="240" w:type="dxa"/>
            </w:tcMar>
            <w:vAlign w:val="center"/>
            <w:hideMark/>
          </w:tcPr>
          <w:p w:rsidR="00F61C16" w:rsidRPr="00F61C16" w:rsidRDefault="00F61C16" w:rsidP="00F61C16">
            <w:pPr>
              <w:spacing w:after="0" w:line="375" w:lineRule="atLeast"/>
              <w:rPr>
                <w:rFonts w:ascii="Segoe UI" w:eastAsia="Times New Roman" w:hAnsi="Segoe UI" w:cs="Segoe UI"/>
                <w:sz w:val="23"/>
                <w:szCs w:val="23"/>
              </w:rPr>
            </w:pPr>
            <w:r w:rsidRPr="00F61C16">
              <w:rPr>
                <w:rFonts w:ascii="Segoe UI" w:eastAsia="Times New Roman" w:hAnsi="Segoe UI" w:cs="Segoe UI"/>
                <w:sz w:val="23"/>
                <w:szCs w:val="23"/>
              </w:rPr>
              <w:t>N7100170FSB000</w:t>
            </w:r>
          </w:p>
        </w:tc>
        <w:tc>
          <w:tcPr>
            <w:tcW w:w="0" w:type="auto"/>
            <w:tcMar>
              <w:top w:w="150" w:type="dxa"/>
              <w:left w:w="240" w:type="dxa"/>
              <w:bottom w:w="150" w:type="dxa"/>
              <w:right w:w="240" w:type="dxa"/>
            </w:tcMar>
            <w:vAlign w:val="center"/>
            <w:hideMark/>
          </w:tcPr>
          <w:p w:rsidR="00F61C16" w:rsidRPr="00F61C16" w:rsidRDefault="00F61C16" w:rsidP="00F61C16">
            <w:pPr>
              <w:spacing w:after="0" w:line="375" w:lineRule="atLeast"/>
              <w:rPr>
                <w:rFonts w:ascii="Segoe UI" w:eastAsia="Times New Roman" w:hAnsi="Segoe UI" w:cs="Segoe UI"/>
                <w:sz w:val="23"/>
                <w:szCs w:val="23"/>
              </w:rPr>
            </w:pPr>
            <w:proofErr w:type="spellStart"/>
            <w:r w:rsidRPr="00F61C16">
              <w:rPr>
                <w:rFonts w:ascii="Segoe UI" w:eastAsia="Times New Roman" w:hAnsi="Segoe UI" w:cs="Segoe UI"/>
                <w:sz w:val="23"/>
                <w:szCs w:val="23"/>
              </w:rPr>
              <w:t>Arduino</w:t>
            </w:r>
            <w:proofErr w:type="spellEnd"/>
          </w:p>
        </w:tc>
        <w:tc>
          <w:tcPr>
            <w:tcW w:w="0" w:type="auto"/>
            <w:tcMar>
              <w:top w:w="150" w:type="dxa"/>
              <w:left w:w="240" w:type="dxa"/>
              <w:bottom w:w="150" w:type="dxa"/>
              <w:right w:w="240" w:type="dxa"/>
            </w:tcMar>
            <w:vAlign w:val="center"/>
            <w:hideMark/>
          </w:tcPr>
          <w:p w:rsidR="00F61C16" w:rsidRPr="00F61C16" w:rsidRDefault="00F61C16" w:rsidP="00F61C16">
            <w:pPr>
              <w:spacing w:after="0" w:line="375" w:lineRule="atLeast"/>
              <w:rPr>
                <w:rFonts w:ascii="Segoe UI" w:eastAsia="Times New Roman" w:hAnsi="Segoe UI" w:cs="Segoe UI"/>
                <w:sz w:val="23"/>
                <w:szCs w:val="23"/>
              </w:rPr>
            </w:pPr>
            <w:r w:rsidRPr="00F61C16">
              <w:rPr>
                <w:rFonts w:ascii="Segoe UI" w:eastAsia="Times New Roman" w:hAnsi="Segoe UI" w:cs="Segoe UI"/>
                <w:sz w:val="23"/>
                <w:szCs w:val="23"/>
              </w:rPr>
              <w:t>7-segment</w:t>
            </w:r>
          </w:p>
        </w:tc>
        <w:tc>
          <w:tcPr>
            <w:tcW w:w="0" w:type="auto"/>
            <w:tcMar>
              <w:top w:w="150" w:type="dxa"/>
              <w:left w:w="240" w:type="dxa"/>
              <w:bottom w:w="150" w:type="dxa"/>
              <w:right w:w="0" w:type="dxa"/>
            </w:tcMar>
            <w:vAlign w:val="center"/>
            <w:hideMark/>
          </w:tcPr>
          <w:p w:rsidR="00F61C16" w:rsidRPr="00F61C16" w:rsidRDefault="00F61C16" w:rsidP="00F61C16">
            <w:pPr>
              <w:spacing w:after="0" w:line="375" w:lineRule="atLeast"/>
              <w:rPr>
                <w:rFonts w:ascii="Segoe UI" w:eastAsia="Times New Roman" w:hAnsi="Segoe UI" w:cs="Segoe UI"/>
                <w:sz w:val="23"/>
                <w:szCs w:val="23"/>
              </w:rPr>
            </w:pPr>
            <w:r w:rsidRPr="00F61C16">
              <w:rPr>
                <w:rFonts w:ascii="Segoe UI" w:eastAsia="Times New Roman" w:hAnsi="Segoe UI" w:cs="Segoe UI"/>
                <w:sz w:val="23"/>
                <w:szCs w:val="23"/>
              </w:rPr>
              <w:t>I²C communication, ±0.5°C accuracy </w:t>
            </w:r>
          </w:p>
        </w:tc>
      </w:tr>
      <w:tr w:rsidR="00F61C16" w:rsidRPr="00F61C16" w:rsidTr="00F61C16">
        <w:tc>
          <w:tcPr>
            <w:tcW w:w="0" w:type="auto"/>
            <w:tcMar>
              <w:top w:w="150" w:type="dxa"/>
              <w:left w:w="0" w:type="dxa"/>
              <w:bottom w:w="150" w:type="dxa"/>
              <w:right w:w="240" w:type="dxa"/>
            </w:tcMar>
            <w:vAlign w:val="center"/>
            <w:hideMark/>
          </w:tcPr>
          <w:p w:rsidR="00F61C16" w:rsidRPr="00F61C16" w:rsidRDefault="00F61C16" w:rsidP="00F61C16">
            <w:pPr>
              <w:spacing w:after="0" w:line="375" w:lineRule="atLeast"/>
              <w:rPr>
                <w:rFonts w:ascii="Segoe UI" w:eastAsia="Times New Roman" w:hAnsi="Segoe UI" w:cs="Segoe UI"/>
                <w:sz w:val="23"/>
                <w:szCs w:val="23"/>
              </w:rPr>
            </w:pPr>
            <w:r w:rsidRPr="00F61C16">
              <w:rPr>
                <w:rFonts w:ascii="Segoe UI" w:eastAsia="Times New Roman" w:hAnsi="Segoe UI" w:cs="Segoe UI"/>
                <w:sz w:val="23"/>
                <w:szCs w:val="23"/>
              </w:rPr>
              <w:t>Bluetooth Thermostat</w:t>
            </w:r>
          </w:p>
        </w:tc>
        <w:tc>
          <w:tcPr>
            <w:tcW w:w="0" w:type="auto"/>
            <w:tcMar>
              <w:top w:w="150" w:type="dxa"/>
              <w:left w:w="240" w:type="dxa"/>
              <w:bottom w:w="150" w:type="dxa"/>
              <w:right w:w="240" w:type="dxa"/>
            </w:tcMar>
            <w:vAlign w:val="center"/>
            <w:hideMark/>
          </w:tcPr>
          <w:p w:rsidR="00F61C16" w:rsidRPr="00F61C16" w:rsidRDefault="00F61C16" w:rsidP="00F61C16">
            <w:pPr>
              <w:spacing w:after="0" w:line="375" w:lineRule="atLeast"/>
              <w:rPr>
                <w:rFonts w:ascii="Segoe UI" w:eastAsia="Times New Roman" w:hAnsi="Segoe UI" w:cs="Segoe UI"/>
                <w:sz w:val="23"/>
                <w:szCs w:val="23"/>
              </w:rPr>
            </w:pPr>
            <w:r w:rsidRPr="00F61C16">
              <w:rPr>
                <w:rFonts w:ascii="Segoe UI" w:eastAsia="Times New Roman" w:hAnsi="Segoe UI" w:cs="Segoe UI"/>
                <w:sz w:val="23"/>
                <w:szCs w:val="23"/>
              </w:rPr>
              <w:t>DS18B20</w:t>
            </w:r>
          </w:p>
        </w:tc>
        <w:tc>
          <w:tcPr>
            <w:tcW w:w="0" w:type="auto"/>
            <w:tcMar>
              <w:top w:w="150" w:type="dxa"/>
              <w:left w:w="240" w:type="dxa"/>
              <w:bottom w:w="150" w:type="dxa"/>
              <w:right w:w="240" w:type="dxa"/>
            </w:tcMar>
            <w:vAlign w:val="center"/>
            <w:hideMark/>
          </w:tcPr>
          <w:p w:rsidR="00F61C16" w:rsidRPr="00F61C16" w:rsidRDefault="00F61C16" w:rsidP="00F61C16">
            <w:pPr>
              <w:spacing w:after="0" w:line="375" w:lineRule="atLeast"/>
              <w:rPr>
                <w:rFonts w:ascii="Segoe UI" w:eastAsia="Times New Roman" w:hAnsi="Segoe UI" w:cs="Segoe UI"/>
                <w:sz w:val="23"/>
                <w:szCs w:val="23"/>
              </w:rPr>
            </w:pPr>
            <w:proofErr w:type="spellStart"/>
            <w:r w:rsidRPr="00F61C16">
              <w:rPr>
                <w:rFonts w:ascii="Segoe UI" w:eastAsia="Times New Roman" w:hAnsi="Segoe UI" w:cs="Segoe UI"/>
                <w:sz w:val="23"/>
                <w:szCs w:val="23"/>
              </w:rPr>
              <w:t>Arduino</w:t>
            </w:r>
            <w:proofErr w:type="spellEnd"/>
            <w:r w:rsidRPr="00F61C16">
              <w:rPr>
                <w:rFonts w:ascii="Segoe UI" w:eastAsia="Times New Roman" w:hAnsi="Segoe UI" w:cs="Segoe UI"/>
                <w:sz w:val="23"/>
                <w:szCs w:val="23"/>
              </w:rPr>
              <w:t xml:space="preserve"> Nano</w:t>
            </w:r>
          </w:p>
        </w:tc>
        <w:tc>
          <w:tcPr>
            <w:tcW w:w="0" w:type="auto"/>
            <w:tcMar>
              <w:top w:w="150" w:type="dxa"/>
              <w:left w:w="240" w:type="dxa"/>
              <w:bottom w:w="150" w:type="dxa"/>
              <w:right w:w="240" w:type="dxa"/>
            </w:tcMar>
            <w:vAlign w:val="center"/>
            <w:hideMark/>
          </w:tcPr>
          <w:p w:rsidR="00F61C16" w:rsidRPr="00F61C16" w:rsidRDefault="00F61C16" w:rsidP="00F61C16">
            <w:pPr>
              <w:spacing w:after="0" w:line="375" w:lineRule="atLeast"/>
              <w:rPr>
                <w:rFonts w:ascii="Segoe UI" w:eastAsia="Times New Roman" w:hAnsi="Segoe UI" w:cs="Segoe UI"/>
                <w:sz w:val="23"/>
                <w:szCs w:val="23"/>
              </w:rPr>
            </w:pPr>
            <w:r w:rsidRPr="00F61C16">
              <w:rPr>
                <w:rFonts w:ascii="Segoe UI" w:eastAsia="Times New Roman" w:hAnsi="Segoe UI" w:cs="Segoe UI"/>
                <w:sz w:val="23"/>
                <w:szCs w:val="23"/>
              </w:rPr>
              <w:t>OLED 128x64</w:t>
            </w:r>
          </w:p>
        </w:tc>
        <w:tc>
          <w:tcPr>
            <w:tcW w:w="0" w:type="auto"/>
            <w:tcMar>
              <w:top w:w="150" w:type="dxa"/>
              <w:left w:w="240" w:type="dxa"/>
              <w:bottom w:w="150" w:type="dxa"/>
              <w:right w:w="0" w:type="dxa"/>
            </w:tcMar>
            <w:vAlign w:val="center"/>
            <w:hideMark/>
          </w:tcPr>
          <w:p w:rsidR="00F61C16" w:rsidRPr="00F61C16" w:rsidRDefault="00F61C16" w:rsidP="00F61C16">
            <w:pPr>
              <w:spacing w:after="0" w:line="375" w:lineRule="atLeast"/>
              <w:rPr>
                <w:rFonts w:ascii="Segoe UI" w:eastAsia="Times New Roman" w:hAnsi="Segoe UI" w:cs="Segoe UI"/>
                <w:sz w:val="23"/>
                <w:szCs w:val="23"/>
              </w:rPr>
            </w:pPr>
            <w:r w:rsidRPr="00F61C16">
              <w:rPr>
                <w:rFonts w:ascii="Segoe UI" w:eastAsia="Times New Roman" w:hAnsi="Segoe UI" w:cs="Segoe UI"/>
                <w:sz w:val="23"/>
                <w:szCs w:val="23"/>
              </w:rPr>
              <w:t>Relay control, EEPROM storage, smartphone control </w:t>
            </w:r>
          </w:p>
        </w:tc>
      </w:tr>
      <w:tr w:rsidR="00F61C16" w:rsidRPr="00F61C16" w:rsidTr="00F61C16">
        <w:tc>
          <w:tcPr>
            <w:tcW w:w="0" w:type="auto"/>
            <w:tcMar>
              <w:top w:w="150" w:type="dxa"/>
              <w:left w:w="0" w:type="dxa"/>
              <w:bottom w:w="150" w:type="dxa"/>
              <w:right w:w="240" w:type="dxa"/>
            </w:tcMar>
            <w:vAlign w:val="center"/>
            <w:hideMark/>
          </w:tcPr>
          <w:p w:rsidR="00F61C16" w:rsidRPr="00F61C16" w:rsidRDefault="00F61C16" w:rsidP="00F61C16">
            <w:pPr>
              <w:spacing w:after="0" w:line="375" w:lineRule="atLeast"/>
              <w:rPr>
                <w:rFonts w:ascii="Segoe UI" w:eastAsia="Times New Roman" w:hAnsi="Segoe UI" w:cs="Segoe UI"/>
                <w:sz w:val="23"/>
                <w:szCs w:val="23"/>
              </w:rPr>
            </w:pPr>
            <w:proofErr w:type="spellStart"/>
            <w:r w:rsidRPr="00F61C16">
              <w:rPr>
                <w:rFonts w:ascii="Segoe UI" w:eastAsia="Times New Roman" w:hAnsi="Segoe UI" w:cs="Segoe UI"/>
                <w:sz w:val="23"/>
                <w:szCs w:val="23"/>
              </w:rPr>
              <w:t>CrowPanel</w:t>
            </w:r>
            <w:proofErr w:type="spellEnd"/>
            <w:r w:rsidRPr="00F61C16">
              <w:rPr>
                <w:rFonts w:ascii="Segoe UI" w:eastAsia="Times New Roman" w:hAnsi="Segoe UI" w:cs="Segoe UI"/>
                <w:sz w:val="23"/>
                <w:szCs w:val="23"/>
              </w:rPr>
              <w:t xml:space="preserve"> Thermometer</w:t>
            </w:r>
          </w:p>
        </w:tc>
        <w:tc>
          <w:tcPr>
            <w:tcW w:w="0" w:type="auto"/>
            <w:tcMar>
              <w:top w:w="150" w:type="dxa"/>
              <w:left w:w="240" w:type="dxa"/>
              <w:bottom w:w="150" w:type="dxa"/>
              <w:right w:w="240" w:type="dxa"/>
            </w:tcMar>
            <w:vAlign w:val="center"/>
            <w:hideMark/>
          </w:tcPr>
          <w:p w:rsidR="00F61C16" w:rsidRPr="00F61C16" w:rsidRDefault="00F61C16" w:rsidP="00F61C16">
            <w:pPr>
              <w:spacing w:after="0" w:line="375" w:lineRule="atLeast"/>
              <w:rPr>
                <w:rFonts w:ascii="Segoe UI" w:eastAsia="Times New Roman" w:hAnsi="Segoe UI" w:cs="Segoe UI"/>
                <w:sz w:val="23"/>
                <w:szCs w:val="23"/>
              </w:rPr>
            </w:pPr>
            <w:r w:rsidRPr="00F61C16">
              <w:rPr>
                <w:rFonts w:ascii="Segoe UI" w:eastAsia="Times New Roman" w:hAnsi="Segoe UI" w:cs="Segoe UI"/>
                <w:sz w:val="23"/>
                <w:szCs w:val="23"/>
              </w:rPr>
              <w:t>LM35</w:t>
            </w:r>
          </w:p>
        </w:tc>
        <w:tc>
          <w:tcPr>
            <w:tcW w:w="0" w:type="auto"/>
            <w:tcMar>
              <w:top w:w="150" w:type="dxa"/>
              <w:left w:w="240" w:type="dxa"/>
              <w:bottom w:w="150" w:type="dxa"/>
              <w:right w:w="240" w:type="dxa"/>
            </w:tcMar>
            <w:vAlign w:val="center"/>
            <w:hideMark/>
          </w:tcPr>
          <w:p w:rsidR="00F61C16" w:rsidRPr="00F61C16" w:rsidRDefault="00F61C16" w:rsidP="00F61C16">
            <w:pPr>
              <w:spacing w:after="0" w:line="375" w:lineRule="atLeast"/>
              <w:rPr>
                <w:rFonts w:ascii="Segoe UI" w:eastAsia="Times New Roman" w:hAnsi="Segoe UI" w:cs="Segoe UI"/>
                <w:sz w:val="23"/>
                <w:szCs w:val="23"/>
              </w:rPr>
            </w:pPr>
            <w:r w:rsidRPr="00F61C16">
              <w:rPr>
                <w:rFonts w:ascii="Segoe UI" w:eastAsia="Times New Roman" w:hAnsi="Segoe UI" w:cs="Segoe UI"/>
                <w:sz w:val="23"/>
                <w:szCs w:val="23"/>
              </w:rPr>
              <w:t>Raspberry Pi Pico</w:t>
            </w:r>
          </w:p>
        </w:tc>
        <w:tc>
          <w:tcPr>
            <w:tcW w:w="0" w:type="auto"/>
            <w:tcMar>
              <w:top w:w="150" w:type="dxa"/>
              <w:left w:w="240" w:type="dxa"/>
              <w:bottom w:w="150" w:type="dxa"/>
              <w:right w:w="240" w:type="dxa"/>
            </w:tcMar>
            <w:vAlign w:val="center"/>
            <w:hideMark/>
          </w:tcPr>
          <w:p w:rsidR="00F61C16" w:rsidRPr="00F61C16" w:rsidRDefault="00F61C16" w:rsidP="00F61C16">
            <w:pPr>
              <w:spacing w:after="0" w:line="375" w:lineRule="atLeast"/>
              <w:rPr>
                <w:rFonts w:ascii="Segoe UI" w:eastAsia="Times New Roman" w:hAnsi="Segoe UI" w:cs="Segoe UI"/>
                <w:sz w:val="23"/>
                <w:szCs w:val="23"/>
              </w:rPr>
            </w:pPr>
            <w:r w:rsidRPr="00F61C16">
              <w:rPr>
                <w:rFonts w:ascii="Segoe UI" w:eastAsia="Times New Roman" w:hAnsi="Segoe UI" w:cs="Segoe UI"/>
                <w:sz w:val="23"/>
                <w:szCs w:val="23"/>
              </w:rPr>
              <w:t>TFT LCD 320x240</w:t>
            </w:r>
          </w:p>
        </w:tc>
        <w:tc>
          <w:tcPr>
            <w:tcW w:w="0" w:type="auto"/>
            <w:tcMar>
              <w:top w:w="150" w:type="dxa"/>
              <w:left w:w="240" w:type="dxa"/>
              <w:bottom w:w="150" w:type="dxa"/>
              <w:right w:w="0" w:type="dxa"/>
            </w:tcMar>
            <w:vAlign w:val="center"/>
            <w:hideMark/>
          </w:tcPr>
          <w:p w:rsidR="00F61C16" w:rsidRPr="00F61C16" w:rsidRDefault="00F61C16" w:rsidP="00F61C16">
            <w:pPr>
              <w:spacing w:after="0" w:line="375" w:lineRule="atLeast"/>
              <w:rPr>
                <w:rFonts w:ascii="Segoe UI" w:eastAsia="Times New Roman" w:hAnsi="Segoe UI" w:cs="Segoe UI"/>
                <w:sz w:val="23"/>
                <w:szCs w:val="23"/>
              </w:rPr>
            </w:pPr>
            <w:r w:rsidRPr="00F61C16">
              <w:rPr>
                <w:rFonts w:ascii="Segoe UI" w:eastAsia="Times New Roman" w:hAnsi="Segoe UI" w:cs="Segoe UI"/>
                <w:sz w:val="23"/>
                <w:szCs w:val="23"/>
              </w:rPr>
              <w:t xml:space="preserve">Min/max logging, </w:t>
            </w:r>
            <w:proofErr w:type="spellStart"/>
            <w:r w:rsidRPr="00F61C16">
              <w:rPr>
                <w:rFonts w:ascii="Segoe UI" w:eastAsia="Times New Roman" w:hAnsi="Segoe UI" w:cs="Segoe UI"/>
                <w:sz w:val="23"/>
                <w:szCs w:val="23"/>
              </w:rPr>
              <w:t>MicroPython</w:t>
            </w:r>
            <w:proofErr w:type="spellEnd"/>
            <w:r w:rsidRPr="00F61C16">
              <w:rPr>
                <w:rFonts w:ascii="Segoe UI" w:eastAsia="Times New Roman" w:hAnsi="Segoe UI" w:cs="Segoe UI"/>
                <w:sz w:val="23"/>
                <w:szCs w:val="23"/>
              </w:rPr>
              <w:t> </w:t>
            </w:r>
          </w:p>
        </w:tc>
      </w:tr>
      <w:tr w:rsidR="00F61C16" w:rsidRPr="00F61C16" w:rsidTr="00F61C16">
        <w:tc>
          <w:tcPr>
            <w:tcW w:w="0" w:type="auto"/>
            <w:tcMar>
              <w:top w:w="150" w:type="dxa"/>
              <w:left w:w="0" w:type="dxa"/>
              <w:bottom w:w="150" w:type="dxa"/>
              <w:right w:w="240" w:type="dxa"/>
            </w:tcMar>
            <w:vAlign w:val="center"/>
            <w:hideMark/>
          </w:tcPr>
          <w:p w:rsidR="00F61C16" w:rsidRPr="00F61C16" w:rsidRDefault="00F61C16" w:rsidP="00F61C16">
            <w:pPr>
              <w:spacing w:after="0" w:line="375" w:lineRule="atLeast"/>
              <w:rPr>
                <w:rFonts w:ascii="Segoe UI" w:eastAsia="Times New Roman" w:hAnsi="Segoe UI" w:cs="Segoe UI"/>
                <w:sz w:val="23"/>
                <w:szCs w:val="23"/>
              </w:rPr>
            </w:pPr>
            <w:r w:rsidRPr="00F61C16">
              <w:rPr>
                <w:rFonts w:ascii="Segoe UI" w:eastAsia="Times New Roman" w:hAnsi="Segoe UI" w:cs="Segoe UI"/>
                <w:sz w:val="23"/>
                <w:szCs w:val="23"/>
              </w:rPr>
              <w:t>Smart Fan Control</w:t>
            </w:r>
          </w:p>
        </w:tc>
        <w:tc>
          <w:tcPr>
            <w:tcW w:w="0" w:type="auto"/>
            <w:tcMar>
              <w:top w:w="150" w:type="dxa"/>
              <w:left w:w="240" w:type="dxa"/>
              <w:bottom w:w="150" w:type="dxa"/>
              <w:right w:w="240" w:type="dxa"/>
            </w:tcMar>
            <w:vAlign w:val="center"/>
            <w:hideMark/>
          </w:tcPr>
          <w:p w:rsidR="00F61C16" w:rsidRPr="00F61C16" w:rsidRDefault="00F61C16" w:rsidP="00F61C16">
            <w:pPr>
              <w:spacing w:after="0" w:line="375" w:lineRule="atLeast"/>
              <w:rPr>
                <w:rFonts w:ascii="Segoe UI" w:eastAsia="Times New Roman" w:hAnsi="Segoe UI" w:cs="Segoe UI"/>
                <w:sz w:val="23"/>
                <w:szCs w:val="23"/>
              </w:rPr>
            </w:pPr>
            <w:r w:rsidRPr="00F61C16">
              <w:rPr>
                <w:rFonts w:ascii="Segoe UI" w:eastAsia="Times New Roman" w:hAnsi="Segoe UI" w:cs="Segoe UI"/>
                <w:sz w:val="23"/>
                <w:szCs w:val="23"/>
              </w:rPr>
              <w:t>LM35</w:t>
            </w:r>
          </w:p>
        </w:tc>
        <w:tc>
          <w:tcPr>
            <w:tcW w:w="0" w:type="auto"/>
            <w:tcMar>
              <w:top w:w="150" w:type="dxa"/>
              <w:left w:w="240" w:type="dxa"/>
              <w:bottom w:w="150" w:type="dxa"/>
              <w:right w:w="240" w:type="dxa"/>
            </w:tcMar>
            <w:vAlign w:val="center"/>
            <w:hideMark/>
          </w:tcPr>
          <w:p w:rsidR="00F61C16" w:rsidRPr="00F61C16" w:rsidRDefault="00F61C16" w:rsidP="00F61C16">
            <w:pPr>
              <w:spacing w:after="0" w:line="375" w:lineRule="atLeast"/>
              <w:rPr>
                <w:rFonts w:ascii="Segoe UI" w:eastAsia="Times New Roman" w:hAnsi="Segoe UI" w:cs="Segoe UI"/>
                <w:sz w:val="23"/>
                <w:szCs w:val="23"/>
              </w:rPr>
            </w:pPr>
            <w:proofErr w:type="spellStart"/>
            <w:r w:rsidRPr="00F61C16">
              <w:rPr>
                <w:rFonts w:ascii="Segoe UI" w:eastAsia="Times New Roman" w:hAnsi="Segoe UI" w:cs="Segoe UI"/>
                <w:sz w:val="23"/>
                <w:szCs w:val="23"/>
              </w:rPr>
              <w:t>Arduino</w:t>
            </w:r>
            <w:proofErr w:type="spellEnd"/>
          </w:p>
        </w:tc>
        <w:tc>
          <w:tcPr>
            <w:tcW w:w="0" w:type="auto"/>
            <w:tcMar>
              <w:top w:w="150" w:type="dxa"/>
              <w:left w:w="240" w:type="dxa"/>
              <w:bottom w:w="150" w:type="dxa"/>
              <w:right w:w="240" w:type="dxa"/>
            </w:tcMar>
            <w:vAlign w:val="center"/>
            <w:hideMark/>
          </w:tcPr>
          <w:p w:rsidR="00F61C16" w:rsidRPr="00F61C16" w:rsidRDefault="00F61C16" w:rsidP="00F61C16">
            <w:pPr>
              <w:spacing w:after="0" w:line="375" w:lineRule="atLeast"/>
              <w:rPr>
                <w:rFonts w:ascii="Segoe UI" w:eastAsia="Times New Roman" w:hAnsi="Segoe UI" w:cs="Segoe UI"/>
                <w:sz w:val="23"/>
                <w:szCs w:val="23"/>
              </w:rPr>
            </w:pPr>
            <w:r w:rsidRPr="00F61C16">
              <w:rPr>
                <w:rFonts w:ascii="Segoe UI" w:eastAsia="Times New Roman" w:hAnsi="Segoe UI" w:cs="Segoe UI"/>
                <w:sz w:val="23"/>
                <w:szCs w:val="23"/>
              </w:rPr>
              <w:t>LCD</w:t>
            </w:r>
          </w:p>
        </w:tc>
        <w:tc>
          <w:tcPr>
            <w:tcW w:w="0" w:type="auto"/>
            <w:tcMar>
              <w:top w:w="150" w:type="dxa"/>
              <w:left w:w="240" w:type="dxa"/>
              <w:bottom w:w="150" w:type="dxa"/>
              <w:right w:w="0" w:type="dxa"/>
            </w:tcMar>
            <w:vAlign w:val="center"/>
            <w:hideMark/>
          </w:tcPr>
          <w:p w:rsidR="00F61C16" w:rsidRPr="00F61C16" w:rsidRDefault="00F61C16" w:rsidP="00F61C16">
            <w:pPr>
              <w:spacing w:after="0" w:line="375" w:lineRule="atLeast"/>
              <w:rPr>
                <w:rFonts w:ascii="Segoe UI" w:eastAsia="Times New Roman" w:hAnsi="Segoe UI" w:cs="Segoe UI"/>
                <w:sz w:val="23"/>
                <w:szCs w:val="23"/>
              </w:rPr>
            </w:pPr>
            <w:r w:rsidRPr="00F61C16">
              <w:rPr>
                <w:rFonts w:ascii="Segoe UI" w:eastAsia="Times New Roman" w:hAnsi="Segoe UI" w:cs="Segoe UI"/>
                <w:sz w:val="23"/>
                <w:szCs w:val="23"/>
              </w:rPr>
              <w:t>PWM fan control, LED/buzzer alerts </w:t>
            </w:r>
          </w:p>
        </w:tc>
      </w:tr>
      <w:tr w:rsidR="00F61C16" w:rsidRPr="00F61C16" w:rsidTr="00F61C16">
        <w:tc>
          <w:tcPr>
            <w:tcW w:w="0" w:type="auto"/>
            <w:tcMar>
              <w:top w:w="150" w:type="dxa"/>
              <w:left w:w="0" w:type="dxa"/>
              <w:bottom w:w="150" w:type="dxa"/>
              <w:right w:w="240" w:type="dxa"/>
            </w:tcMar>
            <w:vAlign w:val="center"/>
            <w:hideMark/>
          </w:tcPr>
          <w:p w:rsidR="00F61C16" w:rsidRPr="00F61C16" w:rsidRDefault="00F61C16" w:rsidP="00F61C16">
            <w:pPr>
              <w:spacing w:after="0" w:line="375" w:lineRule="atLeast"/>
              <w:rPr>
                <w:rFonts w:ascii="Segoe UI" w:eastAsia="Times New Roman" w:hAnsi="Segoe UI" w:cs="Segoe UI"/>
                <w:sz w:val="23"/>
                <w:szCs w:val="23"/>
              </w:rPr>
            </w:pPr>
            <w:r w:rsidRPr="00F61C16">
              <w:rPr>
                <w:rFonts w:ascii="Segoe UI" w:eastAsia="Times New Roman" w:hAnsi="Segoe UI" w:cs="Segoe UI"/>
                <w:sz w:val="23"/>
                <w:szCs w:val="23"/>
              </w:rPr>
              <w:lastRenderedPageBreak/>
              <w:t xml:space="preserve">MHUTEMP </w:t>
            </w:r>
            <w:proofErr w:type="spellStart"/>
            <w:r w:rsidRPr="00F61C16">
              <w:rPr>
                <w:rFonts w:ascii="Segoe UI" w:eastAsia="Times New Roman" w:hAnsi="Segoe UI" w:cs="Segoe UI"/>
                <w:sz w:val="23"/>
                <w:szCs w:val="23"/>
              </w:rPr>
              <w:t>IoT</w:t>
            </w:r>
            <w:proofErr w:type="spellEnd"/>
          </w:p>
        </w:tc>
        <w:tc>
          <w:tcPr>
            <w:tcW w:w="0" w:type="auto"/>
            <w:tcMar>
              <w:top w:w="150" w:type="dxa"/>
              <w:left w:w="240" w:type="dxa"/>
              <w:bottom w:w="150" w:type="dxa"/>
              <w:right w:w="240" w:type="dxa"/>
            </w:tcMar>
            <w:vAlign w:val="center"/>
            <w:hideMark/>
          </w:tcPr>
          <w:p w:rsidR="00F61C16" w:rsidRPr="00F61C16" w:rsidRDefault="00F61C16" w:rsidP="00F61C16">
            <w:pPr>
              <w:spacing w:after="0" w:line="375" w:lineRule="atLeast"/>
              <w:rPr>
                <w:rFonts w:ascii="Segoe UI" w:eastAsia="Times New Roman" w:hAnsi="Segoe UI" w:cs="Segoe UI"/>
                <w:sz w:val="23"/>
                <w:szCs w:val="23"/>
              </w:rPr>
            </w:pPr>
            <w:r w:rsidRPr="00F61C16">
              <w:rPr>
                <w:rFonts w:ascii="Segoe UI" w:eastAsia="Times New Roman" w:hAnsi="Segoe UI" w:cs="Segoe UI"/>
                <w:sz w:val="23"/>
                <w:szCs w:val="23"/>
              </w:rPr>
              <w:t>DS18B20/DHT22</w:t>
            </w:r>
          </w:p>
        </w:tc>
        <w:tc>
          <w:tcPr>
            <w:tcW w:w="0" w:type="auto"/>
            <w:tcMar>
              <w:top w:w="150" w:type="dxa"/>
              <w:left w:w="240" w:type="dxa"/>
              <w:bottom w:w="150" w:type="dxa"/>
              <w:right w:w="240" w:type="dxa"/>
            </w:tcMar>
            <w:vAlign w:val="center"/>
            <w:hideMark/>
          </w:tcPr>
          <w:p w:rsidR="00F61C16" w:rsidRPr="00F61C16" w:rsidRDefault="00F61C16" w:rsidP="00F61C16">
            <w:pPr>
              <w:spacing w:after="0" w:line="375" w:lineRule="atLeast"/>
              <w:rPr>
                <w:rFonts w:ascii="Segoe UI" w:eastAsia="Times New Roman" w:hAnsi="Segoe UI" w:cs="Segoe UI"/>
                <w:sz w:val="23"/>
                <w:szCs w:val="23"/>
              </w:rPr>
            </w:pPr>
            <w:r w:rsidRPr="00F61C16">
              <w:rPr>
                <w:rFonts w:ascii="Segoe UI" w:eastAsia="Times New Roman" w:hAnsi="Segoe UI" w:cs="Segoe UI"/>
                <w:sz w:val="23"/>
                <w:szCs w:val="23"/>
              </w:rPr>
              <w:t>ESP8266</w:t>
            </w:r>
          </w:p>
        </w:tc>
        <w:tc>
          <w:tcPr>
            <w:tcW w:w="0" w:type="auto"/>
            <w:tcMar>
              <w:top w:w="150" w:type="dxa"/>
              <w:left w:w="240" w:type="dxa"/>
              <w:bottom w:w="150" w:type="dxa"/>
              <w:right w:w="240" w:type="dxa"/>
            </w:tcMar>
            <w:vAlign w:val="center"/>
            <w:hideMark/>
          </w:tcPr>
          <w:p w:rsidR="00F61C16" w:rsidRPr="00F61C16" w:rsidRDefault="00F61C16" w:rsidP="00F61C16">
            <w:pPr>
              <w:spacing w:after="0" w:line="375" w:lineRule="atLeast"/>
              <w:rPr>
                <w:rFonts w:ascii="Segoe UI" w:eastAsia="Times New Roman" w:hAnsi="Segoe UI" w:cs="Segoe UI"/>
                <w:sz w:val="23"/>
                <w:szCs w:val="23"/>
              </w:rPr>
            </w:pPr>
            <w:r w:rsidRPr="00F61C16">
              <w:rPr>
                <w:rFonts w:ascii="Segoe UI" w:eastAsia="Times New Roman" w:hAnsi="Segoe UI" w:cs="Segoe UI"/>
                <w:sz w:val="23"/>
                <w:szCs w:val="23"/>
              </w:rPr>
              <w:t>OLED</w:t>
            </w:r>
          </w:p>
        </w:tc>
        <w:tc>
          <w:tcPr>
            <w:tcW w:w="0" w:type="auto"/>
            <w:tcMar>
              <w:top w:w="150" w:type="dxa"/>
              <w:left w:w="240" w:type="dxa"/>
              <w:bottom w:w="150" w:type="dxa"/>
              <w:right w:w="0" w:type="dxa"/>
            </w:tcMar>
            <w:vAlign w:val="center"/>
            <w:hideMark/>
          </w:tcPr>
          <w:p w:rsidR="00F61C16" w:rsidRPr="00F61C16" w:rsidRDefault="00F61C16" w:rsidP="00F61C16">
            <w:pPr>
              <w:spacing w:after="0" w:line="375" w:lineRule="atLeast"/>
              <w:rPr>
                <w:rFonts w:ascii="Segoe UI" w:eastAsia="Times New Roman" w:hAnsi="Segoe UI" w:cs="Segoe UI"/>
                <w:sz w:val="23"/>
                <w:szCs w:val="23"/>
              </w:rPr>
            </w:pPr>
            <w:proofErr w:type="spellStart"/>
            <w:r w:rsidRPr="00F61C16">
              <w:rPr>
                <w:rFonts w:ascii="Segoe UI" w:eastAsia="Times New Roman" w:hAnsi="Segoe UI" w:cs="Segoe UI"/>
                <w:sz w:val="23"/>
                <w:szCs w:val="23"/>
              </w:rPr>
              <w:t>WebSocket</w:t>
            </w:r>
            <w:proofErr w:type="spellEnd"/>
            <w:r w:rsidRPr="00F61C16">
              <w:rPr>
                <w:rFonts w:ascii="Segoe UI" w:eastAsia="Times New Roman" w:hAnsi="Segoe UI" w:cs="Segoe UI"/>
                <w:sz w:val="23"/>
                <w:szCs w:val="23"/>
              </w:rPr>
              <w:t xml:space="preserve">, Node.js, </w:t>
            </w:r>
            <w:proofErr w:type="spellStart"/>
            <w:r w:rsidRPr="00F61C16">
              <w:rPr>
                <w:rFonts w:ascii="Segoe UI" w:eastAsia="Times New Roman" w:hAnsi="Segoe UI" w:cs="Segoe UI"/>
                <w:sz w:val="23"/>
                <w:szCs w:val="23"/>
              </w:rPr>
              <w:t>MongoDB</w:t>
            </w:r>
            <w:proofErr w:type="spellEnd"/>
            <w:r w:rsidRPr="00F61C16">
              <w:rPr>
                <w:rFonts w:ascii="Segoe UI" w:eastAsia="Times New Roman" w:hAnsi="Segoe UI" w:cs="Segoe UI"/>
                <w:sz w:val="23"/>
                <w:szCs w:val="23"/>
              </w:rPr>
              <w:t>, calibrated </w:t>
            </w:r>
          </w:p>
        </w:tc>
      </w:tr>
      <w:tr w:rsidR="00F61C16" w:rsidRPr="00F61C16" w:rsidTr="00F61C16">
        <w:tc>
          <w:tcPr>
            <w:tcW w:w="0" w:type="auto"/>
            <w:tcMar>
              <w:top w:w="150" w:type="dxa"/>
              <w:left w:w="0" w:type="dxa"/>
              <w:bottom w:w="150" w:type="dxa"/>
              <w:right w:w="240" w:type="dxa"/>
            </w:tcMar>
            <w:vAlign w:val="center"/>
            <w:hideMark/>
          </w:tcPr>
          <w:p w:rsidR="00F61C16" w:rsidRPr="00F61C16" w:rsidRDefault="00F61C16" w:rsidP="00F61C16">
            <w:pPr>
              <w:spacing w:after="0" w:line="375" w:lineRule="atLeast"/>
              <w:rPr>
                <w:rFonts w:ascii="Segoe UI" w:eastAsia="Times New Roman" w:hAnsi="Segoe UI" w:cs="Segoe UI"/>
                <w:sz w:val="23"/>
                <w:szCs w:val="23"/>
              </w:rPr>
            </w:pPr>
            <w:proofErr w:type="spellStart"/>
            <w:r w:rsidRPr="00F61C16">
              <w:rPr>
                <w:rFonts w:ascii="Segoe UI" w:eastAsia="Times New Roman" w:hAnsi="Segoe UI" w:cs="Segoe UI"/>
                <w:sz w:val="23"/>
                <w:szCs w:val="23"/>
              </w:rPr>
              <w:t>IoT</w:t>
            </w:r>
            <w:proofErr w:type="spellEnd"/>
            <w:r w:rsidRPr="00F61C16">
              <w:rPr>
                <w:rFonts w:ascii="Segoe UI" w:eastAsia="Times New Roman" w:hAnsi="Segoe UI" w:cs="Segoe UI"/>
                <w:sz w:val="23"/>
                <w:szCs w:val="23"/>
              </w:rPr>
              <w:t xml:space="preserve"> Monitor</w:t>
            </w:r>
          </w:p>
        </w:tc>
        <w:tc>
          <w:tcPr>
            <w:tcW w:w="0" w:type="auto"/>
            <w:tcMar>
              <w:top w:w="150" w:type="dxa"/>
              <w:left w:w="240" w:type="dxa"/>
              <w:bottom w:w="150" w:type="dxa"/>
              <w:right w:w="240" w:type="dxa"/>
            </w:tcMar>
            <w:vAlign w:val="center"/>
            <w:hideMark/>
          </w:tcPr>
          <w:p w:rsidR="00F61C16" w:rsidRPr="00F61C16" w:rsidRDefault="00F61C16" w:rsidP="00F61C16">
            <w:pPr>
              <w:spacing w:after="0" w:line="375" w:lineRule="atLeast"/>
              <w:rPr>
                <w:rFonts w:ascii="Segoe UI" w:eastAsia="Times New Roman" w:hAnsi="Segoe UI" w:cs="Segoe UI"/>
                <w:sz w:val="23"/>
                <w:szCs w:val="23"/>
              </w:rPr>
            </w:pPr>
            <w:r w:rsidRPr="00F61C16">
              <w:rPr>
                <w:rFonts w:ascii="Segoe UI" w:eastAsia="Times New Roman" w:hAnsi="Segoe UI" w:cs="Segoe UI"/>
                <w:sz w:val="23"/>
                <w:szCs w:val="23"/>
              </w:rPr>
              <w:t>LM35</w:t>
            </w:r>
          </w:p>
        </w:tc>
        <w:tc>
          <w:tcPr>
            <w:tcW w:w="0" w:type="auto"/>
            <w:tcMar>
              <w:top w:w="150" w:type="dxa"/>
              <w:left w:w="240" w:type="dxa"/>
              <w:bottom w:w="150" w:type="dxa"/>
              <w:right w:w="240" w:type="dxa"/>
            </w:tcMar>
            <w:vAlign w:val="center"/>
            <w:hideMark/>
          </w:tcPr>
          <w:p w:rsidR="00F61C16" w:rsidRPr="00F61C16" w:rsidRDefault="00F61C16" w:rsidP="00F61C16">
            <w:pPr>
              <w:spacing w:after="0" w:line="375" w:lineRule="atLeast"/>
              <w:rPr>
                <w:rFonts w:ascii="Segoe UI" w:eastAsia="Times New Roman" w:hAnsi="Segoe UI" w:cs="Segoe UI"/>
                <w:sz w:val="23"/>
                <w:szCs w:val="23"/>
              </w:rPr>
            </w:pPr>
            <w:proofErr w:type="spellStart"/>
            <w:r w:rsidRPr="00F61C16">
              <w:rPr>
                <w:rFonts w:ascii="Segoe UI" w:eastAsia="Times New Roman" w:hAnsi="Segoe UI" w:cs="Segoe UI"/>
                <w:sz w:val="23"/>
                <w:szCs w:val="23"/>
              </w:rPr>
              <w:t>Arduino</w:t>
            </w:r>
            <w:proofErr w:type="spellEnd"/>
            <w:r w:rsidRPr="00F61C16">
              <w:rPr>
                <w:rFonts w:ascii="Segoe UI" w:eastAsia="Times New Roman" w:hAnsi="Segoe UI" w:cs="Segoe UI"/>
                <w:sz w:val="23"/>
                <w:szCs w:val="23"/>
              </w:rPr>
              <w:t xml:space="preserve"> Uno</w:t>
            </w:r>
          </w:p>
        </w:tc>
        <w:tc>
          <w:tcPr>
            <w:tcW w:w="0" w:type="auto"/>
            <w:tcMar>
              <w:top w:w="150" w:type="dxa"/>
              <w:left w:w="240" w:type="dxa"/>
              <w:bottom w:w="150" w:type="dxa"/>
              <w:right w:w="240" w:type="dxa"/>
            </w:tcMar>
            <w:vAlign w:val="center"/>
            <w:hideMark/>
          </w:tcPr>
          <w:p w:rsidR="00F61C16" w:rsidRPr="00F61C16" w:rsidRDefault="00F61C16" w:rsidP="00F61C16">
            <w:pPr>
              <w:spacing w:after="0" w:line="375" w:lineRule="atLeast"/>
              <w:rPr>
                <w:rFonts w:ascii="Segoe UI" w:eastAsia="Times New Roman" w:hAnsi="Segoe UI" w:cs="Segoe UI"/>
                <w:sz w:val="23"/>
                <w:szCs w:val="23"/>
              </w:rPr>
            </w:pPr>
            <w:r w:rsidRPr="00F61C16">
              <w:rPr>
                <w:rFonts w:ascii="Segoe UI" w:eastAsia="Times New Roman" w:hAnsi="Segoe UI" w:cs="Segoe UI"/>
                <w:sz w:val="23"/>
                <w:szCs w:val="23"/>
              </w:rPr>
              <w:t>16x2 LCD</w:t>
            </w:r>
          </w:p>
        </w:tc>
        <w:tc>
          <w:tcPr>
            <w:tcW w:w="0" w:type="auto"/>
            <w:tcMar>
              <w:top w:w="150" w:type="dxa"/>
              <w:left w:w="240" w:type="dxa"/>
              <w:bottom w:w="150" w:type="dxa"/>
              <w:right w:w="0" w:type="dxa"/>
            </w:tcMar>
            <w:vAlign w:val="center"/>
            <w:hideMark/>
          </w:tcPr>
          <w:p w:rsidR="00F61C16" w:rsidRPr="00F61C16" w:rsidRDefault="00F61C16" w:rsidP="00F61C16">
            <w:pPr>
              <w:spacing w:after="0" w:line="375" w:lineRule="atLeast"/>
              <w:rPr>
                <w:rFonts w:ascii="Segoe UI" w:eastAsia="Times New Roman" w:hAnsi="Segoe UI" w:cs="Segoe UI"/>
                <w:sz w:val="23"/>
                <w:szCs w:val="23"/>
              </w:rPr>
            </w:pPr>
            <w:proofErr w:type="spellStart"/>
            <w:r w:rsidRPr="00F61C16">
              <w:rPr>
                <w:rFonts w:ascii="Segoe UI" w:eastAsia="Times New Roman" w:hAnsi="Segoe UI" w:cs="Segoe UI"/>
                <w:sz w:val="23"/>
                <w:szCs w:val="23"/>
              </w:rPr>
              <w:t>ThingSpeak</w:t>
            </w:r>
            <w:proofErr w:type="spellEnd"/>
            <w:r w:rsidRPr="00F61C16">
              <w:rPr>
                <w:rFonts w:ascii="Segoe UI" w:eastAsia="Times New Roman" w:hAnsi="Segoe UI" w:cs="Segoe UI"/>
                <w:sz w:val="23"/>
                <w:szCs w:val="23"/>
              </w:rPr>
              <w:t>, keypad thresholds </w:t>
            </w:r>
          </w:p>
        </w:tc>
      </w:tr>
    </w:tbl>
    <w:p w:rsidR="00F61C16" w:rsidRPr="00F61C16" w:rsidRDefault="00F61C16" w:rsidP="00F61C16">
      <w:pPr>
        <w:shd w:val="clear" w:color="auto" w:fill="FFFFFF"/>
        <w:spacing w:before="480" w:after="240" w:line="450" w:lineRule="atLeast"/>
        <w:outlineLvl w:val="2"/>
        <w:rPr>
          <w:rFonts w:ascii="Segoe UI" w:eastAsia="Times New Roman" w:hAnsi="Segoe UI" w:cs="Segoe UI"/>
          <w:b/>
          <w:bCs/>
          <w:color w:val="0F1115"/>
          <w:sz w:val="30"/>
          <w:szCs w:val="30"/>
        </w:rPr>
      </w:pPr>
      <w:r w:rsidRPr="00F61C16">
        <w:rPr>
          <w:rFonts w:ascii="Segoe UI" w:eastAsia="Times New Roman" w:hAnsi="Segoe UI" w:cs="Segoe UI"/>
          <w:b/>
          <w:bCs/>
          <w:color w:val="0F1115"/>
          <w:sz w:val="30"/>
          <w:szCs w:val="30"/>
        </w:rPr>
        <w:t>2.10 Summary of Literature Review</w:t>
      </w:r>
    </w:p>
    <w:p w:rsidR="00F61C16" w:rsidRPr="00F61C16" w:rsidRDefault="00F61C16" w:rsidP="00F61C16">
      <w:pPr>
        <w:numPr>
          <w:ilvl w:val="0"/>
          <w:numId w:val="6"/>
        </w:numPr>
        <w:shd w:val="clear" w:color="auto" w:fill="FFFFFF"/>
        <w:spacing w:before="100" w:beforeAutospacing="1" w:after="0" w:line="240" w:lineRule="auto"/>
        <w:ind w:left="0"/>
        <w:rPr>
          <w:rFonts w:ascii="Segoe UI" w:eastAsia="Times New Roman" w:hAnsi="Segoe UI" w:cs="Segoe UI"/>
          <w:color w:val="0F1115"/>
          <w:sz w:val="24"/>
          <w:szCs w:val="24"/>
        </w:rPr>
      </w:pPr>
      <w:r w:rsidRPr="00F61C16">
        <w:rPr>
          <w:rFonts w:ascii="Segoe UI" w:eastAsia="Times New Roman" w:hAnsi="Segoe UI" w:cs="Segoe UI"/>
          <w:color w:val="0F1115"/>
          <w:sz w:val="24"/>
          <w:szCs w:val="24"/>
        </w:rPr>
        <w:t>Digital temperature monitoring systems are essential in diverse applications from home automation to healthcare and industrial monitoring.</w:t>
      </w:r>
    </w:p>
    <w:p w:rsidR="00F61C16" w:rsidRPr="00F61C16" w:rsidRDefault="00F61C16" w:rsidP="00F61C16">
      <w:pPr>
        <w:numPr>
          <w:ilvl w:val="0"/>
          <w:numId w:val="6"/>
        </w:numPr>
        <w:shd w:val="clear" w:color="auto" w:fill="FFFFFF"/>
        <w:spacing w:before="100" w:beforeAutospacing="1" w:after="0" w:line="240" w:lineRule="auto"/>
        <w:ind w:left="0"/>
        <w:rPr>
          <w:rFonts w:ascii="Segoe UI" w:eastAsia="Times New Roman" w:hAnsi="Segoe UI" w:cs="Segoe UI"/>
          <w:color w:val="0F1115"/>
          <w:sz w:val="24"/>
          <w:szCs w:val="24"/>
        </w:rPr>
      </w:pPr>
      <w:r w:rsidRPr="00F61C16">
        <w:rPr>
          <w:rFonts w:ascii="Segoe UI" w:eastAsia="Times New Roman" w:hAnsi="Segoe UI" w:cs="Segoe UI"/>
          <w:color w:val="0F1115"/>
          <w:sz w:val="24"/>
          <w:szCs w:val="24"/>
        </w:rPr>
        <w:t>Multiple sensor options exist, with trade-offs between accuracy, interface complexity, cost, and capabilities.</w:t>
      </w:r>
    </w:p>
    <w:p w:rsidR="00F61C16" w:rsidRPr="00F61C16" w:rsidRDefault="00F61C16" w:rsidP="00F61C16">
      <w:pPr>
        <w:numPr>
          <w:ilvl w:val="0"/>
          <w:numId w:val="6"/>
        </w:numPr>
        <w:shd w:val="clear" w:color="auto" w:fill="FFFFFF"/>
        <w:spacing w:before="100" w:beforeAutospacing="1" w:after="0" w:line="240" w:lineRule="auto"/>
        <w:ind w:left="0"/>
        <w:rPr>
          <w:rFonts w:ascii="Segoe UI" w:eastAsia="Times New Roman" w:hAnsi="Segoe UI" w:cs="Segoe UI"/>
          <w:color w:val="0F1115"/>
          <w:sz w:val="24"/>
          <w:szCs w:val="24"/>
        </w:rPr>
      </w:pPr>
      <w:r w:rsidRPr="00F61C16">
        <w:rPr>
          <w:rFonts w:ascii="Segoe UI" w:eastAsia="Times New Roman" w:hAnsi="Segoe UI" w:cs="Segoe UI"/>
          <w:color w:val="0F1115"/>
          <w:sz w:val="24"/>
          <w:szCs w:val="24"/>
        </w:rPr>
        <w:t xml:space="preserve">The </w:t>
      </w:r>
      <w:proofErr w:type="spellStart"/>
      <w:r w:rsidRPr="00F61C16">
        <w:rPr>
          <w:rFonts w:ascii="Segoe UI" w:eastAsia="Times New Roman" w:hAnsi="Segoe UI" w:cs="Segoe UI"/>
          <w:color w:val="0F1115"/>
          <w:sz w:val="24"/>
          <w:szCs w:val="24"/>
        </w:rPr>
        <w:t>Arduino</w:t>
      </w:r>
      <w:proofErr w:type="spellEnd"/>
      <w:r w:rsidRPr="00F61C16">
        <w:rPr>
          <w:rFonts w:ascii="Segoe UI" w:eastAsia="Times New Roman" w:hAnsi="Segoe UI" w:cs="Segoe UI"/>
          <w:color w:val="0F1115"/>
          <w:sz w:val="24"/>
          <w:szCs w:val="24"/>
        </w:rPr>
        <w:t xml:space="preserve"> platform provides an accessible foundation for implementing temperature monitoring systems.</w:t>
      </w:r>
    </w:p>
    <w:p w:rsidR="00F61C16" w:rsidRPr="00F61C16" w:rsidRDefault="00F61C16" w:rsidP="00F61C16">
      <w:pPr>
        <w:numPr>
          <w:ilvl w:val="0"/>
          <w:numId w:val="6"/>
        </w:numPr>
        <w:shd w:val="clear" w:color="auto" w:fill="FFFFFF"/>
        <w:spacing w:before="100" w:beforeAutospacing="1" w:after="0" w:line="240" w:lineRule="auto"/>
        <w:ind w:left="0"/>
        <w:rPr>
          <w:rFonts w:ascii="Segoe UI" w:eastAsia="Times New Roman" w:hAnsi="Segoe UI" w:cs="Segoe UI"/>
          <w:color w:val="0F1115"/>
          <w:sz w:val="24"/>
          <w:szCs w:val="24"/>
        </w:rPr>
      </w:pPr>
      <w:r w:rsidRPr="00F61C16">
        <w:rPr>
          <w:rFonts w:ascii="Segoe UI" w:eastAsia="Times New Roman" w:hAnsi="Segoe UI" w:cs="Segoe UI"/>
          <w:color w:val="0F1115"/>
          <w:sz w:val="24"/>
          <w:szCs w:val="24"/>
        </w:rPr>
        <w:t>Display options range from simple 7-segment displays to graphic OLED and TFT screens.</w:t>
      </w:r>
    </w:p>
    <w:p w:rsidR="00F61C16" w:rsidRPr="00F61C16" w:rsidRDefault="00F61C16" w:rsidP="00F61C16">
      <w:pPr>
        <w:numPr>
          <w:ilvl w:val="0"/>
          <w:numId w:val="6"/>
        </w:numPr>
        <w:shd w:val="clear" w:color="auto" w:fill="FFFFFF"/>
        <w:spacing w:before="100" w:beforeAutospacing="1" w:after="0" w:line="240" w:lineRule="auto"/>
        <w:ind w:left="0"/>
        <w:rPr>
          <w:rFonts w:ascii="Segoe UI" w:eastAsia="Times New Roman" w:hAnsi="Segoe UI" w:cs="Segoe UI"/>
          <w:color w:val="0F1115"/>
          <w:sz w:val="24"/>
          <w:szCs w:val="24"/>
        </w:rPr>
      </w:pPr>
      <w:r w:rsidRPr="00F61C16">
        <w:rPr>
          <w:rFonts w:ascii="Segoe UI" w:eastAsia="Times New Roman" w:hAnsi="Segoe UI" w:cs="Segoe UI"/>
          <w:color w:val="0F1115"/>
          <w:sz w:val="24"/>
          <w:szCs w:val="24"/>
        </w:rPr>
        <w:t>Alerting mechanisms including LEDs, buzzers, and relays enhance system functionality.</w:t>
      </w:r>
    </w:p>
    <w:p w:rsidR="00F61C16" w:rsidRPr="00F61C16" w:rsidRDefault="00F61C16" w:rsidP="00F61C16">
      <w:pPr>
        <w:numPr>
          <w:ilvl w:val="0"/>
          <w:numId w:val="6"/>
        </w:numPr>
        <w:shd w:val="clear" w:color="auto" w:fill="FFFFFF"/>
        <w:spacing w:before="100" w:beforeAutospacing="1" w:after="0" w:line="240" w:lineRule="auto"/>
        <w:ind w:left="0"/>
        <w:rPr>
          <w:rFonts w:ascii="Segoe UI" w:eastAsia="Times New Roman" w:hAnsi="Segoe UI" w:cs="Segoe UI"/>
          <w:color w:val="0F1115"/>
          <w:sz w:val="24"/>
          <w:szCs w:val="24"/>
        </w:rPr>
      </w:pPr>
      <w:proofErr w:type="spellStart"/>
      <w:r w:rsidRPr="00F61C16">
        <w:rPr>
          <w:rFonts w:ascii="Segoe UI" w:eastAsia="Times New Roman" w:hAnsi="Segoe UI" w:cs="Segoe UI"/>
          <w:color w:val="0F1115"/>
          <w:sz w:val="24"/>
          <w:szCs w:val="24"/>
        </w:rPr>
        <w:t>IoT</w:t>
      </w:r>
      <w:proofErr w:type="spellEnd"/>
      <w:r w:rsidRPr="00F61C16">
        <w:rPr>
          <w:rFonts w:ascii="Segoe UI" w:eastAsia="Times New Roman" w:hAnsi="Segoe UI" w:cs="Segoe UI"/>
          <w:color w:val="0F1115"/>
          <w:sz w:val="24"/>
          <w:szCs w:val="24"/>
        </w:rPr>
        <w:t xml:space="preserve"> integration via ESP8266 enables remote monitoring and data logging on cloud platforms.</w:t>
      </w:r>
    </w:p>
    <w:p w:rsidR="00F61C16" w:rsidRPr="00F61C16" w:rsidRDefault="00F61C16" w:rsidP="00F61C16">
      <w:pPr>
        <w:spacing w:before="480" w:after="480" w:line="240" w:lineRule="auto"/>
        <w:rPr>
          <w:rFonts w:ascii="Times New Roman" w:eastAsia="Times New Roman" w:hAnsi="Times New Roman" w:cs="Times New Roman"/>
          <w:sz w:val="24"/>
          <w:szCs w:val="24"/>
        </w:rPr>
      </w:pPr>
      <w:r w:rsidRPr="00F61C16">
        <w:rPr>
          <w:rFonts w:ascii="Times New Roman" w:eastAsia="Times New Roman" w:hAnsi="Times New Roman" w:cs="Times New Roman"/>
          <w:sz w:val="24"/>
          <w:szCs w:val="24"/>
        </w:rPr>
        <w:pict>
          <v:rect id="_x0000_i1027" style="width:0;height:.75pt" o:hralign="center" o:hrstd="t" o:hr="t" fillcolor="#a0a0a0" stroked="f"/>
        </w:pict>
      </w:r>
    </w:p>
    <w:p w:rsidR="00F61C16" w:rsidRPr="00F61C16" w:rsidRDefault="00F61C16" w:rsidP="00F61C16">
      <w:pPr>
        <w:shd w:val="clear" w:color="auto" w:fill="FFFFFF"/>
        <w:spacing w:before="480" w:after="240" w:line="480" w:lineRule="atLeast"/>
        <w:outlineLvl w:val="1"/>
        <w:rPr>
          <w:rFonts w:ascii="Segoe UI" w:eastAsia="Times New Roman" w:hAnsi="Segoe UI" w:cs="Segoe UI"/>
          <w:b/>
          <w:bCs/>
          <w:color w:val="0F1115"/>
          <w:sz w:val="33"/>
          <w:szCs w:val="33"/>
        </w:rPr>
      </w:pPr>
      <w:r w:rsidRPr="00F61C16">
        <w:rPr>
          <w:rFonts w:ascii="Segoe UI" w:eastAsia="Times New Roman" w:hAnsi="Segoe UI" w:cs="Segoe UI"/>
          <w:b/>
          <w:bCs/>
          <w:color w:val="0F1115"/>
          <w:sz w:val="33"/>
          <w:szCs w:val="33"/>
        </w:rPr>
        <w:t>CHAPTER 3: MATERIALS AND METHODS</w:t>
      </w:r>
    </w:p>
    <w:p w:rsidR="00F61C16" w:rsidRPr="00F61C16" w:rsidRDefault="00F61C16" w:rsidP="00F61C16">
      <w:pPr>
        <w:shd w:val="clear" w:color="auto" w:fill="FFFFFF"/>
        <w:spacing w:before="480" w:after="240" w:line="450" w:lineRule="atLeast"/>
        <w:outlineLvl w:val="2"/>
        <w:rPr>
          <w:rFonts w:ascii="Segoe UI" w:eastAsia="Times New Roman" w:hAnsi="Segoe UI" w:cs="Segoe UI"/>
          <w:b/>
          <w:bCs/>
          <w:color w:val="0F1115"/>
          <w:sz w:val="30"/>
          <w:szCs w:val="30"/>
        </w:rPr>
      </w:pPr>
      <w:r w:rsidRPr="00F61C16">
        <w:rPr>
          <w:rFonts w:ascii="Segoe UI" w:eastAsia="Times New Roman" w:hAnsi="Segoe UI" w:cs="Segoe UI"/>
          <w:b/>
          <w:bCs/>
          <w:color w:val="0F1115"/>
          <w:sz w:val="30"/>
          <w:szCs w:val="30"/>
        </w:rPr>
        <w:t>3.1 Introduction</w:t>
      </w:r>
    </w:p>
    <w:p w:rsidR="00F61C16" w:rsidRPr="00F61C16" w:rsidRDefault="00F61C16" w:rsidP="00F61C16">
      <w:pPr>
        <w:shd w:val="clear" w:color="auto" w:fill="FFFFFF"/>
        <w:spacing w:before="240" w:after="240" w:line="240" w:lineRule="auto"/>
        <w:rPr>
          <w:rFonts w:ascii="Segoe UI" w:eastAsia="Times New Roman" w:hAnsi="Segoe UI" w:cs="Segoe UI"/>
          <w:color w:val="0F1115"/>
          <w:sz w:val="24"/>
          <w:szCs w:val="24"/>
        </w:rPr>
      </w:pPr>
      <w:r w:rsidRPr="00F61C16">
        <w:rPr>
          <w:rFonts w:ascii="Segoe UI" w:eastAsia="Times New Roman" w:hAnsi="Segoe UI" w:cs="Segoe UI"/>
          <w:color w:val="0F1115"/>
          <w:sz w:val="24"/>
          <w:szCs w:val="24"/>
        </w:rPr>
        <w:t>This chapter presents the materials used and the methodology followed in the design and construction of the digital temperature monitoring system. The approach follows a systematic process from component selection through to system integration and testing.</w:t>
      </w:r>
    </w:p>
    <w:p w:rsidR="00F61C16" w:rsidRPr="00F61C16" w:rsidRDefault="00F61C16" w:rsidP="00F61C16">
      <w:pPr>
        <w:shd w:val="clear" w:color="auto" w:fill="FFFFFF"/>
        <w:spacing w:before="480" w:after="240" w:line="450" w:lineRule="atLeast"/>
        <w:outlineLvl w:val="2"/>
        <w:rPr>
          <w:rFonts w:ascii="Segoe UI" w:eastAsia="Times New Roman" w:hAnsi="Segoe UI" w:cs="Segoe UI"/>
          <w:b/>
          <w:bCs/>
          <w:color w:val="0F1115"/>
          <w:sz w:val="30"/>
          <w:szCs w:val="30"/>
        </w:rPr>
      </w:pPr>
      <w:r w:rsidRPr="00F61C16">
        <w:rPr>
          <w:rFonts w:ascii="Segoe UI" w:eastAsia="Times New Roman" w:hAnsi="Segoe UI" w:cs="Segoe UI"/>
          <w:b/>
          <w:bCs/>
          <w:color w:val="0F1115"/>
          <w:sz w:val="30"/>
          <w:szCs w:val="30"/>
        </w:rPr>
        <w:lastRenderedPageBreak/>
        <w:t>3.2 Component Selection</w:t>
      </w:r>
    </w:p>
    <w:p w:rsidR="00F61C16" w:rsidRPr="00F61C16" w:rsidRDefault="00F61C16" w:rsidP="00F61C16">
      <w:pPr>
        <w:shd w:val="clear" w:color="auto" w:fill="FFFFFF"/>
        <w:spacing w:before="240" w:after="240" w:line="420" w:lineRule="atLeast"/>
        <w:outlineLvl w:val="3"/>
        <w:rPr>
          <w:rFonts w:ascii="Segoe UI" w:eastAsia="Times New Roman" w:hAnsi="Segoe UI" w:cs="Segoe UI"/>
          <w:b/>
          <w:bCs/>
          <w:color w:val="0F1115"/>
          <w:sz w:val="24"/>
          <w:szCs w:val="24"/>
        </w:rPr>
      </w:pPr>
      <w:r w:rsidRPr="00F61C16">
        <w:rPr>
          <w:rFonts w:ascii="Segoe UI" w:eastAsia="Times New Roman" w:hAnsi="Segoe UI" w:cs="Segoe UI"/>
          <w:b/>
          <w:bCs/>
          <w:color w:val="0F1115"/>
          <w:sz w:val="24"/>
          <w:szCs w:val="24"/>
        </w:rPr>
        <w:t>3.2.1 Selection Criteria</w:t>
      </w:r>
    </w:p>
    <w:p w:rsidR="00F61C16" w:rsidRPr="00F61C16" w:rsidRDefault="00F61C16" w:rsidP="00F61C16">
      <w:pPr>
        <w:shd w:val="clear" w:color="auto" w:fill="FFFFFF"/>
        <w:spacing w:before="240" w:after="240" w:line="240" w:lineRule="auto"/>
        <w:rPr>
          <w:rFonts w:ascii="Segoe UI" w:eastAsia="Times New Roman" w:hAnsi="Segoe UI" w:cs="Segoe UI"/>
          <w:color w:val="0F1115"/>
          <w:sz w:val="24"/>
          <w:szCs w:val="24"/>
        </w:rPr>
      </w:pPr>
      <w:r w:rsidRPr="00F61C16">
        <w:rPr>
          <w:rFonts w:ascii="Segoe UI" w:eastAsia="Times New Roman" w:hAnsi="Segoe UI" w:cs="Segoe UI"/>
          <w:color w:val="0F1115"/>
          <w:sz w:val="24"/>
          <w:szCs w:val="24"/>
        </w:rPr>
        <w:t>Components were selected based on:</w:t>
      </w:r>
    </w:p>
    <w:p w:rsidR="00F61C16" w:rsidRPr="00F61C16" w:rsidRDefault="00F61C16" w:rsidP="00F61C16">
      <w:pPr>
        <w:numPr>
          <w:ilvl w:val="0"/>
          <w:numId w:val="7"/>
        </w:numPr>
        <w:shd w:val="clear" w:color="auto" w:fill="FFFFFF"/>
        <w:spacing w:before="100" w:beforeAutospacing="1" w:after="0" w:line="240" w:lineRule="auto"/>
        <w:ind w:left="0"/>
        <w:rPr>
          <w:rFonts w:ascii="Segoe UI" w:eastAsia="Times New Roman" w:hAnsi="Segoe UI" w:cs="Segoe UI"/>
          <w:color w:val="0F1115"/>
          <w:sz w:val="24"/>
          <w:szCs w:val="24"/>
        </w:rPr>
      </w:pPr>
      <w:r w:rsidRPr="00F61C16">
        <w:rPr>
          <w:rFonts w:ascii="Segoe UI" w:eastAsia="Times New Roman" w:hAnsi="Segoe UI" w:cs="Segoe UI"/>
          <w:color w:val="0F1115"/>
          <w:sz w:val="24"/>
          <w:szCs w:val="24"/>
        </w:rPr>
        <w:t>Functional requirements for accurate temperature measurement and display</w:t>
      </w:r>
    </w:p>
    <w:p w:rsidR="00F61C16" w:rsidRPr="00F61C16" w:rsidRDefault="00F61C16" w:rsidP="00F61C16">
      <w:pPr>
        <w:numPr>
          <w:ilvl w:val="0"/>
          <w:numId w:val="7"/>
        </w:numPr>
        <w:shd w:val="clear" w:color="auto" w:fill="FFFFFF"/>
        <w:spacing w:before="100" w:beforeAutospacing="1" w:after="0" w:line="240" w:lineRule="auto"/>
        <w:ind w:left="0"/>
        <w:rPr>
          <w:rFonts w:ascii="Segoe UI" w:eastAsia="Times New Roman" w:hAnsi="Segoe UI" w:cs="Segoe UI"/>
          <w:color w:val="0F1115"/>
          <w:sz w:val="24"/>
          <w:szCs w:val="24"/>
        </w:rPr>
      </w:pPr>
      <w:r w:rsidRPr="00F61C16">
        <w:rPr>
          <w:rFonts w:ascii="Segoe UI" w:eastAsia="Times New Roman" w:hAnsi="Segoe UI" w:cs="Segoe UI"/>
          <w:color w:val="0F1115"/>
          <w:sz w:val="24"/>
          <w:szCs w:val="24"/>
        </w:rPr>
        <w:t>Cost and availability</w:t>
      </w:r>
    </w:p>
    <w:p w:rsidR="00F61C16" w:rsidRPr="00F61C16" w:rsidRDefault="00F61C16" w:rsidP="00F61C16">
      <w:pPr>
        <w:numPr>
          <w:ilvl w:val="0"/>
          <w:numId w:val="7"/>
        </w:numPr>
        <w:shd w:val="clear" w:color="auto" w:fill="FFFFFF"/>
        <w:spacing w:before="100" w:beforeAutospacing="1" w:after="0" w:line="240" w:lineRule="auto"/>
        <w:ind w:left="0"/>
        <w:rPr>
          <w:rFonts w:ascii="Segoe UI" w:eastAsia="Times New Roman" w:hAnsi="Segoe UI" w:cs="Segoe UI"/>
          <w:color w:val="0F1115"/>
          <w:sz w:val="24"/>
          <w:szCs w:val="24"/>
        </w:rPr>
      </w:pPr>
      <w:r w:rsidRPr="00F61C16">
        <w:rPr>
          <w:rFonts w:ascii="Segoe UI" w:eastAsia="Times New Roman" w:hAnsi="Segoe UI" w:cs="Segoe UI"/>
          <w:color w:val="0F1115"/>
          <w:sz w:val="24"/>
          <w:szCs w:val="24"/>
        </w:rPr>
        <w:t>Ease of use and community support</w:t>
      </w:r>
    </w:p>
    <w:p w:rsidR="00F61C16" w:rsidRPr="00F61C16" w:rsidRDefault="00F61C16" w:rsidP="00F61C16">
      <w:pPr>
        <w:numPr>
          <w:ilvl w:val="0"/>
          <w:numId w:val="7"/>
        </w:numPr>
        <w:shd w:val="clear" w:color="auto" w:fill="FFFFFF"/>
        <w:spacing w:before="100" w:beforeAutospacing="1" w:after="0" w:line="240" w:lineRule="auto"/>
        <w:ind w:left="0"/>
        <w:rPr>
          <w:rFonts w:ascii="Segoe UI" w:eastAsia="Times New Roman" w:hAnsi="Segoe UI" w:cs="Segoe UI"/>
          <w:color w:val="0F1115"/>
          <w:sz w:val="24"/>
          <w:szCs w:val="24"/>
        </w:rPr>
      </w:pPr>
      <w:r w:rsidRPr="00F61C16">
        <w:rPr>
          <w:rFonts w:ascii="Segoe UI" w:eastAsia="Times New Roman" w:hAnsi="Segoe UI" w:cs="Segoe UI"/>
          <w:color w:val="0F1115"/>
          <w:sz w:val="24"/>
          <w:szCs w:val="24"/>
        </w:rPr>
        <w:t>Compatibility between components</w:t>
      </w:r>
    </w:p>
    <w:p w:rsidR="00F61C16" w:rsidRPr="00F61C16" w:rsidRDefault="00F61C16" w:rsidP="00F61C16">
      <w:pPr>
        <w:numPr>
          <w:ilvl w:val="0"/>
          <w:numId w:val="7"/>
        </w:numPr>
        <w:shd w:val="clear" w:color="auto" w:fill="FFFFFF"/>
        <w:spacing w:before="100" w:beforeAutospacing="1" w:after="0" w:line="240" w:lineRule="auto"/>
        <w:ind w:left="0"/>
        <w:rPr>
          <w:rFonts w:ascii="Segoe UI" w:eastAsia="Times New Roman" w:hAnsi="Segoe UI" w:cs="Segoe UI"/>
          <w:color w:val="0F1115"/>
          <w:sz w:val="24"/>
          <w:szCs w:val="24"/>
        </w:rPr>
      </w:pPr>
      <w:r w:rsidRPr="00F61C16">
        <w:rPr>
          <w:rFonts w:ascii="Segoe UI" w:eastAsia="Times New Roman" w:hAnsi="Segoe UI" w:cs="Segoe UI"/>
          <w:color w:val="0F1115"/>
          <w:sz w:val="24"/>
          <w:szCs w:val="24"/>
        </w:rPr>
        <w:t>Power consumption and reliability</w:t>
      </w:r>
    </w:p>
    <w:p w:rsidR="00F61C16" w:rsidRPr="00F61C16" w:rsidRDefault="00F61C16" w:rsidP="00F61C16">
      <w:pPr>
        <w:shd w:val="clear" w:color="auto" w:fill="FFFFFF"/>
        <w:spacing w:before="240" w:after="240" w:line="420" w:lineRule="atLeast"/>
        <w:outlineLvl w:val="3"/>
        <w:rPr>
          <w:rFonts w:ascii="Segoe UI" w:eastAsia="Times New Roman" w:hAnsi="Segoe UI" w:cs="Segoe UI"/>
          <w:b/>
          <w:bCs/>
          <w:color w:val="0F1115"/>
          <w:sz w:val="24"/>
          <w:szCs w:val="24"/>
        </w:rPr>
      </w:pPr>
      <w:r w:rsidRPr="00F61C16">
        <w:rPr>
          <w:rFonts w:ascii="Segoe UI" w:eastAsia="Times New Roman" w:hAnsi="Segoe UI" w:cs="Segoe UI"/>
          <w:b/>
          <w:bCs/>
          <w:color w:val="0F1115"/>
          <w:sz w:val="24"/>
          <w:szCs w:val="24"/>
        </w:rPr>
        <w:t>3.2.2 Component List</w:t>
      </w:r>
    </w:p>
    <w:tbl>
      <w:tblPr>
        <w:tblW w:w="0" w:type="auto"/>
        <w:tblCellMar>
          <w:top w:w="15" w:type="dxa"/>
          <w:left w:w="15" w:type="dxa"/>
          <w:bottom w:w="15" w:type="dxa"/>
          <w:right w:w="15" w:type="dxa"/>
        </w:tblCellMar>
        <w:tblLook w:val="04A0" w:firstRow="1" w:lastRow="0" w:firstColumn="1" w:lastColumn="0" w:noHBand="0" w:noVBand="1"/>
      </w:tblPr>
      <w:tblGrid>
        <w:gridCol w:w="2125"/>
        <w:gridCol w:w="3295"/>
        <w:gridCol w:w="1372"/>
        <w:gridCol w:w="2808"/>
      </w:tblGrid>
      <w:tr w:rsidR="00F61C16" w:rsidRPr="00F61C16" w:rsidTr="00F61C16">
        <w:trPr>
          <w:tblHeader/>
        </w:trPr>
        <w:tc>
          <w:tcPr>
            <w:tcW w:w="0" w:type="auto"/>
            <w:tcBorders>
              <w:top w:val="nil"/>
            </w:tcBorders>
            <w:tcMar>
              <w:top w:w="150" w:type="dxa"/>
              <w:left w:w="0" w:type="dxa"/>
              <w:bottom w:w="150" w:type="dxa"/>
              <w:right w:w="240" w:type="dxa"/>
            </w:tcMar>
            <w:vAlign w:val="center"/>
            <w:hideMark/>
          </w:tcPr>
          <w:p w:rsidR="00F61C16" w:rsidRPr="00F61C16" w:rsidRDefault="00F61C16" w:rsidP="00F61C16">
            <w:pPr>
              <w:spacing w:after="0" w:line="375" w:lineRule="atLeast"/>
              <w:rPr>
                <w:rFonts w:ascii="Segoe UI" w:eastAsia="Times New Roman" w:hAnsi="Segoe UI" w:cs="Segoe UI"/>
                <w:sz w:val="23"/>
                <w:szCs w:val="23"/>
              </w:rPr>
            </w:pPr>
            <w:r w:rsidRPr="00F61C16">
              <w:rPr>
                <w:rFonts w:ascii="Segoe UI" w:eastAsia="Times New Roman" w:hAnsi="Segoe UI" w:cs="Segoe UI"/>
                <w:sz w:val="23"/>
                <w:szCs w:val="23"/>
              </w:rPr>
              <w:t>Component</w:t>
            </w:r>
          </w:p>
        </w:tc>
        <w:tc>
          <w:tcPr>
            <w:tcW w:w="0" w:type="auto"/>
            <w:tcBorders>
              <w:top w:val="nil"/>
            </w:tcBorders>
            <w:tcMar>
              <w:top w:w="150" w:type="dxa"/>
              <w:left w:w="240" w:type="dxa"/>
              <w:bottom w:w="150" w:type="dxa"/>
              <w:right w:w="240" w:type="dxa"/>
            </w:tcMar>
            <w:vAlign w:val="center"/>
            <w:hideMark/>
          </w:tcPr>
          <w:p w:rsidR="00F61C16" w:rsidRPr="00F61C16" w:rsidRDefault="00F61C16" w:rsidP="00F61C16">
            <w:pPr>
              <w:spacing w:after="0" w:line="375" w:lineRule="atLeast"/>
              <w:rPr>
                <w:rFonts w:ascii="Segoe UI" w:eastAsia="Times New Roman" w:hAnsi="Segoe UI" w:cs="Segoe UI"/>
                <w:sz w:val="23"/>
                <w:szCs w:val="23"/>
              </w:rPr>
            </w:pPr>
            <w:r w:rsidRPr="00F61C16">
              <w:rPr>
                <w:rFonts w:ascii="Segoe UI" w:eastAsia="Times New Roman" w:hAnsi="Segoe UI" w:cs="Segoe UI"/>
                <w:sz w:val="23"/>
                <w:szCs w:val="23"/>
              </w:rPr>
              <w:t>Specification</w:t>
            </w:r>
          </w:p>
        </w:tc>
        <w:tc>
          <w:tcPr>
            <w:tcW w:w="0" w:type="auto"/>
            <w:tcBorders>
              <w:top w:val="nil"/>
            </w:tcBorders>
            <w:tcMar>
              <w:top w:w="150" w:type="dxa"/>
              <w:left w:w="240" w:type="dxa"/>
              <w:bottom w:w="150" w:type="dxa"/>
              <w:right w:w="240" w:type="dxa"/>
            </w:tcMar>
            <w:vAlign w:val="center"/>
            <w:hideMark/>
          </w:tcPr>
          <w:p w:rsidR="00F61C16" w:rsidRPr="00F61C16" w:rsidRDefault="00F61C16" w:rsidP="00F61C16">
            <w:pPr>
              <w:spacing w:after="0" w:line="375" w:lineRule="atLeast"/>
              <w:rPr>
                <w:rFonts w:ascii="Segoe UI" w:eastAsia="Times New Roman" w:hAnsi="Segoe UI" w:cs="Segoe UI"/>
                <w:sz w:val="23"/>
                <w:szCs w:val="23"/>
              </w:rPr>
            </w:pPr>
            <w:r w:rsidRPr="00F61C16">
              <w:rPr>
                <w:rFonts w:ascii="Segoe UI" w:eastAsia="Times New Roman" w:hAnsi="Segoe UI" w:cs="Segoe UI"/>
                <w:sz w:val="23"/>
                <w:szCs w:val="23"/>
              </w:rPr>
              <w:t>Quantity</w:t>
            </w:r>
          </w:p>
        </w:tc>
        <w:tc>
          <w:tcPr>
            <w:tcW w:w="0" w:type="auto"/>
            <w:tcBorders>
              <w:top w:val="nil"/>
            </w:tcBorders>
            <w:tcMar>
              <w:top w:w="150" w:type="dxa"/>
              <w:left w:w="240" w:type="dxa"/>
              <w:bottom w:w="150" w:type="dxa"/>
              <w:right w:w="240" w:type="dxa"/>
            </w:tcMar>
            <w:vAlign w:val="center"/>
            <w:hideMark/>
          </w:tcPr>
          <w:p w:rsidR="00F61C16" w:rsidRPr="00F61C16" w:rsidRDefault="00F61C16" w:rsidP="00F61C16">
            <w:pPr>
              <w:spacing w:after="0" w:line="375" w:lineRule="atLeast"/>
              <w:rPr>
                <w:rFonts w:ascii="Segoe UI" w:eastAsia="Times New Roman" w:hAnsi="Segoe UI" w:cs="Segoe UI"/>
                <w:sz w:val="23"/>
                <w:szCs w:val="23"/>
              </w:rPr>
            </w:pPr>
            <w:r w:rsidRPr="00F61C16">
              <w:rPr>
                <w:rFonts w:ascii="Segoe UI" w:eastAsia="Times New Roman" w:hAnsi="Segoe UI" w:cs="Segoe UI"/>
                <w:sz w:val="23"/>
                <w:szCs w:val="23"/>
              </w:rPr>
              <w:t>Purpose</w:t>
            </w:r>
          </w:p>
        </w:tc>
      </w:tr>
      <w:tr w:rsidR="00F61C16" w:rsidRPr="00F61C16" w:rsidTr="00F61C16">
        <w:tc>
          <w:tcPr>
            <w:tcW w:w="0" w:type="auto"/>
            <w:tcMar>
              <w:top w:w="150" w:type="dxa"/>
              <w:left w:w="0" w:type="dxa"/>
              <w:bottom w:w="150" w:type="dxa"/>
              <w:right w:w="240" w:type="dxa"/>
            </w:tcMar>
            <w:vAlign w:val="center"/>
            <w:hideMark/>
          </w:tcPr>
          <w:p w:rsidR="00F61C16" w:rsidRPr="00F61C16" w:rsidRDefault="00F61C16" w:rsidP="00F61C16">
            <w:pPr>
              <w:spacing w:after="0" w:line="375" w:lineRule="atLeast"/>
              <w:rPr>
                <w:rFonts w:ascii="Segoe UI" w:eastAsia="Times New Roman" w:hAnsi="Segoe UI" w:cs="Segoe UI"/>
                <w:sz w:val="23"/>
                <w:szCs w:val="23"/>
              </w:rPr>
            </w:pPr>
            <w:r w:rsidRPr="00F61C16">
              <w:rPr>
                <w:rFonts w:ascii="Segoe UI" w:eastAsia="Times New Roman" w:hAnsi="Segoe UI" w:cs="Segoe UI"/>
                <w:sz w:val="23"/>
                <w:szCs w:val="23"/>
              </w:rPr>
              <w:t>Microcontroller</w:t>
            </w:r>
          </w:p>
        </w:tc>
        <w:tc>
          <w:tcPr>
            <w:tcW w:w="0" w:type="auto"/>
            <w:tcMar>
              <w:top w:w="150" w:type="dxa"/>
              <w:left w:w="240" w:type="dxa"/>
              <w:bottom w:w="150" w:type="dxa"/>
              <w:right w:w="240" w:type="dxa"/>
            </w:tcMar>
            <w:vAlign w:val="center"/>
            <w:hideMark/>
          </w:tcPr>
          <w:p w:rsidR="00F61C16" w:rsidRPr="00F61C16" w:rsidRDefault="00F61C16" w:rsidP="00F61C16">
            <w:pPr>
              <w:spacing w:after="0" w:line="375" w:lineRule="atLeast"/>
              <w:rPr>
                <w:rFonts w:ascii="Segoe UI" w:eastAsia="Times New Roman" w:hAnsi="Segoe UI" w:cs="Segoe UI"/>
                <w:sz w:val="23"/>
                <w:szCs w:val="23"/>
              </w:rPr>
            </w:pPr>
            <w:proofErr w:type="spellStart"/>
            <w:r w:rsidRPr="00F61C16">
              <w:rPr>
                <w:rFonts w:ascii="Segoe UI" w:eastAsia="Times New Roman" w:hAnsi="Segoe UI" w:cs="Segoe UI"/>
                <w:sz w:val="23"/>
                <w:szCs w:val="23"/>
              </w:rPr>
              <w:t>Arduino</w:t>
            </w:r>
            <w:proofErr w:type="spellEnd"/>
            <w:r w:rsidRPr="00F61C16">
              <w:rPr>
                <w:rFonts w:ascii="Segoe UI" w:eastAsia="Times New Roman" w:hAnsi="Segoe UI" w:cs="Segoe UI"/>
                <w:sz w:val="23"/>
                <w:szCs w:val="23"/>
              </w:rPr>
              <w:t xml:space="preserve"> Uno/Nano (ATmega328P)</w:t>
            </w:r>
          </w:p>
        </w:tc>
        <w:tc>
          <w:tcPr>
            <w:tcW w:w="0" w:type="auto"/>
            <w:tcMar>
              <w:top w:w="150" w:type="dxa"/>
              <w:left w:w="240" w:type="dxa"/>
              <w:bottom w:w="150" w:type="dxa"/>
              <w:right w:w="240" w:type="dxa"/>
            </w:tcMar>
            <w:vAlign w:val="center"/>
            <w:hideMark/>
          </w:tcPr>
          <w:p w:rsidR="00F61C16" w:rsidRPr="00F61C16" w:rsidRDefault="00F61C16" w:rsidP="00F61C16">
            <w:pPr>
              <w:spacing w:after="0" w:line="375" w:lineRule="atLeast"/>
              <w:rPr>
                <w:rFonts w:ascii="Segoe UI" w:eastAsia="Times New Roman" w:hAnsi="Segoe UI" w:cs="Segoe UI"/>
                <w:sz w:val="23"/>
                <w:szCs w:val="23"/>
              </w:rPr>
            </w:pPr>
            <w:r w:rsidRPr="00F61C16">
              <w:rPr>
                <w:rFonts w:ascii="Segoe UI" w:eastAsia="Times New Roman" w:hAnsi="Segoe UI" w:cs="Segoe UI"/>
                <w:sz w:val="23"/>
                <w:szCs w:val="23"/>
              </w:rPr>
              <w:t>1</w:t>
            </w:r>
          </w:p>
        </w:tc>
        <w:tc>
          <w:tcPr>
            <w:tcW w:w="0" w:type="auto"/>
            <w:tcMar>
              <w:top w:w="150" w:type="dxa"/>
              <w:left w:w="240" w:type="dxa"/>
              <w:bottom w:w="150" w:type="dxa"/>
              <w:right w:w="0" w:type="dxa"/>
            </w:tcMar>
            <w:vAlign w:val="center"/>
            <w:hideMark/>
          </w:tcPr>
          <w:p w:rsidR="00F61C16" w:rsidRPr="00F61C16" w:rsidRDefault="00F61C16" w:rsidP="00F61C16">
            <w:pPr>
              <w:spacing w:after="0" w:line="375" w:lineRule="atLeast"/>
              <w:rPr>
                <w:rFonts w:ascii="Segoe UI" w:eastAsia="Times New Roman" w:hAnsi="Segoe UI" w:cs="Segoe UI"/>
                <w:sz w:val="23"/>
                <w:szCs w:val="23"/>
              </w:rPr>
            </w:pPr>
            <w:r w:rsidRPr="00F61C16">
              <w:rPr>
                <w:rFonts w:ascii="Segoe UI" w:eastAsia="Times New Roman" w:hAnsi="Segoe UI" w:cs="Segoe UI"/>
                <w:sz w:val="23"/>
                <w:szCs w:val="23"/>
              </w:rPr>
              <w:t>Control and processing</w:t>
            </w:r>
          </w:p>
        </w:tc>
      </w:tr>
      <w:tr w:rsidR="00F61C16" w:rsidRPr="00F61C16" w:rsidTr="00F61C16">
        <w:tc>
          <w:tcPr>
            <w:tcW w:w="0" w:type="auto"/>
            <w:tcMar>
              <w:top w:w="150" w:type="dxa"/>
              <w:left w:w="0" w:type="dxa"/>
              <w:bottom w:w="150" w:type="dxa"/>
              <w:right w:w="240" w:type="dxa"/>
            </w:tcMar>
            <w:vAlign w:val="center"/>
            <w:hideMark/>
          </w:tcPr>
          <w:p w:rsidR="00F61C16" w:rsidRPr="00F61C16" w:rsidRDefault="00F61C16" w:rsidP="00F61C16">
            <w:pPr>
              <w:spacing w:after="0" w:line="375" w:lineRule="atLeast"/>
              <w:rPr>
                <w:rFonts w:ascii="Segoe UI" w:eastAsia="Times New Roman" w:hAnsi="Segoe UI" w:cs="Segoe UI"/>
                <w:sz w:val="23"/>
                <w:szCs w:val="23"/>
              </w:rPr>
            </w:pPr>
            <w:r w:rsidRPr="00F61C16">
              <w:rPr>
                <w:rFonts w:ascii="Segoe UI" w:eastAsia="Times New Roman" w:hAnsi="Segoe UI" w:cs="Segoe UI"/>
                <w:sz w:val="23"/>
                <w:szCs w:val="23"/>
              </w:rPr>
              <w:t>Temperature Sensor</w:t>
            </w:r>
          </w:p>
        </w:tc>
        <w:tc>
          <w:tcPr>
            <w:tcW w:w="0" w:type="auto"/>
            <w:tcMar>
              <w:top w:w="150" w:type="dxa"/>
              <w:left w:w="240" w:type="dxa"/>
              <w:bottom w:w="150" w:type="dxa"/>
              <w:right w:w="240" w:type="dxa"/>
            </w:tcMar>
            <w:vAlign w:val="center"/>
            <w:hideMark/>
          </w:tcPr>
          <w:p w:rsidR="00F61C16" w:rsidRPr="00F61C16" w:rsidRDefault="00F61C16" w:rsidP="00F61C16">
            <w:pPr>
              <w:spacing w:after="0" w:line="375" w:lineRule="atLeast"/>
              <w:rPr>
                <w:rFonts w:ascii="Segoe UI" w:eastAsia="Times New Roman" w:hAnsi="Segoe UI" w:cs="Segoe UI"/>
                <w:sz w:val="23"/>
                <w:szCs w:val="23"/>
              </w:rPr>
            </w:pPr>
            <w:r w:rsidRPr="00F61C16">
              <w:rPr>
                <w:rFonts w:ascii="Segoe UI" w:eastAsia="Times New Roman" w:hAnsi="Segoe UI" w:cs="Segoe UI"/>
                <w:sz w:val="23"/>
                <w:szCs w:val="23"/>
              </w:rPr>
              <w:t>LM35 or DS18B20</w:t>
            </w:r>
          </w:p>
        </w:tc>
        <w:tc>
          <w:tcPr>
            <w:tcW w:w="0" w:type="auto"/>
            <w:tcMar>
              <w:top w:w="150" w:type="dxa"/>
              <w:left w:w="240" w:type="dxa"/>
              <w:bottom w:w="150" w:type="dxa"/>
              <w:right w:w="240" w:type="dxa"/>
            </w:tcMar>
            <w:vAlign w:val="center"/>
            <w:hideMark/>
          </w:tcPr>
          <w:p w:rsidR="00F61C16" w:rsidRPr="00F61C16" w:rsidRDefault="00F61C16" w:rsidP="00F61C16">
            <w:pPr>
              <w:spacing w:after="0" w:line="375" w:lineRule="atLeast"/>
              <w:rPr>
                <w:rFonts w:ascii="Segoe UI" w:eastAsia="Times New Roman" w:hAnsi="Segoe UI" w:cs="Segoe UI"/>
                <w:sz w:val="23"/>
                <w:szCs w:val="23"/>
              </w:rPr>
            </w:pPr>
            <w:r w:rsidRPr="00F61C16">
              <w:rPr>
                <w:rFonts w:ascii="Segoe UI" w:eastAsia="Times New Roman" w:hAnsi="Segoe UI" w:cs="Segoe UI"/>
                <w:sz w:val="23"/>
                <w:szCs w:val="23"/>
              </w:rPr>
              <w:t>1</w:t>
            </w:r>
          </w:p>
        </w:tc>
        <w:tc>
          <w:tcPr>
            <w:tcW w:w="0" w:type="auto"/>
            <w:tcMar>
              <w:top w:w="150" w:type="dxa"/>
              <w:left w:w="240" w:type="dxa"/>
              <w:bottom w:w="150" w:type="dxa"/>
              <w:right w:w="0" w:type="dxa"/>
            </w:tcMar>
            <w:vAlign w:val="center"/>
            <w:hideMark/>
          </w:tcPr>
          <w:p w:rsidR="00F61C16" w:rsidRPr="00F61C16" w:rsidRDefault="00F61C16" w:rsidP="00F61C16">
            <w:pPr>
              <w:spacing w:after="0" w:line="375" w:lineRule="atLeast"/>
              <w:rPr>
                <w:rFonts w:ascii="Segoe UI" w:eastAsia="Times New Roman" w:hAnsi="Segoe UI" w:cs="Segoe UI"/>
                <w:sz w:val="23"/>
                <w:szCs w:val="23"/>
              </w:rPr>
            </w:pPr>
            <w:r w:rsidRPr="00F61C16">
              <w:rPr>
                <w:rFonts w:ascii="Segoe UI" w:eastAsia="Times New Roman" w:hAnsi="Segoe UI" w:cs="Segoe UI"/>
                <w:sz w:val="23"/>
                <w:szCs w:val="23"/>
              </w:rPr>
              <w:t>Temperature measurement</w:t>
            </w:r>
          </w:p>
        </w:tc>
      </w:tr>
      <w:tr w:rsidR="00F61C16" w:rsidRPr="00F61C16" w:rsidTr="00F61C16">
        <w:tc>
          <w:tcPr>
            <w:tcW w:w="0" w:type="auto"/>
            <w:tcMar>
              <w:top w:w="150" w:type="dxa"/>
              <w:left w:w="0" w:type="dxa"/>
              <w:bottom w:w="150" w:type="dxa"/>
              <w:right w:w="240" w:type="dxa"/>
            </w:tcMar>
            <w:vAlign w:val="center"/>
            <w:hideMark/>
          </w:tcPr>
          <w:p w:rsidR="00F61C16" w:rsidRPr="00F61C16" w:rsidRDefault="00F61C16" w:rsidP="00F61C16">
            <w:pPr>
              <w:spacing w:after="0" w:line="375" w:lineRule="atLeast"/>
              <w:rPr>
                <w:rFonts w:ascii="Segoe UI" w:eastAsia="Times New Roman" w:hAnsi="Segoe UI" w:cs="Segoe UI"/>
                <w:sz w:val="23"/>
                <w:szCs w:val="23"/>
              </w:rPr>
            </w:pPr>
            <w:r w:rsidRPr="00F61C16">
              <w:rPr>
                <w:rFonts w:ascii="Segoe UI" w:eastAsia="Times New Roman" w:hAnsi="Segoe UI" w:cs="Segoe UI"/>
                <w:sz w:val="23"/>
                <w:szCs w:val="23"/>
              </w:rPr>
              <w:t>LCD Display</w:t>
            </w:r>
          </w:p>
        </w:tc>
        <w:tc>
          <w:tcPr>
            <w:tcW w:w="0" w:type="auto"/>
            <w:tcMar>
              <w:top w:w="150" w:type="dxa"/>
              <w:left w:w="240" w:type="dxa"/>
              <w:bottom w:w="150" w:type="dxa"/>
              <w:right w:w="240" w:type="dxa"/>
            </w:tcMar>
            <w:vAlign w:val="center"/>
            <w:hideMark/>
          </w:tcPr>
          <w:p w:rsidR="00F61C16" w:rsidRPr="00F61C16" w:rsidRDefault="00F61C16" w:rsidP="00F61C16">
            <w:pPr>
              <w:spacing w:after="0" w:line="375" w:lineRule="atLeast"/>
              <w:rPr>
                <w:rFonts w:ascii="Segoe UI" w:eastAsia="Times New Roman" w:hAnsi="Segoe UI" w:cs="Segoe UI"/>
                <w:sz w:val="23"/>
                <w:szCs w:val="23"/>
              </w:rPr>
            </w:pPr>
            <w:r w:rsidRPr="00F61C16">
              <w:rPr>
                <w:rFonts w:ascii="Segoe UI" w:eastAsia="Times New Roman" w:hAnsi="Segoe UI" w:cs="Segoe UI"/>
                <w:sz w:val="23"/>
                <w:szCs w:val="23"/>
              </w:rPr>
              <w:t>16x2 with I²C</w:t>
            </w:r>
          </w:p>
        </w:tc>
        <w:tc>
          <w:tcPr>
            <w:tcW w:w="0" w:type="auto"/>
            <w:tcMar>
              <w:top w:w="150" w:type="dxa"/>
              <w:left w:w="240" w:type="dxa"/>
              <w:bottom w:w="150" w:type="dxa"/>
              <w:right w:w="240" w:type="dxa"/>
            </w:tcMar>
            <w:vAlign w:val="center"/>
            <w:hideMark/>
          </w:tcPr>
          <w:p w:rsidR="00F61C16" w:rsidRPr="00F61C16" w:rsidRDefault="00F61C16" w:rsidP="00F61C16">
            <w:pPr>
              <w:spacing w:after="0" w:line="375" w:lineRule="atLeast"/>
              <w:rPr>
                <w:rFonts w:ascii="Segoe UI" w:eastAsia="Times New Roman" w:hAnsi="Segoe UI" w:cs="Segoe UI"/>
                <w:sz w:val="23"/>
                <w:szCs w:val="23"/>
              </w:rPr>
            </w:pPr>
            <w:r w:rsidRPr="00F61C16">
              <w:rPr>
                <w:rFonts w:ascii="Segoe UI" w:eastAsia="Times New Roman" w:hAnsi="Segoe UI" w:cs="Segoe UI"/>
                <w:sz w:val="23"/>
                <w:szCs w:val="23"/>
              </w:rPr>
              <w:t>1</w:t>
            </w:r>
          </w:p>
        </w:tc>
        <w:tc>
          <w:tcPr>
            <w:tcW w:w="0" w:type="auto"/>
            <w:tcMar>
              <w:top w:w="150" w:type="dxa"/>
              <w:left w:w="240" w:type="dxa"/>
              <w:bottom w:w="150" w:type="dxa"/>
              <w:right w:w="0" w:type="dxa"/>
            </w:tcMar>
            <w:vAlign w:val="center"/>
            <w:hideMark/>
          </w:tcPr>
          <w:p w:rsidR="00F61C16" w:rsidRPr="00F61C16" w:rsidRDefault="00F61C16" w:rsidP="00F61C16">
            <w:pPr>
              <w:spacing w:after="0" w:line="375" w:lineRule="atLeast"/>
              <w:rPr>
                <w:rFonts w:ascii="Segoe UI" w:eastAsia="Times New Roman" w:hAnsi="Segoe UI" w:cs="Segoe UI"/>
                <w:sz w:val="23"/>
                <w:szCs w:val="23"/>
              </w:rPr>
            </w:pPr>
            <w:r w:rsidRPr="00F61C16">
              <w:rPr>
                <w:rFonts w:ascii="Segoe UI" w:eastAsia="Times New Roman" w:hAnsi="Segoe UI" w:cs="Segoe UI"/>
                <w:sz w:val="23"/>
                <w:szCs w:val="23"/>
              </w:rPr>
              <w:t>Display temperature and status</w:t>
            </w:r>
          </w:p>
        </w:tc>
      </w:tr>
      <w:tr w:rsidR="00F61C16" w:rsidRPr="00F61C16" w:rsidTr="00F61C16">
        <w:tc>
          <w:tcPr>
            <w:tcW w:w="0" w:type="auto"/>
            <w:tcMar>
              <w:top w:w="150" w:type="dxa"/>
              <w:left w:w="0" w:type="dxa"/>
              <w:bottom w:w="150" w:type="dxa"/>
              <w:right w:w="240" w:type="dxa"/>
            </w:tcMar>
            <w:vAlign w:val="center"/>
            <w:hideMark/>
          </w:tcPr>
          <w:p w:rsidR="00F61C16" w:rsidRPr="00F61C16" w:rsidRDefault="00F61C16" w:rsidP="00F61C16">
            <w:pPr>
              <w:spacing w:after="0" w:line="375" w:lineRule="atLeast"/>
              <w:rPr>
                <w:rFonts w:ascii="Segoe UI" w:eastAsia="Times New Roman" w:hAnsi="Segoe UI" w:cs="Segoe UI"/>
                <w:sz w:val="23"/>
                <w:szCs w:val="23"/>
              </w:rPr>
            </w:pPr>
            <w:r w:rsidRPr="00F61C16">
              <w:rPr>
                <w:rFonts w:ascii="Segoe UI" w:eastAsia="Times New Roman" w:hAnsi="Segoe UI" w:cs="Segoe UI"/>
                <w:sz w:val="23"/>
                <w:szCs w:val="23"/>
              </w:rPr>
              <w:t>LEDs</w:t>
            </w:r>
          </w:p>
        </w:tc>
        <w:tc>
          <w:tcPr>
            <w:tcW w:w="0" w:type="auto"/>
            <w:tcMar>
              <w:top w:w="150" w:type="dxa"/>
              <w:left w:w="240" w:type="dxa"/>
              <w:bottom w:w="150" w:type="dxa"/>
              <w:right w:w="240" w:type="dxa"/>
            </w:tcMar>
            <w:vAlign w:val="center"/>
            <w:hideMark/>
          </w:tcPr>
          <w:p w:rsidR="00F61C16" w:rsidRPr="00F61C16" w:rsidRDefault="00F61C16" w:rsidP="00F61C16">
            <w:pPr>
              <w:spacing w:after="0" w:line="375" w:lineRule="atLeast"/>
              <w:rPr>
                <w:rFonts w:ascii="Segoe UI" w:eastAsia="Times New Roman" w:hAnsi="Segoe UI" w:cs="Segoe UI"/>
                <w:sz w:val="23"/>
                <w:szCs w:val="23"/>
              </w:rPr>
            </w:pPr>
            <w:r w:rsidRPr="00F61C16">
              <w:rPr>
                <w:rFonts w:ascii="Segoe UI" w:eastAsia="Times New Roman" w:hAnsi="Segoe UI" w:cs="Segoe UI"/>
                <w:sz w:val="23"/>
                <w:szCs w:val="23"/>
              </w:rPr>
              <w:t>Red and Green</w:t>
            </w:r>
          </w:p>
        </w:tc>
        <w:tc>
          <w:tcPr>
            <w:tcW w:w="0" w:type="auto"/>
            <w:tcMar>
              <w:top w:w="150" w:type="dxa"/>
              <w:left w:w="240" w:type="dxa"/>
              <w:bottom w:w="150" w:type="dxa"/>
              <w:right w:w="240" w:type="dxa"/>
            </w:tcMar>
            <w:vAlign w:val="center"/>
            <w:hideMark/>
          </w:tcPr>
          <w:p w:rsidR="00F61C16" w:rsidRPr="00F61C16" w:rsidRDefault="00F61C16" w:rsidP="00F61C16">
            <w:pPr>
              <w:spacing w:after="0" w:line="375" w:lineRule="atLeast"/>
              <w:rPr>
                <w:rFonts w:ascii="Segoe UI" w:eastAsia="Times New Roman" w:hAnsi="Segoe UI" w:cs="Segoe UI"/>
                <w:sz w:val="23"/>
                <w:szCs w:val="23"/>
              </w:rPr>
            </w:pPr>
            <w:r w:rsidRPr="00F61C16">
              <w:rPr>
                <w:rFonts w:ascii="Segoe UI" w:eastAsia="Times New Roman" w:hAnsi="Segoe UI" w:cs="Segoe UI"/>
                <w:sz w:val="23"/>
                <w:szCs w:val="23"/>
              </w:rPr>
              <w:t>2</w:t>
            </w:r>
          </w:p>
        </w:tc>
        <w:tc>
          <w:tcPr>
            <w:tcW w:w="0" w:type="auto"/>
            <w:tcMar>
              <w:top w:w="150" w:type="dxa"/>
              <w:left w:w="240" w:type="dxa"/>
              <w:bottom w:w="150" w:type="dxa"/>
              <w:right w:w="0" w:type="dxa"/>
            </w:tcMar>
            <w:vAlign w:val="center"/>
            <w:hideMark/>
          </w:tcPr>
          <w:p w:rsidR="00F61C16" w:rsidRPr="00F61C16" w:rsidRDefault="00F61C16" w:rsidP="00F61C16">
            <w:pPr>
              <w:spacing w:after="0" w:line="375" w:lineRule="atLeast"/>
              <w:rPr>
                <w:rFonts w:ascii="Segoe UI" w:eastAsia="Times New Roman" w:hAnsi="Segoe UI" w:cs="Segoe UI"/>
                <w:sz w:val="23"/>
                <w:szCs w:val="23"/>
              </w:rPr>
            </w:pPr>
            <w:r w:rsidRPr="00F61C16">
              <w:rPr>
                <w:rFonts w:ascii="Segoe UI" w:eastAsia="Times New Roman" w:hAnsi="Segoe UI" w:cs="Segoe UI"/>
                <w:sz w:val="23"/>
                <w:szCs w:val="23"/>
              </w:rPr>
              <w:t>Visual alerts</w:t>
            </w:r>
          </w:p>
        </w:tc>
      </w:tr>
      <w:tr w:rsidR="00F61C16" w:rsidRPr="00F61C16" w:rsidTr="00F61C16">
        <w:tc>
          <w:tcPr>
            <w:tcW w:w="0" w:type="auto"/>
            <w:tcMar>
              <w:top w:w="150" w:type="dxa"/>
              <w:left w:w="0" w:type="dxa"/>
              <w:bottom w:w="150" w:type="dxa"/>
              <w:right w:w="240" w:type="dxa"/>
            </w:tcMar>
            <w:vAlign w:val="center"/>
            <w:hideMark/>
          </w:tcPr>
          <w:p w:rsidR="00F61C16" w:rsidRPr="00F61C16" w:rsidRDefault="00F61C16" w:rsidP="00F61C16">
            <w:pPr>
              <w:spacing w:after="0" w:line="375" w:lineRule="atLeast"/>
              <w:rPr>
                <w:rFonts w:ascii="Segoe UI" w:eastAsia="Times New Roman" w:hAnsi="Segoe UI" w:cs="Segoe UI"/>
                <w:sz w:val="23"/>
                <w:szCs w:val="23"/>
              </w:rPr>
            </w:pPr>
            <w:r w:rsidRPr="00F61C16">
              <w:rPr>
                <w:rFonts w:ascii="Segoe UI" w:eastAsia="Times New Roman" w:hAnsi="Segoe UI" w:cs="Segoe UI"/>
                <w:sz w:val="23"/>
                <w:szCs w:val="23"/>
              </w:rPr>
              <w:t>Resistors</w:t>
            </w:r>
          </w:p>
        </w:tc>
        <w:tc>
          <w:tcPr>
            <w:tcW w:w="0" w:type="auto"/>
            <w:tcMar>
              <w:top w:w="150" w:type="dxa"/>
              <w:left w:w="240" w:type="dxa"/>
              <w:bottom w:w="150" w:type="dxa"/>
              <w:right w:w="240" w:type="dxa"/>
            </w:tcMar>
            <w:vAlign w:val="center"/>
            <w:hideMark/>
          </w:tcPr>
          <w:p w:rsidR="00F61C16" w:rsidRPr="00F61C16" w:rsidRDefault="00F61C16" w:rsidP="00F61C16">
            <w:pPr>
              <w:spacing w:after="0" w:line="375" w:lineRule="atLeast"/>
              <w:rPr>
                <w:rFonts w:ascii="Segoe UI" w:eastAsia="Times New Roman" w:hAnsi="Segoe UI" w:cs="Segoe UI"/>
                <w:sz w:val="23"/>
                <w:szCs w:val="23"/>
              </w:rPr>
            </w:pPr>
            <w:r w:rsidRPr="00F61C16">
              <w:rPr>
                <w:rFonts w:ascii="Segoe UI" w:eastAsia="Times New Roman" w:hAnsi="Segoe UI" w:cs="Segoe UI"/>
                <w:sz w:val="23"/>
                <w:szCs w:val="23"/>
              </w:rPr>
              <w:t>220Ω (for LEDs)</w:t>
            </w:r>
          </w:p>
        </w:tc>
        <w:tc>
          <w:tcPr>
            <w:tcW w:w="0" w:type="auto"/>
            <w:tcMar>
              <w:top w:w="150" w:type="dxa"/>
              <w:left w:w="240" w:type="dxa"/>
              <w:bottom w:w="150" w:type="dxa"/>
              <w:right w:w="240" w:type="dxa"/>
            </w:tcMar>
            <w:vAlign w:val="center"/>
            <w:hideMark/>
          </w:tcPr>
          <w:p w:rsidR="00F61C16" w:rsidRPr="00F61C16" w:rsidRDefault="00F61C16" w:rsidP="00F61C16">
            <w:pPr>
              <w:spacing w:after="0" w:line="375" w:lineRule="atLeast"/>
              <w:rPr>
                <w:rFonts w:ascii="Segoe UI" w:eastAsia="Times New Roman" w:hAnsi="Segoe UI" w:cs="Segoe UI"/>
                <w:sz w:val="23"/>
                <w:szCs w:val="23"/>
              </w:rPr>
            </w:pPr>
            <w:r w:rsidRPr="00F61C16">
              <w:rPr>
                <w:rFonts w:ascii="Segoe UI" w:eastAsia="Times New Roman" w:hAnsi="Segoe UI" w:cs="Segoe UI"/>
                <w:sz w:val="23"/>
                <w:szCs w:val="23"/>
              </w:rPr>
              <w:t>2</w:t>
            </w:r>
          </w:p>
        </w:tc>
        <w:tc>
          <w:tcPr>
            <w:tcW w:w="0" w:type="auto"/>
            <w:tcMar>
              <w:top w:w="150" w:type="dxa"/>
              <w:left w:w="240" w:type="dxa"/>
              <w:bottom w:w="150" w:type="dxa"/>
              <w:right w:w="0" w:type="dxa"/>
            </w:tcMar>
            <w:vAlign w:val="center"/>
            <w:hideMark/>
          </w:tcPr>
          <w:p w:rsidR="00F61C16" w:rsidRPr="00F61C16" w:rsidRDefault="00F61C16" w:rsidP="00F61C16">
            <w:pPr>
              <w:spacing w:after="0" w:line="375" w:lineRule="atLeast"/>
              <w:rPr>
                <w:rFonts w:ascii="Segoe UI" w:eastAsia="Times New Roman" w:hAnsi="Segoe UI" w:cs="Segoe UI"/>
                <w:sz w:val="23"/>
                <w:szCs w:val="23"/>
              </w:rPr>
            </w:pPr>
            <w:r w:rsidRPr="00F61C16">
              <w:rPr>
                <w:rFonts w:ascii="Segoe UI" w:eastAsia="Times New Roman" w:hAnsi="Segoe UI" w:cs="Segoe UI"/>
                <w:sz w:val="23"/>
                <w:szCs w:val="23"/>
              </w:rPr>
              <w:t>Current limiting</w:t>
            </w:r>
          </w:p>
        </w:tc>
      </w:tr>
      <w:tr w:rsidR="00F61C16" w:rsidRPr="00F61C16" w:rsidTr="00F61C16">
        <w:tc>
          <w:tcPr>
            <w:tcW w:w="0" w:type="auto"/>
            <w:tcMar>
              <w:top w:w="150" w:type="dxa"/>
              <w:left w:w="0" w:type="dxa"/>
              <w:bottom w:w="150" w:type="dxa"/>
              <w:right w:w="240" w:type="dxa"/>
            </w:tcMar>
            <w:vAlign w:val="center"/>
            <w:hideMark/>
          </w:tcPr>
          <w:p w:rsidR="00F61C16" w:rsidRPr="00F61C16" w:rsidRDefault="00F61C16" w:rsidP="00F61C16">
            <w:pPr>
              <w:spacing w:after="0" w:line="375" w:lineRule="atLeast"/>
              <w:rPr>
                <w:rFonts w:ascii="Segoe UI" w:eastAsia="Times New Roman" w:hAnsi="Segoe UI" w:cs="Segoe UI"/>
                <w:sz w:val="23"/>
                <w:szCs w:val="23"/>
              </w:rPr>
            </w:pPr>
            <w:r w:rsidRPr="00F61C16">
              <w:rPr>
                <w:rFonts w:ascii="Segoe UI" w:eastAsia="Times New Roman" w:hAnsi="Segoe UI" w:cs="Segoe UI"/>
                <w:sz w:val="23"/>
                <w:szCs w:val="23"/>
              </w:rPr>
              <w:t>Capacitor</w:t>
            </w:r>
          </w:p>
        </w:tc>
        <w:tc>
          <w:tcPr>
            <w:tcW w:w="0" w:type="auto"/>
            <w:tcMar>
              <w:top w:w="150" w:type="dxa"/>
              <w:left w:w="240" w:type="dxa"/>
              <w:bottom w:w="150" w:type="dxa"/>
              <w:right w:w="240" w:type="dxa"/>
            </w:tcMar>
            <w:vAlign w:val="center"/>
            <w:hideMark/>
          </w:tcPr>
          <w:p w:rsidR="00F61C16" w:rsidRPr="00F61C16" w:rsidRDefault="00F61C16" w:rsidP="00F61C16">
            <w:pPr>
              <w:spacing w:after="0" w:line="375" w:lineRule="atLeast"/>
              <w:rPr>
                <w:rFonts w:ascii="Segoe UI" w:eastAsia="Times New Roman" w:hAnsi="Segoe UI" w:cs="Segoe UI"/>
                <w:sz w:val="23"/>
                <w:szCs w:val="23"/>
              </w:rPr>
            </w:pPr>
            <w:r w:rsidRPr="00F61C16">
              <w:rPr>
                <w:rFonts w:ascii="Segoe UI" w:eastAsia="Times New Roman" w:hAnsi="Segoe UI" w:cs="Segoe UI"/>
                <w:sz w:val="23"/>
                <w:szCs w:val="23"/>
              </w:rPr>
              <w:t>0.1µF</w:t>
            </w:r>
          </w:p>
        </w:tc>
        <w:tc>
          <w:tcPr>
            <w:tcW w:w="0" w:type="auto"/>
            <w:tcMar>
              <w:top w:w="150" w:type="dxa"/>
              <w:left w:w="240" w:type="dxa"/>
              <w:bottom w:w="150" w:type="dxa"/>
              <w:right w:w="240" w:type="dxa"/>
            </w:tcMar>
            <w:vAlign w:val="center"/>
            <w:hideMark/>
          </w:tcPr>
          <w:p w:rsidR="00F61C16" w:rsidRPr="00F61C16" w:rsidRDefault="00F61C16" w:rsidP="00F61C16">
            <w:pPr>
              <w:spacing w:after="0" w:line="375" w:lineRule="atLeast"/>
              <w:rPr>
                <w:rFonts w:ascii="Segoe UI" w:eastAsia="Times New Roman" w:hAnsi="Segoe UI" w:cs="Segoe UI"/>
                <w:sz w:val="23"/>
                <w:szCs w:val="23"/>
              </w:rPr>
            </w:pPr>
            <w:r w:rsidRPr="00F61C16">
              <w:rPr>
                <w:rFonts w:ascii="Segoe UI" w:eastAsia="Times New Roman" w:hAnsi="Segoe UI" w:cs="Segoe UI"/>
                <w:sz w:val="23"/>
                <w:szCs w:val="23"/>
              </w:rPr>
              <w:t>1</w:t>
            </w:r>
          </w:p>
        </w:tc>
        <w:tc>
          <w:tcPr>
            <w:tcW w:w="0" w:type="auto"/>
            <w:tcMar>
              <w:top w:w="150" w:type="dxa"/>
              <w:left w:w="240" w:type="dxa"/>
              <w:bottom w:w="150" w:type="dxa"/>
              <w:right w:w="0" w:type="dxa"/>
            </w:tcMar>
            <w:vAlign w:val="center"/>
            <w:hideMark/>
          </w:tcPr>
          <w:p w:rsidR="00F61C16" w:rsidRPr="00F61C16" w:rsidRDefault="00F61C16" w:rsidP="00F61C16">
            <w:pPr>
              <w:spacing w:after="0" w:line="375" w:lineRule="atLeast"/>
              <w:rPr>
                <w:rFonts w:ascii="Segoe UI" w:eastAsia="Times New Roman" w:hAnsi="Segoe UI" w:cs="Segoe UI"/>
                <w:sz w:val="23"/>
                <w:szCs w:val="23"/>
              </w:rPr>
            </w:pPr>
            <w:r w:rsidRPr="00F61C16">
              <w:rPr>
                <w:rFonts w:ascii="Segoe UI" w:eastAsia="Times New Roman" w:hAnsi="Segoe UI" w:cs="Segoe UI"/>
                <w:sz w:val="23"/>
                <w:szCs w:val="23"/>
              </w:rPr>
              <w:t>LM35 noise filtering</w:t>
            </w:r>
          </w:p>
        </w:tc>
      </w:tr>
      <w:tr w:rsidR="00F61C16" w:rsidRPr="00F61C16" w:rsidTr="00F61C16">
        <w:tc>
          <w:tcPr>
            <w:tcW w:w="0" w:type="auto"/>
            <w:tcMar>
              <w:top w:w="150" w:type="dxa"/>
              <w:left w:w="0" w:type="dxa"/>
              <w:bottom w:w="150" w:type="dxa"/>
              <w:right w:w="240" w:type="dxa"/>
            </w:tcMar>
            <w:vAlign w:val="center"/>
            <w:hideMark/>
          </w:tcPr>
          <w:p w:rsidR="00F61C16" w:rsidRPr="00F61C16" w:rsidRDefault="00F61C16" w:rsidP="00F61C16">
            <w:pPr>
              <w:spacing w:after="0" w:line="375" w:lineRule="atLeast"/>
              <w:rPr>
                <w:rFonts w:ascii="Segoe UI" w:eastAsia="Times New Roman" w:hAnsi="Segoe UI" w:cs="Segoe UI"/>
                <w:sz w:val="23"/>
                <w:szCs w:val="23"/>
              </w:rPr>
            </w:pPr>
            <w:r w:rsidRPr="00F61C16">
              <w:rPr>
                <w:rFonts w:ascii="Segoe UI" w:eastAsia="Times New Roman" w:hAnsi="Segoe UI" w:cs="Segoe UI"/>
                <w:sz w:val="23"/>
                <w:szCs w:val="23"/>
              </w:rPr>
              <w:t>Power Supply</w:t>
            </w:r>
          </w:p>
        </w:tc>
        <w:tc>
          <w:tcPr>
            <w:tcW w:w="0" w:type="auto"/>
            <w:tcMar>
              <w:top w:w="150" w:type="dxa"/>
              <w:left w:w="240" w:type="dxa"/>
              <w:bottom w:w="150" w:type="dxa"/>
              <w:right w:w="240" w:type="dxa"/>
            </w:tcMar>
            <w:vAlign w:val="center"/>
            <w:hideMark/>
          </w:tcPr>
          <w:p w:rsidR="00F61C16" w:rsidRPr="00F61C16" w:rsidRDefault="00F61C16" w:rsidP="00F61C16">
            <w:pPr>
              <w:spacing w:after="0" w:line="375" w:lineRule="atLeast"/>
              <w:rPr>
                <w:rFonts w:ascii="Segoe UI" w:eastAsia="Times New Roman" w:hAnsi="Segoe UI" w:cs="Segoe UI"/>
                <w:sz w:val="23"/>
                <w:szCs w:val="23"/>
              </w:rPr>
            </w:pPr>
            <w:r w:rsidRPr="00F61C16">
              <w:rPr>
                <w:rFonts w:ascii="Segoe UI" w:eastAsia="Times New Roman" w:hAnsi="Segoe UI" w:cs="Segoe UI"/>
                <w:sz w:val="23"/>
                <w:szCs w:val="23"/>
              </w:rPr>
              <w:t>5V DC, 2A</w:t>
            </w:r>
          </w:p>
        </w:tc>
        <w:tc>
          <w:tcPr>
            <w:tcW w:w="0" w:type="auto"/>
            <w:tcMar>
              <w:top w:w="150" w:type="dxa"/>
              <w:left w:w="240" w:type="dxa"/>
              <w:bottom w:w="150" w:type="dxa"/>
              <w:right w:w="240" w:type="dxa"/>
            </w:tcMar>
            <w:vAlign w:val="center"/>
            <w:hideMark/>
          </w:tcPr>
          <w:p w:rsidR="00F61C16" w:rsidRPr="00F61C16" w:rsidRDefault="00F61C16" w:rsidP="00F61C16">
            <w:pPr>
              <w:spacing w:after="0" w:line="375" w:lineRule="atLeast"/>
              <w:rPr>
                <w:rFonts w:ascii="Segoe UI" w:eastAsia="Times New Roman" w:hAnsi="Segoe UI" w:cs="Segoe UI"/>
                <w:sz w:val="23"/>
                <w:szCs w:val="23"/>
              </w:rPr>
            </w:pPr>
            <w:r w:rsidRPr="00F61C16">
              <w:rPr>
                <w:rFonts w:ascii="Segoe UI" w:eastAsia="Times New Roman" w:hAnsi="Segoe UI" w:cs="Segoe UI"/>
                <w:sz w:val="23"/>
                <w:szCs w:val="23"/>
              </w:rPr>
              <w:t>1</w:t>
            </w:r>
          </w:p>
        </w:tc>
        <w:tc>
          <w:tcPr>
            <w:tcW w:w="0" w:type="auto"/>
            <w:tcMar>
              <w:top w:w="150" w:type="dxa"/>
              <w:left w:w="240" w:type="dxa"/>
              <w:bottom w:w="150" w:type="dxa"/>
              <w:right w:w="0" w:type="dxa"/>
            </w:tcMar>
            <w:vAlign w:val="center"/>
            <w:hideMark/>
          </w:tcPr>
          <w:p w:rsidR="00F61C16" w:rsidRPr="00F61C16" w:rsidRDefault="00F61C16" w:rsidP="00F61C16">
            <w:pPr>
              <w:spacing w:after="0" w:line="375" w:lineRule="atLeast"/>
              <w:rPr>
                <w:rFonts w:ascii="Segoe UI" w:eastAsia="Times New Roman" w:hAnsi="Segoe UI" w:cs="Segoe UI"/>
                <w:sz w:val="23"/>
                <w:szCs w:val="23"/>
              </w:rPr>
            </w:pPr>
            <w:r w:rsidRPr="00F61C16">
              <w:rPr>
                <w:rFonts w:ascii="Segoe UI" w:eastAsia="Times New Roman" w:hAnsi="Segoe UI" w:cs="Segoe UI"/>
                <w:sz w:val="23"/>
                <w:szCs w:val="23"/>
              </w:rPr>
              <w:t>System power</w:t>
            </w:r>
          </w:p>
        </w:tc>
      </w:tr>
      <w:tr w:rsidR="00F61C16" w:rsidRPr="00F61C16" w:rsidTr="00F61C16">
        <w:tc>
          <w:tcPr>
            <w:tcW w:w="0" w:type="auto"/>
            <w:tcMar>
              <w:top w:w="150" w:type="dxa"/>
              <w:left w:w="0" w:type="dxa"/>
              <w:bottom w:w="150" w:type="dxa"/>
              <w:right w:w="240" w:type="dxa"/>
            </w:tcMar>
            <w:vAlign w:val="center"/>
            <w:hideMark/>
          </w:tcPr>
          <w:p w:rsidR="00F61C16" w:rsidRPr="00F61C16" w:rsidRDefault="00F61C16" w:rsidP="00F61C16">
            <w:pPr>
              <w:spacing w:after="0" w:line="375" w:lineRule="atLeast"/>
              <w:rPr>
                <w:rFonts w:ascii="Segoe UI" w:eastAsia="Times New Roman" w:hAnsi="Segoe UI" w:cs="Segoe UI"/>
                <w:sz w:val="23"/>
                <w:szCs w:val="23"/>
              </w:rPr>
            </w:pPr>
            <w:r w:rsidRPr="00F61C16">
              <w:rPr>
                <w:rFonts w:ascii="Segoe UI" w:eastAsia="Times New Roman" w:hAnsi="Segoe UI" w:cs="Segoe UI"/>
                <w:sz w:val="23"/>
                <w:szCs w:val="23"/>
              </w:rPr>
              <w:t>Jumper Wires</w:t>
            </w:r>
          </w:p>
        </w:tc>
        <w:tc>
          <w:tcPr>
            <w:tcW w:w="0" w:type="auto"/>
            <w:tcMar>
              <w:top w:w="150" w:type="dxa"/>
              <w:left w:w="240" w:type="dxa"/>
              <w:bottom w:w="150" w:type="dxa"/>
              <w:right w:w="240" w:type="dxa"/>
            </w:tcMar>
            <w:vAlign w:val="center"/>
            <w:hideMark/>
          </w:tcPr>
          <w:p w:rsidR="00F61C16" w:rsidRPr="00F61C16" w:rsidRDefault="00F61C16" w:rsidP="00F61C16">
            <w:pPr>
              <w:spacing w:after="0" w:line="375" w:lineRule="atLeast"/>
              <w:rPr>
                <w:rFonts w:ascii="Segoe UI" w:eastAsia="Times New Roman" w:hAnsi="Segoe UI" w:cs="Segoe UI"/>
                <w:sz w:val="23"/>
                <w:szCs w:val="23"/>
              </w:rPr>
            </w:pPr>
            <w:r w:rsidRPr="00F61C16">
              <w:rPr>
                <w:rFonts w:ascii="Segoe UI" w:eastAsia="Times New Roman" w:hAnsi="Segoe UI" w:cs="Segoe UI"/>
                <w:sz w:val="23"/>
                <w:szCs w:val="23"/>
              </w:rPr>
              <w:t>Male-Female</w:t>
            </w:r>
          </w:p>
        </w:tc>
        <w:tc>
          <w:tcPr>
            <w:tcW w:w="0" w:type="auto"/>
            <w:tcMar>
              <w:top w:w="150" w:type="dxa"/>
              <w:left w:w="240" w:type="dxa"/>
              <w:bottom w:w="150" w:type="dxa"/>
              <w:right w:w="240" w:type="dxa"/>
            </w:tcMar>
            <w:vAlign w:val="center"/>
            <w:hideMark/>
          </w:tcPr>
          <w:p w:rsidR="00F61C16" w:rsidRPr="00F61C16" w:rsidRDefault="00F61C16" w:rsidP="00F61C16">
            <w:pPr>
              <w:spacing w:after="0" w:line="375" w:lineRule="atLeast"/>
              <w:rPr>
                <w:rFonts w:ascii="Segoe UI" w:eastAsia="Times New Roman" w:hAnsi="Segoe UI" w:cs="Segoe UI"/>
                <w:sz w:val="23"/>
                <w:szCs w:val="23"/>
              </w:rPr>
            </w:pPr>
            <w:r w:rsidRPr="00F61C16">
              <w:rPr>
                <w:rFonts w:ascii="Segoe UI" w:eastAsia="Times New Roman" w:hAnsi="Segoe UI" w:cs="Segoe UI"/>
                <w:sz w:val="23"/>
                <w:szCs w:val="23"/>
              </w:rPr>
              <w:t>Assorted</w:t>
            </w:r>
          </w:p>
        </w:tc>
        <w:tc>
          <w:tcPr>
            <w:tcW w:w="0" w:type="auto"/>
            <w:tcMar>
              <w:top w:w="150" w:type="dxa"/>
              <w:left w:w="240" w:type="dxa"/>
              <w:bottom w:w="150" w:type="dxa"/>
              <w:right w:w="0" w:type="dxa"/>
            </w:tcMar>
            <w:vAlign w:val="center"/>
            <w:hideMark/>
          </w:tcPr>
          <w:p w:rsidR="00F61C16" w:rsidRPr="00F61C16" w:rsidRDefault="00F61C16" w:rsidP="00F61C16">
            <w:pPr>
              <w:spacing w:after="0" w:line="375" w:lineRule="atLeast"/>
              <w:rPr>
                <w:rFonts w:ascii="Segoe UI" w:eastAsia="Times New Roman" w:hAnsi="Segoe UI" w:cs="Segoe UI"/>
                <w:sz w:val="23"/>
                <w:szCs w:val="23"/>
              </w:rPr>
            </w:pPr>
            <w:r w:rsidRPr="00F61C16">
              <w:rPr>
                <w:rFonts w:ascii="Segoe UI" w:eastAsia="Times New Roman" w:hAnsi="Segoe UI" w:cs="Segoe UI"/>
                <w:sz w:val="23"/>
                <w:szCs w:val="23"/>
              </w:rPr>
              <w:t>Connections</w:t>
            </w:r>
          </w:p>
        </w:tc>
      </w:tr>
      <w:tr w:rsidR="00F61C16" w:rsidRPr="00F61C16" w:rsidTr="00F61C16">
        <w:tc>
          <w:tcPr>
            <w:tcW w:w="0" w:type="auto"/>
            <w:tcMar>
              <w:top w:w="150" w:type="dxa"/>
              <w:left w:w="0" w:type="dxa"/>
              <w:bottom w:w="150" w:type="dxa"/>
              <w:right w:w="240" w:type="dxa"/>
            </w:tcMar>
            <w:vAlign w:val="center"/>
            <w:hideMark/>
          </w:tcPr>
          <w:p w:rsidR="00F61C16" w:rsidRPr="00F61C16" w:rsidRDefault="00F61C16" w:rsidP="00F61C16">
            <w:pPr>
              <w:spacing w:after="0" w:line="375" w:lineRule="atLeast"/>
              <w:rPr>
                <w:rFonts w:ascii="Segoe UI" w:eastAsia="Times New Roman" w:hAnsi="Segoe UI" w:cs="Segoe UI"/>
                <w:sz w:val="23"/>
                <w:szCs w:val="23"/>
              </w:rPr>
            </w:pPr>
            <w:r w:rsidRPr="00F61C16">
              <w:rPr>
                <w:rFonts w:ascii="Segoe UI" w:eastAsia="Times New Roman" w:hAnsi="Segoe UI" w:cs="Segoe UI"/>
                <w:sz w:val="23"/>
                <w:szCs w:val="23"/>
              </w:rPr>
              <w:t>Breadboard</w:t>
            </w:r>
          </w:p>
        </w:tc>
        <w:tc>
          <w:tcPr>
            <w:tcW w:w="0" w:type="auto"/>
            <w:tcMar>
              <w:top w:w="150" w:type="dxa"/>
              <w:left w:w="240" w:type="dxa"/>
              <w:bottom w:w="150" w:type="dxa"/>
              <w:right w:w="240" w:type="dxa"/>
            </w:tcMar>
            <w:vAlign w:val="center"/>
            <w:hideMark/>
          </w:tcPr>
          <w:p w:rsidR="00F61C16" w:rsidRPr="00F61C16" w:rsidRDefault="00F61C16" w:rsidP="00F61C16">
            <w:pPr>
              <w:spacing w:after="0" w:line="375" w:lineRule="atLeast"/>
              <w:rPr>
                <w:rFonts w:ascii="Segoe UI" w:eastAsia="Times New Roman" w:hAnsi="Segoe UI" w:cs="Segoe UI"/>
                <w:sz w:val="23"/>
                <w:szCs w:val="23"/>
              </w:rPr>
            </w:pPr>
            <w:r w:rsidRPr="00F61C16">
              <w:rPr>
                <w:rFonts w:ascii="Segoe UI" w:eastAsia="Times New Roman" w:hAnsi="Segoe UI" w:cs="Segoe UI"/>
                <w:sz w:val="23"/>
                <w:szCs w:val="23"/>
              </w:rPr>
              <w:t>Standard</w:t>
            </w:r>
          </w:p>
        </w:tc>
        <w:tc>
          <w:tcPr>
            <w:tcW w:w="0" w:type="auto"/>
            <w:tcMar>
              <w:top w:w="150" w:type="dxa"/>
              <w:left w:w="240" w:type="dxa"/>
              <w:bottom w:w="150" w:type="dxa"/>
              <w:right w:w="240" w:type="dxa"/>
            </w:tcMar>
            <w:vAlign w:val="center"/>
            <w:hideMark/>
          </w:tcPr>
          <w:p w:rsidR="00F61C16" w:rsidRPr="00F61C16" w:rsidRDefault="00F61C16" w:rsidP="00F61C16">
            <w:pPr>
              <w:spacing w:after="0" w:line="375" w:lineRule="atLeast"/>
              <w:rPr>
                <w:rFonts w:ascii="Segoe UI" w:eastAsia="Times New Roman" w:hAnsi="Segoe UI" w:cs="Segoe UI"/>
                <w:sz w:val="23"/>
                <w:szCs w:val="23"/>
              </w:rPr>
            </w:pPr>
            <w:r w:rsidRPr="00F61C16">
              <w:rPr>
                <w:rFonts w:ascii="Segoe UI" w:eastAsia="Times New Roman" w:hAnsi="Segoe UI" w:cs="Segoe UI"/>
                <w:sz w:val="23"/>
                <w:szCs w:val="23"/>
              </w:rPr>
              <w:t>1</w:t>
            </w:r>
          </w:p>
        </w:tc>
        <w:tc>
          <w:tcPr>
            <w:tcW w:w="0" w:type="auto"/>
            <w:tcMar>
              <w:top w:w="150" w:type="dxa"/>
              <w:left w:w="240" w:type="dxa"/>
              <w:bottom w:w="150" w:type="dxa"/>
              <w:right w:w="0" w:type="dxa"/>
            </w:tcMar>
            <w:vAlign w:val="center"/>
            <w:hideMark/>
          </w:tcPr>
          <w:p w:rsidR="00F61C16" w:rsidRPr="00F61C16" w:rsidRDefault="00F61C16" w:rsidP="00F61C16">
            <w:pPr>
              <w:spacing w:after="0" w:line="375" w:lineRule="atLeast"/>
              <w:rPr>
                <w:rFonts w:ascii="Segoe UI" w:eastAsia="Times New Roman" w:hAnsi="Segoe UI" w:cs="Segoe UI"/>
                <w:sz w:val="23"/>
                <w:szCs w:val="23"/>
              </w:rPr>
            </w:pPr>
            <w:r w:rsidRPr="00F61C16">
              <w:rPr>
                <w:rFonts w:ascii="Segoe UI" w:eastAsia="Times New Roman" w:hAnsi="Segoe UI" w:cs="Segoe UI"/>
                <w:sz w:val="23"/>
                <w:szCs w:val="23"/>
              </w:rPr>
              <w:t>Prototyping</w:t>
            </w:r>
          </w:p>
        </w:tc>
      </w:tr>
    </w:tbl>
    <w:p w:rsidR="00F61C16" w:rsidRPr="00F61C16" w:rsidRDefault="00F61C16" w:rsidP="00F61C16">
      <w:pPr>
        <w:shd w:val="clear" w:color="auto" w:fill="FFFFFF"/>
        <w:spacing w:before="240" w:after="240" w:line="420" w:lineRule="atLeast"/>
        <w:outlineLvl w:val="3"/>
        <w:rPr>
          <w:rFonts w:ascii="Segoe UI" w:eastAsia="Times New Roman" w:hAnsi="Segoe UI" w:cs="Segoe UI"/>
          <w:b/>
          <w:bCs/>
          <w:color w:val="0F1115"/>
          <w:sz w:val="24"/>
          <w:szCs w:val="24"/>
        </w:rPr>
      </w:pPr>
      <w:r w:rsidRPr="00F61C16">
        <w:rPr>
          <w:rFonts w:ascii="Segoe UI" w:eastAsia="Times New Roman" w:hAnsi="Segoe UI" w:cs="Segoe UI"/>
          <w:b/>
          <w:bCs/>
          <w:color w:val="0F1115"/>
          <w:sz w:val="24"/>
          <w:szCs w:val="24"/>
        </w:rPr>
        <w:lastRenderedPageBreak/>
        <w:t>3.2.3 Component Descriptions</w:t>
      </w:r>
    </w:p>
    <w:p w:rsidR="00F61C16" w:rsidRPr="00F61C16" w:rsidRDefault="00F61C16" w:rsidP="00F61C16">
      <w:pPr>
        <w:shd w:val="clear" w:color="auto" w:fill="FFFFFF"/>
        <w:spacing w:before="240" w:after="240" w:line="240" w:lineRule="auto"/>
        <w:rPr>
          <w:rFonts w:ascii="Segoe UI" w:eastAsia="Times New Roman" w:hAnsi="Segoe UI" w:cs="Segoe UI"/>
          <w:color w:val="0F1115"/>
          <w:sz w:val="24"/>
          <w:szCs w:val="24"/>
        </w:rPr>
      </w:pPr>
      <w:proofErr w:type="spellStart"/>
      <w:r w:rsidRPr="00F61C16">
        <w:rPr>
          <w:rFonts w:ascii="Segoe UI" w:eastAsia="Times New Roman" w:hAnsi="Segoe UI" w:cs="Segoe UI"/>
          <w:b/>
          <w:bCs/>
          <w:color w:val="0F1115"/>
          <w:sz w:val="24"/>
          <w:szCs w:val="24"/>
        </w:rPr>
        <w:t>Arduino</w:t>
      </w:r>
      <w:proofErr w:type="spellEnd"/>
      <w:r w:rsidRPr="00F61C16">
        <w:rPr>
          <w:rFonts w:ascii="Segoe UI" w:eastAsia="Times New Roman" w:hAnsi="Segoe UI" w:cs="Segoe UI"/>
          <w:b/>
          <w:bCs/>
          <w:color w:val="0F1115"/>
          <w:sz w:val="24"/>
          <w:szCs w:val="24"/>
        </w:rPr>
        <w:t xml:space="preserve"> Uno:</w:t>
      </w:r>
      <w:r w:rsidRPr="00F61C16">
        <w:rPr>
          <w:rFonts w:ascii="Segoe UI" w:eastAsia="Times New Roman" w:hAnsi="Segoe UI" w:cs="Segoe UI"/>
          <w:color w:val="0F1115"/>
          <w:sz w:val="24"/>
          <w:szCs w:val="24"/>
        </w:rPr>
        <w:t xml:space="preserve"> The ATmega328P microcontroller processes temperature data, controls the display, and manages alert outputs. The </w:t>
      </w:r>
      <w:proofErr w:type="spellStart"/>
      <w:r w:rsidRPr="00F61C16">
        <w:rPr>
          <w:rFonts w:ascii="Segoe UI" w:eastAsia="Times New Roman" w:hAnsi="Segoe UI" w:cs="Segoe UI"/>
          <w:color w:val="0F1115"/>
          <w:sz w:val="24"/>
          <w:szCs w:val="24"/>
        </w:rPr>
        <w:t>Arduino</w:t>
      </w:r>
      <w:proofErr w:type="spellEnd"/>
      <w:r w:rsidRPr="00F61C16">
        <w:rPr>
          <w:rFonts w:ascii="Segoe UI" w:eastAsia="Times New Roman" w:hAnsi="Segoe UI" w:cs="Segoe UI"/>
          <w:color w:val="0F1115"/>
          <w:sz w:val="24"/>
          <w:szCs w:val="24"/>
        </w:rPr>
        <w:t xml:space="preserve"> platform provides extensive libraries for temperature sensors and I²C </w:t>
      </w:r>
      <w:proofErr w:type="gramStart"/>
      <w:r w:rsidRPr="00F61C16">
        <w:rPr>
          <w:rFonts w:ascii="Segoe UI" w:eastAsia="Times New Roman" w:hAnsi="Segoe UI" w:cs="Segoe UI"/>
          <w:color w:val="0F1115"/>
          <w:sz w:val="24"/>
          <w:szCs w:val="24"/>
        </w:rPr>
        <w:t>displays .</w:t>
      </w:r>
      <w:proofErr w:type="gramEnd"/>
    </w:p>
    <w:p w:rsidR="00F61C16" w:rsidRPr="00F61C16" w:rsidRDefault="00F61C16" w:rsidP="00F61C16">
      <w:pPr>
        <w:shd w:val="clear" w:color="auto" w:fill="FFFFFF"/>
        <w:spacing w:before="240" w:after="240" w:line="240" w:lineRule="auto"/>
        <w:rPr>
          <w:rFonts w:ascii="Segoe UI" w:eastAsia="Times New Roman" w:hAnsi="Segoe UI" w:cs="Segoe UI"/>
          <w:color w:val="0F1115"/>
          <w:sz w:val="24"/>
          <w:szCs w:val="24"/>
        </w:rPr>
      </w:pPr>
      <w:r w:rsidRPr="00F61C16">
        <w:rPr>
          <w:rFonts w:ascii="Segoe UI" w:eastAsia="Times New Roman" w:hAnsi="Segoe UI" w:cs="Segoe UI"/>
          <w:b/>
          <w:bCs/>
          <w:color w:val="0F1115"/>
          <w:sz w:val="24"/>
          <w:szCs w:val="24"/>
        </w:rPr>
        <w:t>LM35 Temperature Sensor:</w:t>
      </w:r>
      <w:r w:rsidRPr="00F61C16">
        <w:rPr>
          <w:rFonts w:ascii="Segoe UI" w:eastAsia="Times New Roman" w:hAnsi="Segoe UI" w:cs="Segoe UI"/>
          <w:color w:val="0F1115"/>
          <w:sz w:val="24"/>
          <w:szCs w:val="24"/>
        </w:rPr>
        <w:t xml:space="preserve"> Provides analog voltage output proportional to temperature (10mV/°C), requiring ADC </w:t>
      </w:r>
      <w:proofErr w:type="gramStart"/>
      <w:r w:rsidRPr="00F61C16">
        <w:rPr>
          <w:rFonts w:ascii="Segoe UI" w:eastAsia="Times New Roman" w:hAnsi="Segoe UI" w:cs="Segoe UI"/>
          <w:color w:val="0F1115"/>
          <w:sz w:val="24"/>
          <w:szCs w:val="24"/>
        </w:rPr>
        <w:t>conversion .</w:t>
      </w:r>
      <w:proofErr w:type="gramEnd"/>
      <w:r w:rsidRPr="00F61C16">
        <w:rPr>
          <w:rFonts w:ascii="Segoe UI" w:eastAsia="Times New Roman" w:hAnsi="Segoe UI" w:cs="Segoe UI"/>
          <w:color w:val="0F1115"/>
          <w:sz w:val="24"/>
          <w:szCs w:val="24"/>
        </w:rPr>
        <w:t xml:space="preserve"> A 0.1µF capacitor on the output pin is recommended for noise </w:t>
      </w:r>
      <w:proofErr w:type="gramStart"/>
      <w:r w:rsidRPr="00F61C16">
        <w:rPr>
          <w:rFonts w:ascii="Segoe UI" w:eastAsia="Times New Roman" w:hAnsi="Segoe UI" w:cs="Segoe UI"/>
          <w:color w:val="0F1115"/>
          <w:sz w:val="24"/>
          <w:szCs w:val="24"/>
        </w:rPr>
        <w:t>filtering .</w:t>
      </w:r>
      <w:proofErr w:type="gramEnd"/>
    </w:p>
    <w:p w:rsidR="00F61C16" w:rsidRPr="00F61C16" w:rsidRDefault="00F61C16" w:rsidP="00F61C16">
      <w:pPr>
        <w:shd w:val="clear" w:color="auto" w:fill="FFFFFF"/>
        <w:spacing w:before="240" w:after="240" w:line="240" w:lineRule="auto"/>
        <w:rPr>
          <w:rFonts w:ascii="Segoe UI" w:eastAsia="Times New Roman" w:hAnsi="Segoe UI" w:cs="Segoe UI"/>
          <w:color w:val="0F1115"/>
          <w:sz w:val="24"/>
          <w:szCs w:val="24"/>
        </w:rPr>
      </w:pPr>
      <w:r w:rsidRPr="00F61C16">
        <w:rPr>
          <w:rFonts w:ascii="Segoe UI" w:eastAsia="Times New Roman" w:hAnsi="Segoe UI" w:cs="Segoe UI"/>
          <w:b/>
          <w:bCs/>
          <w:color w:val="0F1115"/>
          <w:sz w:val="24"/>
          <w:szCs w:val="24"/>
        </w:rPr>
        <w:t>DS18B20 Temperature Sensor:</w:t>
      </w:r>
      <w:r w:rsidRPr="00F61C16">
        <w:rPr>
          <w:rFonts w:ascii="Segoe UI" w:eastAsia="Times New Roman" w:hAnsi="Segoe UI" w:cs="Segoe UI"/>
          <w:color w:val="0F1115"/>
          <w:sz w:val="24"/>
          <w:szCs w:val="24"/>
        </w:rPr>
        <w:t xml:space="preserve"> Provides digital temperature readings via 1-wire protocol, eliminating ADC conversion. Offers ±0.5°C accuracy over a -55°C to 125°C </w:t>
      </w:r>
      <w:proofErr w:type="gramStart"/>
      <w:r w:rsidRPr="00F61C16">
        <w:rPr>
          <w:rFonts w:ascii="Segoe UI" w:eastAsia="Times New Roman" w:hAnsi="Segoe UI" w:cs="Segoe UI"/>
          <w:color w:val="0F1115"/>
          <w:sz w:val="24"/>
          <w:szCs w:val="24"/>
        </w:rPr>
        <w:t>range .</w:t>
      </w:r>
      <w:proofErr w:type="gramEnd"/>
    </w:p>
    <w:p w:rsidR="00F61C16" w:rsidRPr="00F61C16" w:rsidRDefault="00F61C16" w:rsidP="00F61C16">
      <w:pPr>
        <w:shd w:val="clear" w:color="auto" w:fill="FFFFFF"/>
        <w:spacing w:before="240" w:after="240" w:line="240" w:lineRule="auto"/>
        <w:rPr>
          <w:rFonts w:ascii="Segoe UI" w:eastAsia="Times New Roman" w:hAnsi="Segoe UI" w:cs="Segoe UI"/>
          <w:color w:val="0F1115"/>
          <w:sz w:val="24"/>
          <w:szCs w:val="24"/>
        </w:rPr>
      </w:pPr>
      <w:r w:rsidRPr="00F61C16">
        <w:rPr>
          <w:rFonts w:ascii="Segoe UI" w:eastAsia="Times New Roman" w:hAnsi="Segoe UI" w:cs="Segoe UI"/>
          <w:b/>
          <w:bCs/>
          <w:color w:val="0F1115"/>
          <w:sz w:val="24"/>
          <w:szCs w:val="24"/>
        </w:rPr>
        <w:t>16x2 I²C LCD:</w:t>
      </w:r>
      <w:r w:rsidRPr="00F61C16">
        <w:rPr>
          <w:rFonts w:ascii="Segoe UI" w:eastAsia="Times New Roman" w:hAnsi="Segoe UI" w:cs="Segoe UI"/>
          <w:color w:val="0F1115"/>
          <w:sz w:val="24"/>
          <w:szCs w:val="24"/>
        </w:rPr>
        <w:t xml:space="preserve"> The 4-wire I²C interface significantly reduces wiring compared to parallel </w:t>
      </w:r>
      <w:proofErr w:type="gramStart"/>
      <w:r w:rsidRPr="00F61C16">
        <w:rPr>
          <w:rFonts w:ascii="Segoe UI" w:eastAsia="Times New Roman" w:hAnsi="Segoe UI" w:cs="Segoe UI"/>
          <w:color w:val="0F1115"/>
          <w:sz w:val="24"/>
          <w:szCs w:val="24"/>
        </w:rPr>
        <w:t>LCDs .</w:t>
      </w:r>
      <w:proofErr w:type="gramEnd"/>
      <w:r w:rsidRPr="00F61C16">
        <w:rPr>
          <w:rFonts w:ascii="Segoe UI" w:eastAsia="Times New Roman" w:hAnsi="Segoe UI" w:cs="Segoe UI"/>
          <w:color w:val="0F1115"/>
          <w:sz w:val="24"/>
          <w:szCs w:val="24"/>
        </w:rPr>
        <w:t xml:space="preserve"> The typical I²C address is 0x27 or 0x3F.</w:t>
      </w:r>
    </w:p>
    <w:p w:rsidR="00F61C16" w:rsidRPr="00F61C16" w:rsidRDefault="00F61C16" w:rsidP="00F61C16">
      <w:pPr>
        <w:shd w:val="clear" w:color="auto" w:fill="FFFFFF"/>
        <w:spacing w:before="480" w:after="240" w:line="450" w:lineRule="atLeast"/>
        <w:outlineLvl w:val="2"/>
        <w:rPr>
          <w:rFonts w:ascii="Segoe UI" w:eastAsia="Times New Roman" w:hAnsi="Segoe UI" w:cs="Segoe UI"/>
          <w:b/>
          <w:bCs/>
          <w:color w:val="0F1115"/>
          <w:sz w:val="30"/>
          <w:szCs w:val="30"/>
        </w:rPr>
      </w:pPr>
      <w:r w:rsidRPr="00F61C16">
        <w:rPr>
          <w:rFonts w:ascii="Segoe UI" w:eastAsia="Times New Roman" w:hAnsi="Segoe UI" w:cs="Segoe UI"/>
          <w:b/>
          <w:bCs/>
          <w:color w:val="0F1115"/>
          <w:sz w:val="30"/>
          <w:szCs w:val="30"/>
        </w:rPr>
        <w:t>3.3 Hardware Design</w:t>
      </w:r>
    </w:p>
    <w:p w:rsidR="00F61C16" w:rsidRPr="00F61C16" w:rsidRDefault="00F61C16" w:rsidP="00F61C16">
      <w:pPr>
        <w:shd w:val="clear" w:color="auto" w:fill="FFFFFF"/>
        <w:spacing w:before="240" w:after="240" w:line="420" w:lineRule="atLeast"/>
        <w:outlineLvl w:val="3"/>
        <w:rPr>
          <w:rFonts w:ascii="Segoe UI" w:eastAsia="Times New Roman" w:hAnsi="Segoe UI" w:cs="Segoe UI"/>
          <w:b/>
          <w:bCs/>
          <w:color w:val="0F1115"/>
          <w:sz w:val="24"/>
          <w:szCs w:val="24"/>
        </w:rPr>
      </w:pPr>
      <w:r w:rsidRPr="00F61C16">
        <w:rPr>
          <w:rFonts w:ascii="Segoe UI" w:eastAsia="Times New Roman" w:hAnsi="Segoe UI" w:cs="Segoe UI"/>
          <w:b/>
          <w:bCs/>
          <w:color w:val="0F1115"/>
          <w:sz w:val="24"/>
          <w:szCs w:val="24"/>
        </w:rPr>
        <w:t>3.3.1 System Architecture</w:t>
      </w:r>
    </w:p>
    <w:p w:rsidR="00F61C16" w:rsidRPr="00F61C16" w:rsidRDefault="00F61C16" w:rsidP="00F61C16">
      <w:pPr>
        <w:shd w:val="clear" w:color="auto" w:fill="FFFFFF"/>
        <w:spacing w:after="0" w:line="300" w:lineRule="atLeast"/>
        <w:rPr>
          <w:rFonts w:ascii="Segoe UI" w:eastAsia="Times New Roman" w:hAnsi="Segoe UI" w:cs="Segoe UI"/>
          <w:color w:val="0F1115"/>
          <w:sz w:val="20"/>
          <w:szCs w:val="20"/>
        </w:rPr>
      </w:pPr>
      <w:proofErr w:type="gramStart"/>
      <w:r w:rsidRPr="00F61C16">
        <w:rPr>
          <w:rFonts w:ascii="Consolas" w:eastAsia="Times New Roman" w:hAnsi="Consolas" w:cs="Segoe UI"/>
          <w:color w:val="0F1115"/>
          <w:sz w:val="18"/>
          <w:szCs w:val="18"/>
        </w:rPr>
        <w:t>text</w:t>
      </w:r>
      <w:proofErr w:type="gramEnd"/>
    </w:p>
    <w:p w:rsidR="00F61C16" w:rsidRPr="00F61C16" w:rsidRDefault="00F61C16" w:rsidP="00F61C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F61C16">
        <w:rPr>
          <w:rFonts w:ascii="Consolas" w:eastAsia="Times New Roman" w:hAnsi="Consolas" w:cs="Courier New"/>
          <w:color w:val="0F1115"/>
          <w:sz w:val="20"/>
          <w:szCs w:val="20"/>
        </w:rPr>
        <w:t>[Power Supply (5V)]</w:t>
      </w:r>
    </w:p>
    <w:p w:rsidR="00F61C16" w:rsidRPr="00F61C16" w:rsidRDefault="00F61C16" w:rsidP="00F61C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F61C16">
        <w:rPr>
          <w:rFonts w:ascii="Consolas" w:eastAsia="Times New Roman" w:hAnsi="Consolas" w:cs="Courier New"/>
          <w:color w:val="0F1115"/>
          <w:sz w:val="20"/>
          <w:szCs w:val="20"/>
        </w:rPr>
        <w:t xml:space="preserve">        |</w:t>
      </w:r>
    </w:p>
    <w:p w:rsidR="00F61C16" w:rsidRPr="00F61C16" w:rsidRDefault="00F61C16" w:rsidP="00F61C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F61C16">
        <w:rPr>
          <w:rFonts w:ascii="Consolas" w:eastAsia="Times New Roman" w:hAnsi="Consolas" w:cs="Courier New"/>
          <w:color w:val="0F1115"/>
          <w:sz w:val="20"/>
          <w:szCs w:val="20"/>
        </w:rPr>
        <w:t>[</w:t>
      </w:r>
      <w:proofErr w:type="spellStart"/>
      <w:r w:rsidRPr="00F61C16">
        <w:rPr>
          <w:rFonts w:ascii="Consolas" w:eastAsia="Times New Roman" w:hAnsi="Consolas" w:cs="Courier New"/>
          <w:color w:val="0F1115"/>
          <w:sz w:val="20"/>
          <w:szCs w:val="20"/>
        </w:rPr>
        <w:t>Arduino</w:t>
      </w:r>
      <w:proofErr w:type="spellEnd"/>
      <w:r w:rsidRPr="00F61C16">
        <w:rPr>
          <w:rFonts w:ascii="Consolas" w:eastAsia="Times New Roman" w:hAnsi="Consolas" w:cs="Courier New"/>
          <w:color w:val="0F1115"/>
          <w:sz w:val="20"/>
          <w:szCs w:val="20"/>
        </w:rPr>
        <w:t xml:space="preserve"> Uno] ←→ [Temperature Sensor (LM35/DS18B20)]</w:t>
      </w:r>
    </w:p>
    <w:p w:rsidR="00F61C16" w:rsidRPr="00F61C16" w:rsidRDefault="00F61C16" w:rsidP="00F61C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F61C16">
        <w:rPr>
          <w:rFonts w:ascii="Consolas" w:eastAsia="Times New Roman" w:hAnsi="Consolas" w:cs="Courier New"/>
          <w:color w:val="0F1115"/>
          <w:sz w:val="20"/>
          <w:szCs w:val="20"/>
        </w:rPr>
        <w:t xml:space="preserve">        |        [LCD Display (16x2 I²C)]</w:t>
      </w:r>
    </w:p>
    <w:p w:rsidR="00F61C16" w:rsidRPr="00F61C16" w:rsidRDefault="00F61C16" w:rsidP="00F61C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F61C16">
        <w:rPr>
          <w:rFonts w:ascii="Consolas" w:eastAsia="Times New Roman" w:hAnsi="Consolas" w:cs="Courier New"/>
          <w:color w:val="0F1115"/>
          <w:sz w:val="20"/>
          <w:szCs w:val="20"/>
        </w:rPr>
        <w:t xml:space="preserve">        |</w:t>
      </w:r>
    </w:p>
    <w:p w:rsidR="00F61C16" w:rsidRPr="00F61C16" w:rsidRDefault="00F61C16" w:rsidP="00F61C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65" w:line="330" w:lineRule="atLeast"/>
        <w:rPr>
          <w:rFonts w:ascii="Consolas" w:eastAsia="Times New Roman" w:hAnsi="Consolas" w:cs="Courier New"/>
          <w:color w:val="0F1115"/>
          <w:sz w:val="20"/>
          <w:szCs w:val="20"/>
        </w:rPr>
      </w:pPr>
      <w:r w:rsidRPr="00F61C16">
        <w:rPr>
          <w:rFonts w:ascii="Consolas" w:eastAsia="Times New Roman" w:hAnsi="Consolas" w:cs="Courier New"/>
          <w:color w:val="0F1115"/>
          <w:sz w:val="20"/>
          <w:szCs w:val="20"/>
        </w:rPr>
        <w:t>[LED Indicators (Red/Green)]</w:t>
      </w:r>
    </w:p>
    <w:p w:rsidR="00F61C16" w:rsidRPr="00F61C16" w:rsidRDefault="00F61C16" w:rsidP="00F61C16">
      <w:pPr>
        <w:shd w:val="clear" w:color="auto" w:fill="FFFFFF"/>
        <w:spacing w:before="240" w:after="240" w:line="420" w:lineRule="atLeast"/>
        <w:outlineLvl w:val="3"/>
        <w:rPr>
          <w:rFonts w:ascii="Segoe UI" w:eastAsia="Times New Roman" w:hAnsi="Segoe UI" w:cs="Segoe UI"/>
          <w:b/>
          <w:bCs/>
          <w:color w:val="0F1115"/>
          <w:sz w:val="24"/>
          <w:szCs w:val="24"/>
        </w:rPr>
      </w:pPr>
      <w:r w:rsidRPr="00F61C16">
        <w:rPr>
          <w:rFonts w:ascii="Segoe UI" w:eastAsia="Times New Roman" w:hAnsi="Segoe UI" w:cs="Segoe UI"/>
          <w:b/>
          <w:bCs/>
          <w:color w:val="0F1115"/>
          <w:sz w:val="24"/>
          <w:szCs w:val="24"/>
        </w:rPr>
        <w:t>3.3.2 Circuit Connections</w:t>
      </w:r>
    </w:p>
    <w:p w:rsidR="00F61C16" w:rsidRPr="00F61C16" w:rsidRDefault="00F61C16" w:rsidP="00F61C16">
      <w:pPr>
        <w:shd w:val="clear" w:color="auto" w:fill="FFFFFF"/>
        <w:spacing w:before="240" w:after="240" w:line="240" w:lineRule="auto"/>
        <w:rPr>
          <w:rFonts w:ascii="Segoe UI" w:eastAsia="Times New Roman" w:hAnsi="Segoe UI" w:cs="Segoe UI"/>
          <w:color w:val="0F1115"/>
          <w:sz w:val="24"/>
          <w:szCs w:val="24"/>
        </w:rPr>
      </w:pPr>
      <w:r w:rsidRPr="00F61C16">
        <w:rPr>
          <w:rFonts w:ascii="Segoe UI" w:eastAsia="Times New Roman" w:hAnsi="Segoe UI" w:cs="Segoe UI"/>
          <w:b/>
          <w:bCs/>
          <w:color w:val="0F1115"/>
          <w:sz w:val="24"/>
          <w:szCs w:val="24"/>
        </w:rPr>
        <w:t>LM35 Sensor Wiring:</w:t>
      </w:r>
    </w:p>
    <w:p w:rsidR="00F61C16" w:rsidRPr="00F61C16" w:rsidRDefault="00F61C16" w:rsidP="00F61C16">
      <w:pPr>
        <w:numPr>
          <w:ilvl w:val="0"/>
          <w:numId w:val="8"/>
        </w:numPr>
        <w:shd w:val="clear" w:color="auto" w:fill="FFFFFF"/>
        <w:spacing w:before="100" w:beforeAutospacing="1" w:after="0" w:line="240" w:lineRule="auto"/>
        <w:ind w:left="0"/>
        <w:rPr>
          <w:rFonts w:ascii="Segoe UI" w:eastAsia="Times New Roman" w:hAnsi="Segoe UI" w:cs="Segoe UI"/>
          <w:color w:val="0F1115"/>
          <w:sz w:val="24"/>
          <w:szCs w:val="24"/>
        </w:rPr>
      </w:pPr>
      <w:r w:rsidRPr="00F61C16">
        <w:rPr>
          <w:rFonts w:ascii="Segoe UI" w:eastAsia="Times New Roman" w:hAnsi="Segoe UI" w:cs="Segoe UI"/>
          <w:color w:val="0F1115"/>
          <w:sz w:val="24"/>
          <w:szCs w:val="24"/>
        </w:rPr>
        <w:t xml:space="preserve">LM35 VCC → </w:t>
      </w:r>
      <w:proofErr w:type="spellStart"/>
      <w:r w:rsidRPr="00F61C16">
        <w:rPr>
          <w:rFonts w:ascii="Segoe UI" w:eastAsia="Times New Roman" w:hAnsi="Segoe UI" w:cs="Segoe UI"/>
          <w:color w:val="0F1115"/>
          <w:sz w:val="24"/>
          <w:szCs w:val="24"/>
        </w:rPr>
        <w:t>Arduino</w:t>
      </w:r>
      <w:proofErr w:type="spellEnd"/>
      <w:r w:rsidRPr="00F61C16">
        <w:rPr>
          <w:rFonts w:ascii="Segoe UI" w:eastAsia="Times New Roman" w:hAnsi="Segoe UI" w:cs="Segoe UI"/>
          <w:color w:val="0F1115"/>
          <w:sz w:val="24"/>
          <w:szCs w:val="24"/>
        </w:rPr>
        <w:t xml:space="preserve"> 5V</w:t>
      </w:r>
    </w:p>
    <w:p w:rsidR="00F61C16" w:rsidRPr="00F61C16" w:rsidRDefault="00F61C16" w:rsidP="00F61C16">
      <w:pPr>
        <w:numPr>
          <w:ilvl w:val="0"/>
          <w:numId w:val="8"/>
        </w:numPr>
        <w:shd w:val="clear" w:color="auto" w:fill="FFFFFF"/>
        <w:spacing w:before="100" w:beforeAutospacing="1" w:after="0" w:line="240" w:lineRule="auto"/>
        <w:ind w:left="0"/>
        <w:rPr>
          <w:rFonts w:ascii="Segoe UI" w:eastAsia="Times New Roman" w:hAnsi="Segoe UI" w:cs="Segoe UI"/>
          <w:color w:val="0F1115"/>
          <w:sz w:val="24"/>
          <w:szCs w:val="24"/>
        </w:rPr>
      </w:pPr>
      <w:r w:rsidRPr="00F61C16">
        <w:rPr>
          <w:rFonts w:ascii="Segoe UI" w:eastAsia="Times New Roman" w:hAnsi="Segoe UI" w:cs="Segoe UI"/>
          <w:color w:val="0F1115"/>
          <w:sz w:val="24"/>
          <w:szCs w:val="24"/>
        </w:rPr>
        <w:t xml:space="preserve">LM35 VOUT → </w:t>
      </w:r>
      <w:proofErr w:type="spellStart"/>
      <w:r w:rsidRPr="00F61C16">
        <w:rPr>
          <w:rFonts w:ascii="Segoe UI" w:eastAsia="Times New Roman" w:hAnsi="Segoe UI" w:cs="Segoe UI"/>
          <w:color w:val="0F1115"/>
          <w:sz w:val="24"/>
          <w:szCs w:val="24"/>
        </w:rPr>
        <w:t>Arduino</w:t>
      </w:r>
      <w:proofErr w:type="spellEnd"/>
      <w:r w:rsidRPr="00F61C16">
        <w:rPr>
          <w:rFonts w:ascii="Segoe UI" w:eastAsia="Times New Roman" w:hAnsi="Segoe UI" w:cs="Segoe UI"/>
          <w:color w:val="0F1115"/>
          <w:sz w:val="24"/>
          <w:szCs w:val="24"/>
        </w:rPr>
        <w:t xml:space="preserve"> A0</w:t>
      </w:r>
    </w:p>
    <w:p w:rsidR="00F61C16" w:rsidRPr="00F61C16" w:rsidRDefault="00F61C16" w:rsidP="00F61C16">
      <w:pPr>
        <w:numPr>
          <w:ilvl w:val="0"/>
          <w:numId w:val="8"/>
        </w:numPr>
        <w:shd w:val="clear" w:color="auto" w:fill="FFFFFF"/>
        <w:spacing w:before="100" w:beforeAutospacing="1" w:after="0" w:line="240" w:lineRule="auto"/>
        <w:ind w:left="0"/>
        <w:rPr>
          <w:rFonts w:ascii="Segoe UI" w:eastAsia="Times New Roman" w:hAnsi="Segoe UI" w:cs="Segoe UI"/>
          <w:color w:val="0F1115"/>
          <w:sz w:val="24"/>
          <w:szCs w:val="24"/>
        </w:rPr>
      </w:pPr>
      <w:r w:rsidRPr="00F61C16">
        <w:rPr>
          <w:rFonts w:ascii="Segoe UI" w:eastAsia="Times New Roman" w:hAnsi="Segoe UI" w:cs="Segoe UI"/>
          <w:color w:val="0F1115"/>
          <w:sz w:val="24"/>
          <w:szCs w:val="24"/>
        </w:rPr>
        <w:t xml:space="preserve">LM35 GND → </w:t>
      </w:r>
      <w:proofErr w:type="spellStart"/>
      <w:r w:rsidRPr="00F61C16">
        <w:rPr>
          <w:rFonts w:ascii="Segoe UI" w:eastAsia="Times New Roman" w:hAnsi="Segoe UI" w:cs="Segoe UI"/>
          <w:color w:val="0F1115"/>
          <w:sz w:val="24"/>
          <w:szCs w:val="24"/>
        </w:rPr>
        <w:t>Arduino</w:t>
      </w:r>
      <w:proofErr w:type="spellEnd"/>
      <w:r w:rsidRPr="00F61C16">
        <w:rPr>
          <w:rFonts w:ascii="Segoe UI" w:eastAsia="Times New Roman" w:hAnsi="Segoe UI" w:cs="Segoe UI"/>
          <w:color w:val="0F1115"/>
          <w:sz w:val="24"/>
          <w:szCs w:val="24"/>
        </w:rPr>
        <w:t xml:space="preserve"> GND</w:t>
      </w:r>
    </w:p>
    <w:p w:rsidR="00F61C16" w:rsidRPr="00F61C16" w:rsidRDefault="00F61C16" w:rsidP="00F61C16">
      <w:pPr>
        <w:numPr>
          <w:ilvl w:val="0"/>
          <w:numId w:val="8"/>
        </w:numPr>
        <w:shd w:val="clear" w:color="auto" w:fill="FFFFFF"/>
        <w:spacing w:before="100" w:beforeAutospacing="1" w:after="0" w:line="240" w:lineRule="auto"/>
        <w:ind w:left="0"/>
        <w:rPr>
          <w:rFonts w:ascii="Segoe UI" w:eastAsia="Times New Roman" w:hAnsi="Segoe UI" w:cs="Segoe UI"/>
          <w:color w:val="0F1115"/>
          <w:sz w:val="24"/>
          <w:szCs w:val="24"/>
        </w:rPr>
      </w:pPr>
      <w:r w:rsidRPr="00F61C16">
        <w:rPr>
          <w:rFonts w:ascii="Segoe UI" w:eastAsia="Times New Roman" w:hAnsi="Segoe UI" w:cs="Segoe UI"/>
          <w:color w:val="0F1115"/>
          <w:sz w:val="24"/>
          <w:szCs w:val="24"/>
        </w:rPr>
        <w:t>0.1µF capacitor between VOUT and GND </w:t>
      </w:r>
    </w:p>
    <w:p w:rsidR="00F61C16" w:rsidRPr="00F61C16" w:rsidRDefault="00F61C16" w:rsidP="00F61C16">
      <w:pPr>
        <w:shd w:val="clear" w:color="auto" w:fill="FFFFFF"/>
        <w:spacing w:before="240" w:after="240" w:line="240" w:lineRule="auto"/>
        <w:rPr>
          <w:rFonts w:ascii="Segoe UI" w:eastAsia="Times New Roman" w:hAnsi="Segoe UI" w:cs="Segoe UI"/>
          <w:color w:val="0F1115"/>
          <w:sz w:val="24"/>
          <w:szCs w:val="24"/>
        </w:rPr>
      </w:pPr>
      <w:r w:rsidRPr="00F61C16">
        <w:rPr>
          <w:rFonts w:ascii="Segoe UI" w:eastAsia="Times New Roman" w:hAnsi="Segoe UI" w:cs="Segoe UI"/>
          <w:b/>
          <w:bCs/>
          <w:color w:val="0F1115"/>
          <w:sz w:val="24"/>
          <w:szCs w:val="24"/>
        </w:rPr>
        <w:t>DS18B20 Sensor Wiring:</w:t>
      </w:r>
    </w:p>
    <w:p w:rsidR="00F61C16" w:rsidRPr="00F61C16" w:rsidRDefault="00F61C16" w:rsidP="00F61C16">
      <w:pPr>
        <w:numPr>
          <w:ilvl w:val="0"/>
          <w:numId w:val="9"/>
        </w:numPr>
        <w:shd w:val="clear" w:color="auto" w:fill="FFFFFF"/>
        <w:spacing w:before="100" w:beforeAutospacing="1" w:after="0" w:line="240" w:lineRule="auto"/>
        <w:ind w:left="0"/>
        <w:rPr>
          <w:rFonts w:ascii="Segoe UI" w:eastAsia="Times New Roman" w:hAnsi="Segoe UI" w:cs="Segoe UI"/>
          <w:color w:val="0F1115"/>
          <w:sz w:val="24"/>
          <w:szCs w:val="24"/>
        </w:rPr>
      </w:pPr>
      <w:r w:rsidRPr="00F61C16">
        <w:rPr>
          <w:rFonts w:ascii="Segoe UI" w:eastAsia="Times New Roman" w:hAnsi="Segoe UI" w:cs="Segoe UI"/>
          <w:color w:val="0F1115"/>
          <w:sz w:val="24"/>
          <w:szCs w:val="24"/>
        </w:rPr>
        <w:t xml:space="preserve">DS18B20 VCC → </w:t>
      </w:r>
      <w:proofErr w:type="spellStart"/>
      <w:r w:rsidRPr="00F61C16">
        <w:rPr>
          <w:rFonts w:ascii="Segoe UI" w:eastAsia="Times New Roman" w:hAnsi="Segoe UI" w:cs="Segoe UI"/>
          <w:color w:val="0F1115"/>
          <w:sz w:val="24"/>
          <w:szCs w:val="24"/>
        </w:rPr>
        <w:t>Arduino</w:t>
      </w:r>
      <w:proofErr w:type="spellEnd"/>
      <w:r w:rsidRPr="00F61C16">
        <w:rPr>
          <w:rFonts w:ascii="Segoe UI" w:eastAsia="Times New Roman" w:hAnsi="Segoe UI" w:cs="Segoe UI"/>
          <w:color w:val="0F1115"/>
          <w:sz w:val="24"/>
          <w:szCs w:val="24"/>
        </w:rPr>
        <w:t xml:space="preserve"> 5V</w:t>
      </w:r>
    </w:p>
    <w:p w:rsidR="00F61C16" w:rsidRPr="00F61C16" w:rsidRDefault="00F61C16" w:rsidP="00F61C16">
      <w:pPr>
        <w:numPr>
          <w:ilvl w:val="0"/>
          <w:numId w:val="9"/>
        </w:numPr>
        <w:shd w:val="clear" w:color="auto" w:fill="FFFFFF"/>
        <w:spacing w:before="100" w:beforeAutospacing="1" w:after="0" w:line="240" w:lineRule="auto"/>
        <w:ind w:left="0"/>
        <w:rPr>
          <w:rFonts w:ascii="Segoe UI" w:eastAsia="Times New Roman" w:hAnsi="Segoe UI" w:cs="Segoe UI"/>
          <w:color w:val="0F1115"/>
          <w:sz w:val="24"/>
          <w:szCs w:val="24"/>
        </w:rPr>
      </w:pPr>
      <w:r w:rsidRPr="00F61C16">
        <w:rPr>
          <w:rFonts w:ascii="Segoe UI" w:eastAsia="Times New Roman" w:hAnsi="Segoe UI" w:cs="Segoe UI"/>
          <w:color w:val="0F1115"/>
          <w:sz w:val="24"/>
          <w:szCs w:val="24"/>
        </w:rPr>
        <w:lastRenderedPageBreak/>
        <w:t xml:space="preserve">DS18B20 DATA → </w:t>
      </w:r>
      <w:proofErr w:type="spellStart"/>
      <w:r w:rsidRPr="00F61C16">
        <w:rPr>
          <w:rFonts w:ascii="Segoe UI" w:eastAsia="Times New Roman" w:hAnsi="Segoe UI" w:cs="Segoe UI"/>
          <w:color w:val="0F1115"/>
          <w:sz w:val="24"/>
          <w:szCs w:val="24"/>
        </w:rPr>
        <w:t>Arduino</w:t>
      </w:r>
      <w:proofErr w:type="spellEnd"/>
      <w:r w:rsidRPr="00F61C16">
        <w:rPr>
          <w:rFonts w:ascii="Segoe UI" w:eastAsia="Times New Roman" w:hAnsi="Segoe UI" w:cs="Segoe UI"/>
          <w:color w:val="0F1115"/>
          <w:sz w:val="24"/>
          <w:szCs w:val="24"/>
        </w:rPr>
        <w:t xml:space="preserve"> D2 (with 4.7kΩ pull-up resistor)</w:t>
      </w:r>
    </w:p>
    <w:p w:rsidR="00F61C16" w:rsidRPr="00F61C16" w:rsidRDefault="00F61C16" w:rsidP="00F61C16">
      <w:pPr>
        <w:numPr>
          <w:ilvl w:val="0"/>
          <w:numId w:val="9"/>
        </w:numPr>
        <w:shd w:val="clear" w:color="auto" w:fill="FFFFFF"/>
        <w:spacing w:before="100" w:beforeAutospacing="1" w:after="0" w:line="240" w:lineRule="auto"/>
        <w:ind w:left="0"/>
        <w:rPr>
          <w:rFonts w:ascii="Segoe UI" w:eastAsia="Times New Roman" w:hAnsi="Segoe UI" w:cs="Segoe UI"/>
          <w:color w:val="0F1115"/>
          <w:sz w:val="24"/>
          <w:szCs w:val="24"/>
        </w:rPr>
      </w:pPr>
      <w:r w:rsidRPr="00F61C16">
        <w:rPr>
          <w:rFonts w:ascii="Segoe UI" w:eastAsia="Times New Roman" w:hAnsi="Segoe UI" w:cs="Segoe UI"/>
          <w:color w:val="0F1115"/>
          <w:sz w:val="24"/>
          <w:szCs w:val="24"/>
        </w:rPr>
        <w:t xml:space="preserve">DS18B20 GND → </w:t>
      </w:r>
      <w:proofErr w:type="spellStart"/>
      <w:r w:rsidRPr="00F61C16">
        <w:rPr>
          <w:rFonts w:ascii="Segoe UI" w:eastAsia="Times New Roman" w:hAnsi="Segoe UI" w:cs="Segoe UI"/>
          <w:color w:val="0F1115"/>
          <w:sz w:val="24"/>
          <w:szCs w:val="24"/>
        </w:rPr>
        <w:t>Arduino</w:t>
      </w:r>
      <w:proofErr w:type="spellEnd"/>
      <w:r w:rsidRPr="00F61C16">
        <w:rPr>
          <w:rFonts w:ascii="Segoe UI" w:eastAsia="Times New Roman" w:hAnsi="Segoe UI" w:cs="Segoe UI"/>
          <w:color w:val="0F1115"/>
          <w:sz w:val="24"/>
          <w:szCs w:val="24"/>
        </w:rPr>
        <w:t xml:space="preserve"> GND</w:t>
      </w:r>
    </w:p>
    <w:p w:rsidR="00F61C16" w:rsidRPr="00F61C16" w:rsidRDefault="00F61C16" w:rsidP="00F61C16">
      <w:pPr>
        <w:shd w:val="clear" w:color="auto" w:fill="FFFFFF"/>
        <w:spacing w:before="240" w:after="240" w:line="240" w:lineRule="auto"/>
        <w:rPr>
          <w:rFonts w:ascii="Segoe UI" w:eastAsia="Times New Roman" w:hAnsi="Segoe UI" w:cs="Segoe UI"/>
          <w:color w:val="0F1115"/>
          <w:sz w:val="24"/>
          <w:szCs w:val="24"/>
        </w:rPr>
      </w:pPr>
      <w:r w:rsidRPr="00F61C16">
        <w:rPr>
          <w:rFonts w:ascii="Segoe UI" w:eastAsia="Times New Roman" w:hAnsi="Segoe UI" w:cs="Segoe UI"/>
          <w:b/>
          <w:bCs/>
          <w:color w:val="0F1115"/>
          <w:sz w:val="24"/>
          <w:szCs w:val="24"/>
        </w:rPr>
        <w:t>16x2 I²C LCD Wiring:</w:t>
      </w:r>
    </w:p>
    <w:p w:rsidR="00F61C16" w:rsidRPr="00F61C16" w:rsidRDefault="00F61C16" w:rsidP="00F61C16">
      <w:pPr>
        <w:numPr>
          <w:ilvl w:val="0"/>
          <w:numId w:val="10"/>
        </w:numPr>
        <w:shd w:val="clear" w:color="auto" w:fill="FFFFFF"/>
        <w:spacing w:before="100" w:beforeAutospacing="1" w:after="0" w:line="240" w:lineRule="auto"/>
        <w:ind w:left="0"/>
        <w:rPr>
          <w:rFonts w:ascii="Segoe UI" w:eastAsia="Times New Roman" w:hAnsi="Segoe UI" w:cs="Segoe UI"/>
          <w:color w:val="0F1115"/>
          <w:sz w:val="24"/>
          <w:szCs w:val="24"/>
        </w:rPr>
      </w:pPr>
      <w:r w:rsidRPr="00F61C16">
        <w:rPr>
          <w:rFonts w:ascii="Segoe UI" w:eastAsia="Times New Roman" w:hAnsi="Segoe UI" w:cs="Segoe UI"/>
          <w:color w:val="0F1115"/>
          <w:sz w:val="24"/>
          <w:szCs w:val="24"/>
        </w:rPr>
        <w:t xml:space="preserve">LCD VCC → </w:t>
      </w:r>
      <w:proofErr w:type="spellStart"/>
      <w:r w:rsidRPr="00F61C16">
        <w:rPr>
          <w:rFonts w:ascii="Segoe UI" w:eastAsia="Times New Roman" w:hAnsi="Segoe UI" w:cs="Segoe UI"/>
          <w:color w:val="0F1115"/>
          <w:sz w:val="24"/>
          <w:szCs w:val="24"/>
        </w:rPr>
        <w:t>Arduino</w:t>
      </w:r>
      <w:proofErr w:type="spellEnd"/>
      <w:r w:rsidRPr="00F61C16">
        <w:rPr>
          <w:rFonts w:ascii="Segoe UI" w:eastAsia="Times New Roman" w:hAnsi="Segoe UI" w:cs="Segoe UI"/>
          <w:color w:val="0F1115"/>
          <w:sz w:val="24"/>
          <w:szCs w:val="24"/>
        </w:rPr>
        <w:t xml:space="preserve"> 5V</w:t>
      </w:r>
    </w:p>
    <w:p w:rsidR="00F61C16" w:rsidRPr="00F61C16" w:rsidRDefault="00F61C16" w:rsidP="00F61C16">
      <w:pPr>
        <w:numPr>
          <w:ilvl w:val="0"/>
          <w:numId w:val="10"/>
        </w:numPr>
        <w:shd w:val="clear" w:color="auto" w:fill="FFFFFF"/>
        <w:spacing w:before="100" w:beforeAutospacing="1" w:after="0" w:line="240" w:lineRule="auto"/>
        <w:ind w:left="0"/>
        <w:rPr>
          <w:rFonts w:ascii="Segoe UI" w:eastAsia="Times New Roman" w:hAnsi="Segoe UI" w:cs="Segoe UI"/>
          <w:color w:val="0F1115"/>
          <w:sz w:val="24"/>
          <w:szCs w:val="24"/>
        </w:rPr>
      </w:pPr>
      <w:r w:rsidRPr="00F61C16">
        <w:rPr>
          <w:rFonts w:ascii="Segoe UI" w:eastAsia="Times New Roman" w:hAnsi="Segoe UI" w:cs="Segoe UI"/>
          <w:color w:val="0F1115"/>
          <w:sz w:val="24"/>
          <w:szCs w:val="24"/>
        </w:rPr>
        <w:t xml:space="preserve">LCD GND → </w:t>
      </w:r>
      <w:proofErr w:type="spellStart"/>
      <w:r w:rsidRPr="00F61C16">
        <w:rPr>
          <w:rFonts w:ascii="Segoe UI" w:eastAsia="Times New Roman" w:hAnsi="Segoe UI" w:cs="Segoe UI"/>
          <w:color w:val="0F1115"/>
          <w:sz w:val="24"/>
          <w:szCs w:val="24"/>
        </w:rPr>
        <w:t>Arduino</w:t>
      </w:r>
      <w:proofErr w:type="spellEnd"/>
      <w:r w:rsidRPr="00F61C16">
        <w:rPr>
          <w:rFonts w:ascii="Segoe UI" w:eastAsia="Times New Roman" w:hAnsi="Segoe UI" w:cs="Segoe UI"/>
          <w:color w:val="0F1115"/>
          <w:sz w:val="24"/>
          <w:szCs w:val="24"/>
        </w:rPr>
        <w:t xml:space="preserve"> GND</w:t>
      </w:r>
    </w:p>
    <w:p w:rsidR="00F61C16" w:rsidRPr="00F61C16" w:rsidRDefault="00F61C16" w:rsidP="00F61C16">
      <w:pPr>
        <w:numPr>
          <w:ilvl w:val="0"/>
          <w:numId w:val="10"/>
        </w:numPr>
        <w:shd w:val="clear" w:color="auto" w:fill="FFFFFF"/>
        <w:spacing w:before="100" w:beforeAutospacing="1" w:after="0" w:line="240" w:lineRule="auto"/>
        <w:ind w:left="0"/>
        <w:rPr>
          <w:rFonts w:ascii="Segoe UI" w:eastAsia="Times New Roman" w:hAnsi="Segoe UI" w:cs="Segoe UI"/>
          <w:color w:val="0F1115"/>
          <w:sz w:val="24"/>
          <w:szCs w:val="24"/>
        </w:rPr>
      </w:pPr>
      <w:r w:rsidRPr="00F61C16">
        <w:rPr>
          <w:rFonts w:ascii="Segoe UI" w:eastAsia="Times New Roman" w:hAnsi="Segoe UI" w:cs="Segoe UI"/>
          <w:color w:val="0F1115"/>
          <w:sz w:val="24"/>
          <w:szCs w:val="24"/>
        </w:rPr>
        <w:t xml:space="preserve">LCD SDA → </w:t>
      </w:r>
      <w:proofErr w:type="spellStart"/>
      <w:r w:rsidRPr="00F61C16">
        <w:rPr>
          <w:rFonts w:ascii="Segoe UI" w:eastAsia="Times New Roman" w:hAnsi="Segoe UI" w:cs="Segoe UI"/>
          <w:color w:val="0F1115"/>
          <w:sz w:val="24"/>
          <w:szCs w:val="24"/>
        </w:rPr>
        <w:t>Arduino</w:t>
      </w:r>
      <w:proofErr w:type="spellEnd"/>
      <w:r w:rsidRPr="00F61C16">
        <w:rPr>
          <w:rFonts w:ascii="Segoe UI" w:eastAsia="Times New Roman" w:hAnsi="Segoe UI" w:cs="Segoe UI"/>
          <w:color w:val="0F1115"/>
          <w:sz w:val="24"/>
          <w:szCs w:val="24"/>
        </w:rPr>
        <w:t xml:space="preserve"> A4</w:t>
      </w:r>
    </w:p>
    <w:p w:rsidR="00F61C16" w:rsidRPr="00F61C16" w:rsidRDefault="00F61C16" w:rsidP="00F61C16">
      <w:pPr>
        <w:numPr>
          <w:ilvl w:val="0"/>
          <w:numId w:val="10"/>
        </w:numPr>
        <w:shd w:val="clear" w:color="auto" w:fill="FFFFFF"/>
        <w:spacing w:before="100" w:beforeAutospacing="1" w:after="0" w:line="240" w:lineRule="auto"/>
        <w:ind w:left="0"/>
        <w:rPr>
          <w:rFonts w:ascii="Segoe UI" w:eastAsia="Times New Roman" w:hAnsi="Segoe UI" w:cs="Segoe UI"/>
          <w:color w:val="0F1115"/>
          <w:sz w:val="24"/>
          <w:szCs w:val="24"/>
        </w:rPr>
      </w:pPr>
      <w:r w:rsidRPr="00F61C16">
        <w:rPr>
          <w:rFonts w:ascii="Segoe UI" w:eastAsia="Times New Roman" w:hAnsi="Segoe UI" w:cs="Segoe UI"/>
          <w:color w:val="0F1115"/>
          <w:sz w:val="24"/>
          <w:szCs w:val="24"/>
        </w:rPr>
        <w:t xml:space="preserve">LCD SCL → </w:t>
      </w:r>
      <w:proofErr w:type="spellStart"/>
      <w:r w:rsidRPr="00F61C16">
        <w:rPr>
          <w:rFonts w:ascii="Segoe UI" w:eastAsia="Times New Roman" w:hAnsi="Segoe UI" w:cs="Segoe UI"/>
          <w:color w:val="0F1115"/>
          <w:sz w:val="24"/>
          <w:szCs w:val="24"/>
        </w:rPr>
        <w:t>Arduino</w:t>
      </w:r>
      <w:proofErr w:type="spellEnd"/>
      <w:r w:rsidRPr="00F61C16">
        <w:rPr>
          <w:rFonts w:ascii="Segoe UI" w:eastAsia="Times New Roman" w:hAnsi="Segoe UI" w:cs="Segoe UI"/>
          <w:color w:val="0F1115"/>
          <w:sz w:val="24"/>
          <w:szCs w:val="24"/>
        </w:rPr>
        <w:t xml:space="preserve"> A5 </w:t>
      </w:r>
    </w:p>
    <w:p w:rsidR="00F61C16" w:rsidRPr="00F61C16" w:rsidRDefault="00F61C16" w:rsidP="00F61C16">
      <w:pPr>
        <w:shd w:val="clear" w:color="auto" w:fill="FFFFFF"/>
        <w:spacing w:before="240" w:after="240" w:line="240" w:lineRule="auto"/>
        <w:rPr>
          <w:rFonts w:ascii="Segoe UI" w:eastAsia="Times New Roman" w:hAnsi="Segoe UI" w:cs="Segoe UI"/>
          <w:color w:val="0F1115"/>
          <w:sz w:val="24"/>
          <w:szCs w:val="24"/>
        </w:rPr>
      </w:pPr>
      <w:r w:rsidRPr="00F61C16">
        <w:rPr>
          <w:rFonts w:ascii="Segoe UI" w:eastAsia="Times New Roman" w:hAnsi="Segoe UI" w:cs="Segoe UI"/>
          <w:b/>
          <w:bCs/>
          <w:color w:val="0F1115"/>
          <w:sz w:val="24"/>
          <w:szCs w:val="24"/>
        </w:rPr>
        <w:t>LED Wiring:</w:t>
      </w:r>
    </w:p>
    <w:p w:rsidR="00F61C16" w:rsidRPr="00F61C16" w:rsidRDefault="00F61C16" w:rsidP="00F61C16">
      <w:pPr>
        <w:numPr>
          <w:ilvl w:val="0"/>
          <w:numId w:val="11"/>
        </w:numPr>
        <w:shd w:val="clear" w:color="auto" w:fill="FFFFFF"/>
        <w:spacing w:before="100" w:beforeAutospacing="1" w:after="0" w:line="240" w:lineRule="auto"/>
        <w:ind w:left="0"/>
        <w:rPr>
          <w:rFonts w:ascii="Segoe UI" w:eastAsia="Times New Roman" w:hAnsi="Segoe UI" w:cs="Segoe UI"/>
          <w:color w:val="0F1115"/>
          <w:sz w:val="24"/>
          <w:szCs w:val="24"/>
        </w:rPr>
      </w:pPr>
      <w:r w:rsidRPr="00F61C16">
        <w:rPr>
          <w:rFonts w:ascii="Segoe UI" w:eastAsia="Times New Roman" w:hAnsi="Segoe UI" w:cs="Segoe UI"/>
          <w:color w:val="0F1115"/>
          <w:sz w:val="24"/>
          <w:szCs w:val="24"/>
        </w:rPr>
        <w:t xml:space="preserve">Green LED anode → </w:t>
      </w:r>
      <w:proofErr w:type="spellStart"/>
      <w:r w:rsidRPr="00F61C16">
        <w:rPr>
          <w:rFonts w:ascii="Segoe UI" w:eastAsia="Times New Roman" w:hAnsi="Segoe UI" w:cs="Segoe UI"/>
          <w:color w:val="0F1115"/>
          <w:sz w:val="24"/>
          <w:szCs w:val="24"/>
        </w:rPr>
        <w:t>Arduino</w:t>
      </w:r>
      <w:proofErr w:type="spellEnd"/>
      <w:r w:rsidRPr="00F61C16">
        <w:rPr>
          <w:rFonts w:ascii="Segoe UI" w:eastAsia="Times New Roman" w:hAnsi="Segoe UI" w:cs="Segoe UI"/>
          <w:color w:val="0F1115"/>
          <w:sz w:val="24"/>
          <w:szCs w:val="24"/>
        </w:rPr>
        <w:t xml:space="preserve"> D3 (via 220Ω resistor)</w:t>
      </w:r>
    </w:p>
    <w:p w:rsidR="00F61C16" w:rsidRPr="00F61C16" w:rsidRDefault="00F61C16" w:rsidP="00F61C16">
      <w:pPr>
        <w:numPr>
          <w:ilvl w:val="0"/>
          <w:numId w:val="11"/>
        </w:numPr>
        <w:shd w:val="clear" w:color="auto" w:fill="FFFFFF"/>
        <w:spacing w:before="100" w:beforeAutospacing="1" w:after="0" w:line="240" w:lineRule="auto"/>
        <w:ind w:left="0"/>
        <w:rPr>
          <w:rFonts w:ascii="Segoe UI" w:eastAsia="Times New Roman" w:hAnsi="Segoe UI" w:cs="Segoe UI"/>
          <w:color w:val="0F1115"/>
          <w:sz w:val="24"/>
          <w:szCs w:val="24"/>
        </w:rPr>
      </w:pPr>
      <w:r w:rsidRPr="00F61C16">
        <w:rPr>
          <w:rFonts w:ascii="Segoe UI" w:eastAsia="Times New Roman" w:hAnsi="Segoe UI" w:cs="Segoe UI"/>
          <w:color w:val="0F1115"/>
          <w:sz w:val="24"/>
          <w:szCs w:val="24"/>
        </w:rPr>
        <w:t>Green LED cathode → GND</w:t>
      </w:r>
    </w:p>
    <w:p w:rsidR="00F61C16" w:rsidRPr="00F61C16" w:rsidRDefault="00F61C16" w:rsidP="00F61C16">
      <w:pPr>
        <w:numPr>
          <w:ilvl w:val="0"/>
          <w:numId w:val="11"/>
        </w:numPr>
        <w:shd w:val="clear" w:color="auto" w:fill="FFFFFF"/>
        <w:spacing w:before="100" w:beforeAutospacing="1" w:after="0" w:line="240" w:lineRule="auto"/>
        <w:ind w:left="0"/>
        <w:rPr>
          <w:rFonts w:ascii="Segoe UI" w:eastAsia="Times New Roman" w:hAnsi="Segoe UI" w:cs="Segoe UI"/>
          <w:color w:val="0F1115"/>
          <w:sz w:val="24"/>
          <w:szCs w:val="24"/>
        </w:rPr>
      </w:pPr>
      <w:r w:rsidRPr="00F61C16">
        <w:rPr>
          <w:rFonts w:ascii="Segoe UI" w:eastAsia="Times New Roman" w:hAnsi="Segoe UI" w:cs="Segoe UI"/>
          <w:color w:val="0F1115"/>
          <w:sz w:val="24"/>
          <w:szCs w:val="24"/>
        </w:rPr>
        <w:t xml:space="preserve">Red LED anode → </w:t>
      </w:r>
      <w:proofErr w:type="spellStart"/>
      <w:r w:rsidRPr="00F61C16">
        <w:rPr>
          <w:rFonts w:ascii="Segoe UI" w:eastAsia="Times New Roman" w:hAnsi="Segoe UI" w:cs="Segoe UI"/>
          <w:color w:val="0F1115"/>
          <w:sz w:val="24"/>
          <w:szCs w:val="24"/>
        </w:rPr>
        <w:t>Arduino</w:t>
      </w:r>
      <w:proofErr w:type="spellEnd"/>
      <w:r w:rsidRPr="00F61C16">
        <w:rPr>
          <w:rFonts w:ascii="Segoe UI" w:eastAsia="Times New Roman" w:hAnsi="Segoe UI" w:cs="Segoe UI"/>
          <w:color w:val="0F1115"/>
          <w:sz w:val="24"/>
          <w:szCs w:val="24"/>
        </w:rPr>
        <w:t xml:space="preserve"> D4 (via 220Ω resistor)</w:t>
      </w:r>
    </w:p>
    <w:p w:rsidR="00F61C16" w:rsidRPr="00F61C16" w:rsidRDefault="00F61C16" w:rsidP="00F61C16">
      <w:pPr>
        <w:numPr>
          <w:ilvl w:val="0"/>
          <w:numId w:val="11"/>
        </w:numPr>
        <w:shd w:val="clear" w:color="auto" w:fill="FFFFFF"/>
        <w:spacing w:before="100" w:beforeAutospacing="1" w:after="0" w:line="240" w:lineRule="auto"/>
        <w:ind w:left="0"/>
        <w:rPr>
          <w:rFonts w:ascii="Segoe UI" w:eastAsia="Times New Roman" w:hAnsi="Segoe UI" w:cs="Segoe UI"/>
          <w:color w:val="0F1115"/>
          <w:sz w:val="24"/>
          <w:szCs w:val="24"/>
        </w:rPr>
      </w:pPr>
      <w:r w:rsidRPr="00F61C16">
        <w:rPr>
          <w:rFonts w:ascii="Segoe UI" w:eastAsia="Times New Roman" w:hAnsi="Segoe UI" w:cs="Segoe UI"/>
          <w:color w:val="0F1115"/>
          <w:sz w:val="24"/>
          <w:szCs w:val="24"/>
        </w:rPr>
        <w:t>Red LED cathode → GND</w:t>
      </w:r>
    </w:p>
    <w:p w:rsidR="00F61C16" w:rsidRPr="00F61C16" w:rsidRDefault="00F61C16" w:rsidP="00F61C16">
      <w:pPr>
        <w:shd w:val="clear" w:color="auto" w:fill="FFFFFF"/>
        <w:spacing w:before="480" w:after="240" w:line="450" w:lineRule="atLeast"/>
        <w:outlineLvl w:val="2"/>
        <w:rPr>
          <w:rFonts w:ascii="Segoe UI" w:eastAsia="Times New Roman" w:hAnsi="Segoe UI" w:cs="Segoe UI"/>
          <w:b/>
          <w:bCs/>
          <w:color w:val="0F1115"/>
          <w:sz w:val="30"/>
          <w:szCs w:val="30"/>
        </w:rPr>
      </w:pPr>
      <w:r w:rsidRPr="00F61C16">
        <w:rPr>
          <w:rFonts w:ascii="Segoe UI" w:eastAsia="Times New Roman" w:hAnsi="Segoe UI" w:cs="Segoe UI"/>
          <w:b/>
          <w:bCs/>
          <w:color w:val="0F1115"/>
          <w:sz w:val="30"/>
          <w:szCs w:val="30"/>
        </w:rPr>
        <w:t>3.4 Software Implementation</w:t>
      </w:r>
    </w:p>
    <w:p w:rsidR="00F61C16" w:rsidRPr="00F61C16" w:rsidRDefault="00F61C16" w:rsidP="00F61C16">
      <w:pPr>
        <w:shd w:val="clear" w:color="auto" w:fill="FFFFFF"/>
        <w:spacing w:before="240" w:after="240" w:line="420" w:lineRule="atLeast"/>
        <w:outlineLvl w:val="3"/>
        <w:rPr>
          <w:rFonts w:ascii="Segoe UI" w:eastAsia="Times New Roman" w:hAnsi="Segoe UI" w:cs="Segoe UI"/>
          <w:b/>
          <w:bCs/>
          <w:color w:val="0F1115"/>
          <w:sz w:val="24"/>
          <w:szCs w:val="24"/>
        </w:rPr>
      </w:pPr>
      <w:r w:rsidRPr="00F61C16">
        <w:rPr>
          <w:rFonts w:ascii="Segoe UI" w:eastAsia="Times New Roman" w:hAnsi="Segoe UI" w:cs="Segoe UI"/>
          <w:b/>
          <w:bCs/>
          <w:color w:val="0F1115"/>
          <w:sz w:val="24"/>
          <w:szCs w:val="24"/>
        </w:rPr>
        <w:t>3.4.1 LM35 Temperature Reading</w:t>
      </w:r>
    </w:p>
    <w:p w:rsidR="00F61C16" w:rsidRPr="00F61C16" w:rsidRDefault="00F61C16" w:rsidP="00F61C16">
      <w:pPr>
        <w:shd w:val="clear" w:color="auto" w:fill="FFFFFF"/>
        <w:spacing w:before="240" w:after="240" w:line="240" w:lineRule="auto"/>
        <w:rPr>
          <w:rFonts w:ascii="Segoe UI" w:eastAsia="Times New Roman" w:hAnsi="Segoe UI" w:cs="Segoe UI"/>
          <w:color w:val="0F1115"/>
          <w:sz w:val="24"/>
          <w:szCs w:val="24"/>
        </w:rPr>
      </w:pPr>
      <w:r w:rsidRPr="00F61C16">
        <w:rPr>
          <w:rFonts w:ascii="Segoe UI" w:eastAsia="Times New Roman" w:hAnsi="Segoe UI" w:cs="Segoe UI"/>
          <w:color w:val="0F1115"/>
          <w:sz w:val="24"/>
          <w:szCs w:val="24"/>
        </w:rPr>
        <w:t xml:space="preserve">The LM35 output is read using the </w:t>
      </w:r>
      <w:proofErr w:type="spellStart"/>
      <w:r w:rsidRPr="00F61C16">
        <w:rPr>
          <w:rFonts w:ascii="Segoe UI" w:eastAsia="Times New Roman" w:hAnsi="Segoe UI" w:cs="Segoe UI"/>
          <w:color w:val="0F1115"/>
          <w:sz w:val="24"/>
          <w:szCs w:val="24"/>
        </w:rPr>
        <w:t>Arduino's</w:t>
      </w:r>
      <w:proofErr w:type="spellEnd"/>
      <w:r w:rsidRPr="00F61C16">
        <w:rPr>
          <w:rFonts w:ascii="Segoe UI" w:eastAsia="Times New Roman" w:hAnsi="Segoe UI" w:cs="Segoe UI"/>
          <w:color w:val="0F1115"/>
          <w:sz w:val="24"/>
          <w:szCs w:val="24"/>
        </w:rPr>
        <w:t xml:space="preserve"> ADC. The formula to convert the reading to </w:t>
      </w:r>
      <w:proofErr w:type="gramStart"/>
      <w:r w:rsidRPr="00F61C16">
        <w:rPr>
          <w:rFonts w:ascii="Segoe UI" w:eastAsia="Times New Roman" w:hAnsi="Segoe UI" w:cs="Segoe UI"/>
          <w:color w:val="0F1115"/>
          <w:sz w:val="24"/>
          <w:szCs w:val="24"/>
        </w:rPr>
        <w:t>Celsius :</w:t>
      </w:r>
      <w:proofErr w:type="gramEnd"/>
    </w:p>
    <w:p w:rsidR="00F61C16" w:rsidRPr="00F61C16" w:rsidRDefault="00F61C16" w:rsidP="00F61C16">
      <w:pPr>
        <w:shd w:val="clear" w:color="auto" w:fill="FFFFFF"/>
        <w:spacing w:after="0" w:line="300" w:lineRule="atLeast"/>
        <w:rPr>
          <w:rFonts w:ascii="Segoe UI" w:eastAsia="Times New Roman" w:hAnsi="Segoe UI" w:cs="Segoe UI"/>
          <w:color w:val="0F1115"/>
          <w:sz w:val="20"/>
          <w:szCs w:val="20"/>
        </w:rPr>
      </w:pPr>
      <w:proofErr w:type="spellStart"/>
      <w:proofErr w:type="gramStart"/>
      <w:r w:rsidRPr="00F61C16">
        <w:rPr>
          <w:rFonts w:ascii="Consolas" w:eastAsia="Times New Roman" w:hAnsi="Consolas" w:cs="Segoe UI"/>
          <w:color w:val="0F1115"/>
          <w:sz w:val="18"/>
          <w:szCs w:val="18"/>
        </w:rPr>
        <w:t>cpp</w:t>
      </w:r>
      <w:proofErr w:type="spellEnd"/>
      <w:proofErr w:type="gramEnd"/>
    </w:p>
    <w:p w:rsidR="00F61C16" w:rsidRPr="00F61C16" w:rsidRDefault="00F61C16" w:rsidP="00F61C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proofErr w:type="gramStart"/>
      <w:r w:rsidRPr="00F61C16">
        <w:rPr>
          <w:rFonts w:ascii="Consolas" w:eastAsia="Times New Roman" w:hAnsi="Consolas" w:cs="Courier New"/>
          <w:color w:val="A626A4"/>
          <w:sz w:val="20"/>
          <w:szCs w:val="20"/>
        </w:rPr>
        <w:t>float</w:t>
      </w:r>
      <w:proofErr w:type="gramEnd"/>
      <w:r w:rsidRPr="00F61C16">
        <w:rPr>
          <w:rFonts w:ascii="Consolas" w:eastAsia="Times New Roman" w:hAnsi="Consolas" w:cs="Courier New"/>
          <w:color w:val="0F1115"/>
          <w:sz w:val="20"/>
          <w:szCs w:val="20"/>
        </w:rPr>
        <w:t xml:space="preserve"> </w:t>
      </w:r>
      <w:r w:rsidRPr="00F61C16">
        <w:rPr>
          <w:rFonts w:ascii="Consolas" w:eastAsia="Times New Roman" w:hAnsi="Consolas" w:cs="Courier New"/>
          <w:color w:val="4078F2"/>
          <w:sz w:val="20"/>
          <w:szCs w:val="20"/>
        </w:rPr>
        <w:t>readTemperature_LM35</w:t>
      </w:r>
      <w:r w:rsidRPr="00F61C16">
        <w:rPr>
          <w:rFonts w:ascii="Consolas" w:eastAsia="Times New Roman" w:hAnsi="Consolas" w:cs="Courier New"/>
          <w:color w:val="383A42"/>
          <w:sz w:val="20"/>
          <w:szCs w:val="20"/>
        </w:rPr>
        <w:t>()</w:t>
      </w:r>
      <w:r w:rsidRPr="00F61C16">
        <w:rPr>
          <w:rFonts w:ascii="Consolas" w:eastAsia="Times New Roman" w:hAnsi="Consolas" w:cs="Courier New"/>
          <w:color w:val="0F1115"/>
          <w:sz w:val="20"/>
          <w:szCs w:val="20"/>
        </w:rPr>
        <w:t xml:space="preserve"> </w:t>
      </w:r>
      <w:r w:rsidRPr="00F61C16">
        <w:rPr>
          <w:rFonts w:ascii="Consolas" w:eastAsia="Times New Roman" w:hAnsi="Consolas" w:cs="Courier New"/>
          <w:color w:val="383A42"/>
          <w:sz w:val="20"/>
          <w:szCs w:val="20"/>
        </w:rPr>
        <w:t>{</w:t>
      </w:r>
    </w:p>
    <w:p w:rsidR="00F61C16" w:rsidRPr="00F61C16" w:rsidRDefault="00F61C16" w:rsidP="00F61C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F61C16">
        <w:rPr>
          <w:rFonts w:ascii="Consolas" w:eastAsia="Times New Roman" w:hAnsi="Consolas" w:cs="Courier New"/>
          <w:color w:val="0F1115"/>
          <w:sz w:val="20"/>
          <w:szCs w:val="20"/>
        </w:rPr>
        <w:t xml:space="preserve">    </w:t>
      </w:r>
      <w:proofErr w:type="spellStart"/>
      <w:proofErr w:type="gramStart"/>
      <w:r w:rsidRPr="00F61C16">
        <w:rPr>
          <w:rFonts w:ascii="Consolas" w:eastAsia="Times New Roman" w:hAnsi="Consolas" w:cs="Courier New"/>
          <w:color w:val="A626A4"/>
          <w:sz w:val="20"/>
          <w:szCs w:val="20"/>
        </w:rPr>
        <w:t>int</w:t>
      </w:r>
      <w:proofErr w:type="spellEnd"/>
      <w:proofErr w:type="gramEnd"/>
      <w:r w:rsidRPr="00F61C16">
        <w:rPr>
          <w:rFonts w:ascii="Consolas" w:eastAsia="Times New Roman" w:hAnsi="Consolas" w:cs="Courier New"/>
          <w:color w:val="0F1115"/>
          <w:sz w:val="20"/>
          <w:szCs w:val="20"/>
        </w:rPr>
        <w:t xml:space="preserve"> </w:t>
      </w:r>
      <w:proofErr w:type="spellStart"/>
      <w:r w:rsidRPr="00F61C16">
        <w:rPr>
          <w:rFonts w:ascii="Consolas" w:eastAsia="Times New Roman" w:hAnsi="Consolas" w:cs="Courier New"/>
          <w:color w:val="0F1115"/>
          <w:sz w:val="20"/>
          <w:szCs w:val="20"/>
        </w:rPr>
        <w:t>adcValue</w:t>
      </w:r>
      <w:proofErr w:type="spellEnd"/>
      <w:r w:rsidRPr="00F61C16">
        <w:rPr>
          <w:rFonts w:ascii="Consolas" w:eastAsia="Times New Roman" w:hAnsi="Consolas" w:cs="Courier New"/>
          <w:color w:val="0F1115"/>
          <w:sz w:val="20"/>
          <w:szCs w:val="20"/>
        </w:rPr>
        <w:t xml:space="preserve"> </w:t>
      </w:r>
      <w:r w:rsidRPr="00F61C16">
        <w:rPr>
          <w:rFonts w:ascii="Consolas" w:eastAsia="Times New Roman" w:hAnsi="Consolas" w:cs="Courier New"/>
          <w:color w:val="4078F2"/>
          <w:sz w:val="20"/>
          <w:szCs w:val="20"/>
        </w:rPr>
        <w:t>=</w:t>
      </w:r>
      <w:r w:rsidRPr="00F61C16">
        <w:rPr>
          <w:rFonts w:ascii="Consolas" w:eastAsia="Times New Roman" w:hAnsi="Consolas" w:cs="Courier New"/>
          <w:color w:val="0F1115"/>
          <w:sz w:val="20"/>
          <w:szCs w:val="20"/>
        </w:rPr>
        <w:t xml:space="preserve"> </w:t>
      </w:r>
      <w:proofErr w:type="spellStart"/>
      <w:r w:rsidRPr="00F61C16">
        <w:rPr>
          <w:rFonts w:ascii="Consolas" w:eastAsia="Times New Roman" w:hAnsi="Consolas" w:cs="Courier New"/>
          <w:color w:val="4078F2"/>
          <w:sz w:val="20"/>
          <w:szCs w:val="20"/>
        </w:rPr>
        <w:t>analogRead</w:t>
      </w:r>
      <w:proofErr w:type="spellEnd"/>
      <w:r w:rsidRPr="00F61C16">
        <w:rPr>
          <w:rFonts w:ascii="Consolas" w:eastAsia="Times New Roman" w:hAnsi="Consolas" w:cs="Courier New"/>
          <w:color w:val="383A42"/>
          <w:sz w:val="20"/>
          <w:szCs w:val="20"/>
        </w:rPr>
        <w:t>(</w:t>
      </w:r>
      <w:r w:rsidRPr="00F61C16">
        <w:rPr>
          <w:rFonts w:ascii="Consolas" w:eastAsia="Times New Roman" w:hAnsi="Consolas" w:cs="Courier New"/>
          <w:color w:val="0F1115"/>
          <w:sz w:val="20"/>
          <w:szCs w:val="20"/>
        </w:rPr>
        <w:t>A0</w:t>
      </w:r>
      <w:r w:rsidRPr="00F61C16">
        <w:rPr>
          <w:rFonts w:ascii="Consolas" w:eastAsia="Times New Roman" w:hAnsi="Consolas" w:cs="Courier New"/>
          <w:color w:val="383A42"/>
          <w:sz w:val="20"/>
          <w:szCs w:val="20"/>
        </w:rPr>
        <w:t>);</w:t>
      </w:r>
    </w:p>
    <w:p w:rsidR="00F61C16" w:rsidRPr="00F61C16" w:rsidRDefault="00F61C16" w:rsidP="00F61C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F61C16">
        <w:rPr>
          <w:rFonts w:ascii="Consolas" w:eastAsia="Times New Roman" w:hAnsi="Consolas" w:cs="Courier New"/>
          <w:color w:val="0F1115"/>
          <w:sz w:val="20"/>
          <w:szCs w:val="20"/>
        </w:rPr>
        <w:t xml:space="preserve">    </w:t>
      </w:r>
      <w:proofErr w:type="gramStart"/>
      <w:r w:rsidRPr="00F61C16">
        <w:rPr>
          <w:rFonts w:ascii="Consolas" w:eastAsia="Times New Roman" w:hAnsi="Consolas" w:cs="Courier New"/>
          <w:color w:val="A626A4"/>
          <w:sz w:val="20"/>
          <w:szCs w:val="20"/>
        </w:rPr>
        <w:t>float</w:t>
      </w:r>
      <w:proofErr w:type="gramEnd"/>
      <w:r w:rsidRPr="00F61C16">
        <w:rPr>
          <w:rFonts w:ascii="Consolas" w:eastAsia="Times New Roman" w:hAnsi="Consolas" w:cs="Courier New"/>
          <w:color w:val="0F1115"/>
          <w:sz w:val="20"/>
          <w:szCs w:val="20"/>
        </w:rPr>
        <w:t xml:space="preserve"> voltage </w:t>
      </w:r>
      <w:r w:rsidRPr="00F61C16">
        <w:rPr>
          <w:rFonts w:ascii="Consolas" w:eastAsia="Times New Roman" w:hAnsi="Consolas" w:cs="Courier New"/>
          <w:color w:val="4078F2"/>
          <w:sz w:val="20"/>
          <w:szCs w:val="20"/>
        </w:rPr>
        <w:t>=</w:t>
      </w:r>
      <w:r w:rsidRPr="00F61C16">
        <w:rPr>
          <w:rFonts w:ascii="Consolas" w:eastAsia="Times New Roman" w:hAnsi="Consolas" w:cs="Courier New"/>
          <w:color w:val="0F1115"/>
          <w:sz w:val="20"/>
          <w:szCs w:val="20"/>
        </w:rPr>
        <w:t xml:space="preserve"> </w:t>
      </w:r>
      <w:proofErr w:type="spellStart"/>
      <w:r w:rsidRPr="00F61C16">
        <w:rPr>
          <w:rFonts w:ascii="Consolas" w:eastAsia="Times New Roman" w:hAnsi="Consolas" w:cs="Courier New"/>
          <w:color w:val="0F1115"/>
          <w:sz w:val="20"/>
          <w:szCs w:val="20"/>
        </w:rPr>
        <w:t>adcValue</w:t>
      </w:r>
      <w:proofErr w:type="spellEnd"/>
      <w:r w:rsidRPr="00F61C16">
        <w:rPr>
          <w:rFonts w:ascii="Consolas" w:eastAsia="Times New Roman" w:hAnsi="Consolas" w:cs="Courier New"/>
          <w:color w:val="0F1115"/>
          <w:sz w:val="20"/>
          <w:szCs w:val="20"/>
        </w:rPr>
        <w:t xml:space="preserve"> </w:t>
      </w:r>
      <w:r w:rsidRPr="00F61C16">
        <w:rPr>
          <w:rFonts w:ascii="Consolas" w:eastAsia="Times New Roman" w:hAnsi="Consolas" w:cs="Courier New"/>
          <w:color w:val="4078F2"/>
          <w:sz w:val="20"/>
          <w:szCs w:val="20"/>
        </w:rPr>
        <w:t>*</w:t>
      </w:r>
      <w:r w:rsidRPr="00F61C16">
        <w:rPr>
          <w:rFonts w:ascii="Consolas" w:eastAsia="Times New Roman" w:hAnsi="Consolas" w:cs="Courier New"/>
          <w:color w:val="0F1115"/>
          <w:sz w:val="20"/>
          <w:szCs w:val="20"/>
        </w:rPr>
        <w:t xml:space="preserve"> </w:t>
      </w:r>
      <w:r w:rsidRPr="00F61C16">
        <w:rPr>
          <w:rFonts w:ascii="Consolas" w:eastAsia="Times New Roman" w:hAnsi="Consolas" w:cs="Courier New"/>
          <w:color w:val="383A42"/>
          <w:sz w:val="20"/>
          <w:szCs w:val="20"/>
        </w:rPr>
        <w:t>(</w:t>
      </w:r>
      <w:r w:rsidRPr="00F61C16">
        <w:rPr>
          <w:rFonts w:ascii="Consolas" w:eastAsia="Times New Roman" w:hAnsi="Consolas" w:cs="Courier New"/>
          <w:color w:val="B76B01"/>
          <w:sz w:val="20"/>
          <w:szCs w:val="20"/>
        </w:rPr>
        <w:t>5.0</w:t>
      </w:r>
      <w:r w:rsidRPr="00F61C16">
        <w:rPr>
          <w:rFonts w:ascii="Consolas" w:eastAsia="Times New Roman" w:hAnsi="Consolas" w:cs="Courier New"/>
          <w:color w:val="0F1115"/>
          <w:sz w:val="20"/>
          <w:szCs w:val="20"/>
        </w:rPr>
        <w:t xml:space="preserve"> </w:t>
      </w:r>
      <w:r w:rsidRPr="00F61C16">
        <w:rPr>
          <w:rFonts w:ascii="Consolas" w:eastAsia="Times New Roman" w:hAnsi="Consolas" w:cs="Courier New"/>
          <w:color w:val="4078F2"/>
          <w:sz w:val="20"/>
          <w:szCs w:val="20"/>
        </w:rPr>
        <w:t>/</w:t>
      </w:r>
      <w:r w:rsidRPr="00F61C16">
        <w:rPr>
          <w:rFonts w:ascii="Consolas" w:eastAsia="Times New Roman" w:hAnsi="Consolas" w:cs="Courier New"/>
          <w:color w:val="0F1115"/>
          <w:sz w:val="20"/>
          <w:szCs w:val="20"/>
        </w:rPr>
        <w:t xml:space="preserve"> </w:t>
      </w:r>
      <w:r w:rsidRPr="00F61C16">
        <w:rPr>
          <w:rFonts w:ascii="Consolas" w:eastAsia="Times New Roman" w:hAnsi="Consolas" w:cs="Courier New"/>
          <w:color w:val="B76B01"/>
          <w:sz w:val="20"/>
          <w:szCs w:val="20"/>
        </w:rPr>
        <w:t>1023.0</w:t>
      </w:r>
      <w:r w:rsidRPr="00F61C16">
        <w:rPr>
          <w:rFonts w:ascii="Consolas" w:eastAsia="Times New Roman" w:hAnsi="Consolas" w:cs="Courier New"/>
          <w:color w:val="383A42"/>
          <w:sz w:val="20"/>
          <w:szCs w:val="20"/>
        </w:rPr>
        <w:t>);</w:t>
      </w:r>
      <w:r w:rsidRPr="00F61C16">
        <w:rPr>
          <w:rFonts w:ascii="Consolas" w:eastAsia="Times New Roman" w:hAnsi="Consolas" w:cs="Courier New"/>
          <w:color w:val="0F1115"/>
          <w:sz w:val="20"/>
          <w:szCs w:val="20"/>
        </w:rPr>
        <w:t xml:space="preserve">  </w:t>
      </w:r>
      <w:r w:rsidRPr="00F61C16">
        <w:rPr>
          <w:rFonts w:ascii="Consolas" w:eastAsia="Times New Roman" w:hAnsi="Consolas" w:cs="Courier New"/>
          <w:i/>
          <w:iCs/>
          <w:color w:val="A0A1A7"/>
          <w:sz w:val="20"/>
          <w:szCs w:val="20"/>
        </w:rPr>
        <w:t>// Convert to voltage</w:t>
      </w:r>
    </w:p>
    <w:p w:rsidR="00F61C16" w:rsidRPr="00F61C16" w:rsidRDefault="00F61C16" w:rsidP="00F61C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F61C16">
        <w:rPr>
          <w:rFonts w:ascii="Consolas" w:eastAsia="Times New Roman" w:hAnsi="Consolas" w:cs="Courier New"/>
          <w:color w:val="0F1115"/>
          <w:sz w:val="20"/>
          <w:szCs w:val="20"/>
        </w:rPr>
        <w:t xml:space="preserve">    </w:t>
      </w:r>
      <w:proofErr w:type="gramStart"/>
      <w:r w:rsidRPr="00F61C16">
        <w:rPr>
          <w:rFonts w:ascii="Consolas" w:eastAsia="Times New Roman" w:hAnsi="Consolas" w:cs="Courier New"/>
          <w:color w:val="A626A4"/>
          <w:sz w:val="20"/>
          <w:szCs w:val="20"/>
        </w:rPr>
        <w:t>float</w:t>
      </w:r>
      <w:proofErr w:type="gramEnd"/>
      <w:r w:rsidRPr="00F61C16">
        <w:rPr>
          <w:rFonts w:ascii="Consolas" w:eastAsia="Times New Roman" w:hAnsi="Consolas" w:cs="Courier New"/>
          <w:color w:val="0F1115"/>
          <w:sz w:val="20"/>
          <w:szCs w:val="20"/>
        </w:rPr>
        <w:t xml:space="preserve"> temperature </w:t>
      </w:r>
      <w:r w:rsidRPr="00F61C16">
        <w:rPr>
          <w:rFonts w:ascii="Consolas" w:eastAsia="Times New Roman" w:hAnsi="Consolas" w:cs="Courier New"/>
          <w:color w:val="4078F2"/>
          <w:sz w:val="20"/>
          <w:szCs w:val="20"/>
        </w:rPr>
        <w:t>=</w:t>
      </w:r>
      <w:r w:rsidRPr="00F61C16">
        <w:rPr>
          <w:rFonts w:ascii="Consolas" w:eastAsia="Times New Roman" w:hAnsi="Consolas" w:cs="Courier New"/>
          <w:color w:val="0F1115"/>
          <w:sz w:val="20"/>
          <w:szCs w:val="20"/>
        </w:rPr>
        <w:t xml:space="preserve"> voltage </w:t>
      </w:r>
      <w:r w:rsidRPr="00F61C16">
        <w:rPr>
          <w:rFonts w:ascii="Consolas" w:eastAsia="Times New Roman" w:hAnsi="Consolas" w:cs="Courier New"/>
          <w:color w:val="4078F2"/>
          <w:sz w:val="20"/>
          <w:szCs w:val="20"/>
        </w:rPr>
        <w:t>*</w:t>
      </w:r>
      <w:r w:rsidRPr="00F61C16">
        <w:rPr>
          <w:rFonts w:ascii="Consolas" w:eastAsia="Times New Roman" w:hAnsi="Consolas" w:cs="Courier New"/>
          <w:color w:val="0F1115"/>
          <w:sz w:val="20"/>
          <w:szCs w:val="20"/>
        </w:rPr>
        <w:t xml:space="preserve"> </w:t>
      </w:r>
      <w:r w:rsidRPr="00F61C16">
        <w:rPr>
          <w:rFonts w:ascii="Consolas" w:eastAsia="Times New Roman" w:hAnsi="Consolas" w:cs="Courier New"/>
          <w:color w:val="B76B01"/>
          <w:sz w:val="20"/>
          <w:szCs w:val="20"/>
        </w:rPr>
        <w:t>100.0</w:t>
      </w:r>
      <w:r w:rsidRPr="00F61C16">
        <w:rPr>
          <w:rFonts w:ascii="Consolas" w:eastAsia="Times New Roman" w:hAnsi="Consolas" w:cs="Courier New"/>
          <w:color w:val="383A42"/>
          <w:sz w:val="20"/>
          <w:szCs w:val="20"/>
        </w:rPr>
        <w:t>;</w:t>
      </w:r>
      <w:r w:rsidRPr="00F61C16">
        <w:rPr>
          <w:rFonts w:ascii="Consolas" w:eastAsia="Times New Roman" w:hAnsi="Consolas" w:cs="Courier New"/>
          <w:color w:val="0F1115"/>
          <w:sz w:val="20"/>
          <w:szCs w:val="20"/>
        </w:rPr>
        <w:t xml:space="preserve">         </w:t>
      </w:r>
      <w:r w:rsidRPr="00F61C16">
        <w:rPr>
          <w:rFonts w:ascii="Consolas" w:eastAsia="Times New Roman" w:hAnsi="Consolas" w:cs="Courier New"/>
          <w:i/>
          <w:iCs/>
          <w:color w:val="A0A1A7"/>
          <w:sz w:val="20"/>
          <w:szCs w:val="20"/>
        </w:rPr>
        <w:t>// 10mV per °C</w:t>
      </w:r>
    </w:p>
    <w:p w:rsidR="00F61C16" w:rsidRPr="00F61C16" w:rsidRDefault="00F61C16" w:rsidP="00F61C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F61C16">
        <w:rPr>
          <w:rFonts w:ascii="Consolas" w:eastAsia="Times New Roman" w:hAnsi="Consolas" w:cs="Courier New"/>
          <w:color w:val="0F1115"/>
          <w:sz w:val="20"/>
          <w:szCs w:val="20"/>
        </w:rPr>
        <w:t xml:space="preserve">    </w:t>
      </w:r>
      <w:proofErr w:type="gramStart"/>
      <w:r w:rsidRPr="00F61C16">
        <w:rPr>
          <w:rFonts w:ascii="Consolas" w:eastAsia="Times New Roman" w:hAnsi="Consolas" w:cs="Courier New"/>
          <w:color w:val="A626A4"/>
          <w:sz w:val="20"/>
          <w:szCs w:val="20"/>
        </w:rPr>
        <w:t>return</w:t>
      </w:r>
      <w:proofErr w:type="gramEnd"/>
      <w:r w:rsidRPr="00F61C16">
        <w:rPr>
          <w:rFonts w:ascii="Consolas" w:eastAsia="Times New Roman" w:hAnsi="Consolas" w:cs="Courier New"/>
          <w:color w:val="0F1115"/>
          <w:sz w:val="20"/>
          <w:szCs w:val="20"/>
        </w:rPr>
        <w:t xml:space="preserve"> temperature</w:t>
      </w:r>
      <w:r w:rsidRPr="00F61C16">
        <w:rPr>
          <w:rFonts w:ascii="Consolas" w:eastAsia="Times New Roman" w:hAnsi="Consolas" w:cs="Courier New"/>
          <w:color w:val="383A42"/>
          <w:sz w:val="20"/>
          <w:szCs w:val="20"/>
        </w:rPr>
        <w:t>;</w:t>
      </w:r>
    </w:p>
    <w:p w:rsidR="00F61C16" w:rsidRPr="00F61C16" w:rsidRDefault="00F61C16" w:rsidP="00F61C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65" w:line="330" w:lineRule="atLeast"/>
        <w:rPr>
          <w:rFonts w:ascii="Consolas" w:eastAsia="Times New Roman" w:hAnsi="Consolas" w:cs="Courier New"/>
          <w:color w:val="0F1115"/>
          <w:sz w:val="20"/>
          <w:szCs w:val="20"/>
        </w:rPr>
      </w:pPr>
      <w:r w:rsidRPr="00F61C16">
        <w:rPr>
          <w:rFonts w:ascii="Consolas" w:eastAsia="Times New Roman" w:hAnsi="Consolas" w:cs="Courier New"/>
          <w:color w:val="383A42"/>
          <w:sz w:val="20"/>
          <w:szCs w:val="20"/>
        </w:rPr>
        <w:t>}</w:t>
      </w:r>
    </w:p>
    <w:p w:rsidR="00F61C16" w:rsidRPr="00F61C16" w:rsidRDefault="00F61C16" w:rsidP="00F61C16">
      <w:pPr>
        <w:shd w:val="clear" w:color="auto" w:fill="FFFFFF"/>
        <w:spacing w:before="240" w:after="240" w:line="240" w:lineRule="auto"/>
        <w:rPr>
          <w:rFonts w:ascii="Segoe UI" w:eastAsia="Times New Roman" w:hAnsi="Segoe UI" w:cs="Segoe UI"/>
          <w:color w:val="0F1115"/>
          <w:sz w:val="24"/>
          <w:szCs w:val="24"/>
        </w:rPr>
      </w:pPr>
      <w:r w:rsidRPr="00F61C16">
        <w:rPr>
          <w:rFonts w:ascii="Segoe UI" w:eastAsia="Times New Roman" w:hAnsi="Segoe UI" w:cs="Segoe UI"/>
          <w:color w:val="0F1115"/>
          <w:sz w:val="24"/>
          <w:szCs w:val="24"/>
        </w:rPr>
        <w:t xml:space="preserve">Averaging multiple readings improves </w:t>
      </w:r>
      <w:proofErr w:type="gramStart"/>
      <w:r w:rsidRPr="00F61C16">
        <w:rPr>
          <w:rFonts w:ascii="Segoe UI" w:eastAsia="Times New Roman" w:hAnsi="Segoe UI" w:cs="Segoe UI"/>
          <w:color w:val="0F1115"/>
          <w:sz w:val="24"/>
          <w:szCs w:val="24"/>
        </w:rPr>
        <w:t>stability .</w:t>
      </w:r>
      <w:proofErr w:type="gramEnd"/>
    </w:p>
    <w:p w:rsidR="00F61C16" w:rsidRPr="00F61C16" w:rsidRDefault="00F61C16" w:rsidP="00F61C16">
      <w:pPr>
        <w:shd w:val="clear" w:color="auto" w:fill="FFFFFF"/>
        <w:spacing w:before="240" w:after="240" w:line="420" w:lineRule="atLeast"/>
        <w:outlineLvl w:val="3"/>
        <w:rPr>
          <w:rFonts w:ascii="Segoe UI" w:eastAsia="Times New Roman" w:hAnsi="Segoe UI" w:cs="Segoe UI"/>
          <w:b/>
          <w:bCs/>
          <w:color w:val="0F1115"/>
          <w:sz w:val="24"/>
          <w:szCs w:val="24"/>
        </w:rPr>
      </w:pPr>
      <w:r w:rsidRPr="00F61C16">
        <w:rPr>
          <w:rFonts w:ascii="Segoe UI" w:eastAsia="Times New Roman" w:hAnsi="Segoe UI" w:cs="Segoe UI"/>
          <w:b/>
          <w:bCs/>
          <w:color w:val="0F1115"/>
          <w:sz w:val="24"/>
          <w:szCs w:val="24"/>
        </w:rPr>
        <w:t>3.4.2 DS18B20 Temperature Reading</w:t>
      </w:r>
    </w:p>
    <w:p w:rsidR="00F61C16" w:rsidRPr="00F61C16" w:rsidRDefault="00F61C16" w:rsidP="00F61C16">
      <w:pPr>
        <w:shd w:val="clear" w:color="auto" w:fill="FFFFFF"/>
        <w:spacing w:before="240" w:after="240" w:line="240" w:lineRule="auto"/>
        <w:rPr>
          <w:rFonts w:ascii="Segoe UI" w:eastAsia="Times New Roman" w:hAnsi="Segoe UI" w:cs="Segoe UI"/>
          <w:color w:val="0F1115"/>
          <w:sz w:val="24"/>
          <w:szCs w:val="24"/>
        </w:rPr>
      </w:pPr>
      <w:r w:rsidRPr="00F61C16">
        <w:rPr>
          <w:rFonts w:ascii="Segoe UI" w:eastAsia="Times New Roman" w:hAnsi="Segoe UI" w:cs="Segoe UI"/>
          <w:color w:val="0F1115"/>
          <w:sz w:val="24"/>
          <w:szCs w:val="24"/>
        </w:rPr>
        <w:t xml:space="preserve">The DS18B20 uses the </w:t>
      </w:r>
      <w:proofErr w:type="spellStart"/>
      <w:r w:rsidRPr="00F61C16">
        <w:rPr>
          <w:rFonts w:ascii="Segoe UI" w:eastAsia="Times New Roman" w:hAnsi="Segoe UI" w:cs="Segoe UI"/>
          <w:color w:val="0F1115"/>
          <w:sz w:val="24"/>
          <w:szCs w:val="24"/>
        </w:rPr>
        <w:t>DallasTemperature</w:t>
      </w:r>
      <w:proofErr w:type="spellEnd"/>
      <w:r w:rsidRPr="00F61C16">
        <w:rPr>
          <w:rFonts w:ascii="Segoe UI" w:eastAsia="Times New Roman" w:hAnsi="Segoe UI" w:cs="Segoe UI"/>
          <w:color w:val="0F1115"/>
          <w:sz w:val="24"/>
          <w:szCs w:val="24"/>
        </w:rPr>
        <w:t xml:space="preserve"> library:</w:t>
      </w:r>
    </w:p>
    <w:p w:rsidR="00F61C16" w:rsidRPr="00F61C16" w:rsidRDefault="00F61C16" w:rsidP="00F61C16">
      <w:pPr>
        <w:shd w:val="clear" w:color="auto" w:fill="FFFFFF"/>
        <w:spacing w:after="0" w:line="300" w:lineRule="atLeast"/>
        <w:rPr>
          <w:rFonts w:ascii="Segoe UI" w:eastAsia="Times New Roman" w:hAnsi="Segoe UI" w:cs="Segoe UI"/>
          <w:color w:val="0F1115"/>
          <w:sz w:val="20"/>
          <w:szCs w:val="20"/>
        </w:rPr>
      </w:pPr>
      <w:proofErr w:type="spellStart"/>
      <w:proofErr w:type="gramStart"/>
      <w:r w:rsidRPr="00F61C16">
        <w:rPr>
          <w:rFonts w:ascii="Consolas" w:eastAsia="Times New Roman" w:hAnsi="Consolas" w:cs="Segoe UI"/>
          <w:color w:val="0F1115"/>
          <w:sz w:val="18"/>
          <w:szCs w:val="18"/>
        </w:rPr>
        <w:t>cpp</w:t>
      </w:r>
      <w:proofErr w:type="spellEnd"/>
      <w:proofErr w:type="gramEnd"/>
    </w:p>
    <w:p w:rsidR="00F61C16" w:rsidRPr="00F61C16" w:rsidRDefault="00F61C16" w:rsidP="00F61C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F61C16">
        <w:rPr>
          <w:rFonts w:ascii="Consolas" w:eastAsia="Times New Roman" w:hAnsi="Consolas" w:cs="Courier New"/>
          <w:color w:val="E45649"/>
          <w:sz w:val="20"/>
          <w:szCs w:val="20"/>
        </w:rPr>
        <w:t>#</w:t>
      </w:r>
      <w:r w:rsidRPr="00F61C16">
        <w:rPr>
          <w:rFonts w:ascii="Consolas" w:eastAsia="Times New Roman" w:hAnsi="Consolas" w:cs="Courier New"/>
          <w:color w:val="A626A4"/>
          <w:sz w:val="20"/>
          <w:szCs w:val="20"/>
        </w:rPr>
        <w:t>include</w:t>
      </w:r>
      <w:r w:rsidRPr="00F61C16">
        <w:rPr>
          <w:rFonts w:ascii="Consolas" w:eastAsia="Times New Roman" w:hAnsi="Consolas" w:cs="Courier New"/>
          <w:color w:val="E45649"/>
          <w:sz w:val="20"/>
          <w:szCs w:val="20"/>
        </w:rPr>
        <w:t xml:space="preserve"> </w:t>
      </w:r>
      <w:r w:rsidRPr="00F61C16">
        <w:rPr>
          <w:rFonts w:ascii="Consolas" w:eastAsia="Times New Roman" w:hAnsi="Consolas" w:cs="Courier New"/>
          <w:color w:val="50A14F"/>
          <w:sz w:val="20"/>
          <w:szCs w:val="20"/>
        </w:rPr>
        <w:t>&lt;</w:t>
      </w:r>
      <w:proofErr w:type="spellStart"/>
      <w:r w:rsidRPr="00F61C16">
        <w:rPr>
          <w:rFonts w:ascii="Consolas" w:eastAsia="Times New Roman" w:hAnsi="Consolas" w:cs="Courier New"/>
          <w:color w:val="50A14F"/>
          <w:sz w:val="20"/>
          <w:szCs w:val="20"/>
        </w:rPr>
        <w:t>OneWire.h</w:t>
      </w:r>
      <w:proofErr w:type="spellEnd"/>
      <w:r w:rsidRPr="00F61C16">
        <w:rPr>
          <w:rFonts w:ascii="Consolas" w:eastAsia="Times New Roman" w:hAnsi="Consolas" w:cs="Courier New"/>
          <w:color w:val="50A14F"/>
          <w:sz w:val="20"/>
          <w:szCs w:val="20"/>
        </w:rPr>
        <w:t>&gt;</w:t>
      </w:r>
    </w:p>
    <w:p w:rsidR="00F61C16" w:rsidRPr="00F61C16" w:rsidRDefault="00F61C16" w:rsidP="00F61C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F61C16">
        <w:rPr>
          <w:rFonts w:ascii="Consolas" w:eastAsia="Times New Roman" w:hAnsi="Consolas" w:cs="Courier New"/>
          <w:color w:val="E45649"/>
          <w:sz w:val="20"/>
          <w:szCs w:val="20"/>
        </w:rPr>
        <w:t>#</w:t>
      </w:r>
      <w:r w:rsidRPr="00F61C16">
        <w:rPr>
          <w:rFonts w:ascii="Consolas" w:eastAsia="Times New Roman" w:hAnsi="Consolas" w:cs="Courier New"/>
          <w:color w:val="A626A4"/>
          <w:sz w:val="20"/>
          <w:szCs w:val="20"/>
        </w:rPr>
        <w:t>include</w:t>
      </w:r>
      <w:r w:rsidRPr="00F61C16">
        <w:rPr>
          <w:rFonts w:ascii="Consolas" w:eastAsia="Times New Roman" w:hAnsi="Consolas" w:cs="Courier New"/>
          <w:color w:val="E45649"/>
          <w:sz w:val="20"/>
          <w:szCs w:val="20"/>
        </w:rPr>
        <w:t xml:space="preserve"> </w:t>
      </w:r>
      <w:r w:rsidRPr="00F61C16">
        <w:rPr>
          <w:rFonts w:ascii="Consolas" w:eastAsia="Times New Roman" w:hAnsi="Consolas" w:cs="Courier New"/>
          <w:color w:val="50A14F"/>
          <w:sz w:val="20"/>
          <w:szCs w:val="20"/>
        </w:rPr>
        <w:t>&lt;</w:t>
      </w:r>
      <w:proofErr w:type="spellStart"/>
      <w:r w:rsidRPr="00F61C16">
        <w:rPr>
          <w:rFonts w:ascii="Consolas" w:eastAsia="Times New Roman" w:hAnsi="Consolas" w:cs="Courier New"/>
          <w:color w:val="50A14F"/>
          <w:sz w:val="20"/>
          <w:szCs w:val="20"/>
        </w:rPr>
        <w:t>DallasTemperature.h</w:t>
      </w:r>
      <w:proofErr w:type="spellEnd"/>
      <w:r w:rsidRPr="00F61C16">
        <w:rPr>
          <w:rFonts w:ascii="Consolas" w:eastAsia="Times New Roman" w:hAnsi="Consolas" w:cs="Courier New"/>
          <w:color w:val="50A14F"/>
          <w:sz w:val="20"/>
          <w:szCs w:val="20"/>
        </w:rPr>
        <w:t>&gt;</w:t>
      </w:r>
    </w:p>
    <w:p w:rsidR="00F61C16" w:rsidRPr="00F61C16" w:rsidRDefault="00F61C16" w:rsidP="00F61C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proofErr w:type="spellStart"/>
      <w:r w:rsidRPr="00F61C16">
        <w:rPr>
          <w:rFonts w:ascii="Consolas" w:eastAsia="Times New Roman" w:hAnsi="Consolas" w:cs="Courier New"/>
          <w:color w:val="0F1115"/>
          <w:sz w:val="20"/>
          <w:szCs w:val="20"/>
        </w:rPr>
        <w:lastRenderedPageBreak/>
        <w:t>OneWire</w:t>
      </w:r>
      <w:proofErr w:type="spellEnd"/>
      <w:r w:rsidRPr="00F61C16">
        <w:rPr>
          <w:rFonts w:ascii="Consolas" w:eastAsia="Times New Roman" w:hAnsi="Consolas" w:cs="Courier New"/>
          <w:color w:val="0F1115"/>
          <w:sz w:val="20"/>
          <w:szCs w:val="20"/>
        </w:rPr>
        <w:t xml:space="preserve"> </w:t>
      </w:r>
      <w:proofErr w:type="spellStart"/>
      <w:proofErr w:type="gramStart"/>
      <w:r w:rsidRPr="00F61C16">
        <w:rPr>
          <w:rFonts w:ascii="Consolas" w:eastAsia="Times New Roman" w:hAnsi="Consolas" w:cs="Courier New"/>
          <w:color w:val="4078F2"/>
          <w:sz w:val="20"/>
          <w:szCs w:val="20"/>
        </w:rPr>
        <w:t>oneWire</w:t>
      </w:r>
      <w:proofErr w:type="spellEnd"/>
      <w:r w:rsidRPr="00F61C16">
        <w:rPr>
          <w:rFonts w:ascii="Consolas" w:eastAsia="Times New Roman" w:hAnsi="Consolas" w:cs="Courier New"/>
          <w:color w:val="383A42"/>
          <w:sz w:val="20"/>
          <w:szCs w:val="20"/>
        </w:rPr>
        <w:t>(</w:t>
      </w:r>
      <w:proofErr w:type="gramEnd"/>
      <w:r w:rsidRPr="00F61C16">
        <w:rPr>
          <w:rFonts w:ascii="Consolas" w:eastAsia="Times New Roman" w:hAnsi="Consolas" w:cs="Courier New"/>
          <w:color w:val="B76B01"/>
          <w:sz w:val="20"/>
          <w:szCs w:val="20"/>
        </w:rPr>
        <w:t>2</w:t>
      </w:r>
      <w:r w:rsidRPr="00F61C16">
        <w:rPr>
          <w:rFonts w:ascii="Consolas" w:eastAsia="Times New Roman" w:hAnsi="Consolas" w:cs="Courier New"/>
          <w:color w:val="383A42"/>
          <w:sz w:val="20"/>
          <w:szCs w:val="20"/>
        </w:rPr>
        <w:t>);</w:t>
      </w:r>
    </w:p>
    <w:p w:rsidR="00F61C16" w:rsidRPr="00F61C16" w:rsidRDefault="00F61C16" w:rsidP="00F61C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proofErr w:type="spellStart"/>
      <w:r w:rsidRPr="00F61C16">
        <w:rPr>
          <w:rFonts w:ascii="Consolas" w:eastAsia="Times New Roman" w:hAnsi="Consolas" w:cs="Courier New"/>
          <w:color w:val="0F1115"/>
          <w:sz w:val="20"/>
          <w:szCs w:val="20"/>
        </w:rPr>
        <w:t>DallasTemperature</w:t>
      </w:r>
      <w:proofErr w:type="spellEnd"/>
      <w:r w:rsidRPr="00F61C16">
        <w:rPr>
          <w:rFonts w:ascii="Consolas" w:eastAsia="Times New Roman" w:hAnsi="Consolas" w:cs="Courier New"/>
          <w:color w:val="0F1115"/>
          <w:sz w:val="20"/>
          <w:szCs w:val="20"/>
        </w:rPr>
        <w:t xml:space="preserve"> </w:t>
      </w:r>
      <w:proofErr w:type="gramStart"/>
      <w:r w:rsidRPr="00F61C16">
        <w:rPr>
          <w:rFonts w:ascii="Consolas" w:eastAsia="Times New Roman" w:hAnsi="Consolas" w:cs="Courier New"/>
          <w:color w:val="4078F2"/>
          <w:sz w:val="20"/>
          <w:szCs w:val="20"/>
        </w:rPr>
        <w:t>sensors</w:t>
      </w:r>
      <w:r w:rsidRPr="00F61C16">
        <w:rPr>
          <w:rFonts w:ascii="Consolas" w:eastAsia="Times New Roman" w:hAnsi="Consolas" w:cs="Courier New"/>
          <w:color w:val="383A42"/>
          <w:sz w:val="20"/>
          <w:szCs w:val="20"/>
        </w:rPr>
        <w:t>(</w:t>
      </w:r>
      <w:proofErr w:type="gramEnd"/>
      <w:r w:rsidRPr="00F61C16">
        <w:rPr>
          <w:rFonts w:ascii="Consolas" w:eastAsia="Times New Roman" w:hAnsi="Consolas" w:cs="Courier New"/>
          <w:color w:val="4078F2"/>
          <w:sz w:val="20"/>
          <w:szCs w:val="20"/>
        </w:rPr>
        <w:t>&amp;</w:t>
      </w:r>
      <w:proofErr w:type="spellStart"/>
      <w:r w:rsidRPr="00F61C16">
        <w:rPr>
          <w:rFonts w:ascii="Consolas" w:eastAsia="Times New Roman" w:hAnsi="Consolas" w:cs="Courier New"/>
          <w:color w:val="0F1115"/>
          <w:sz w:val="20"/>
          <w:szCs w:val="20"/>
        </w:rPr>
        <w:t>oneWire</w:t>
      </w:r>
      <w:proofErr w:type="spellEnd"/>
      <w:r w:rsidRPr="00F61C16">
        <w:rPr>
          <w:rFonts w:ascii="Consolas" w:eastAsia="Times New Roman" w:hAnsi="Consolas" w:cs="Courier New"/>
          <w:color w:val="383A42"/>
          <w:sz w:val="20"/>
          <w:szCs w:val="20"/>
        </w:rPr>
        <w:t>);</w:t>
      </w:r>
    </w:p>
    <w:p w:rsidR="00F61C16" w:rsidRPr="00F61C16" w:rsidRDefault="00F61C16" w:rsidP="00F61C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p>
    <w:p w:rsidR="00F61C16" w:rsidRPr="00F61C16" w:rsidRDefault="00F61C16" w:rsidP="00F61C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proofErr w:type="gramStart"/>
      <w:r w:rsidRPr="00F61C16">
        <w:rPr>
          <w:rFonts w:ascii="Consolas" w:eastAsia="Times New Roman" w:hAnsi="Consolas" w:cs="Courier New"/>
          <w:color w:val="A626A4"/>
          <w:sz w:val="20"/>
          <w:szCs w:val="20"/>
        </w:rPr>
        <w:t>float</w:t>
      </w:r>
      <w:proofErr w:type="gramEnd"/>
      <w:r w:rsidRPr="00F61C16">
        <w:rPr>
          <w:rFonts w:ascii="Consolas" w:eastAsia="Times New Roman" w:hAnsi="Consolas" w:cs="Courier New"/>
          <w:color w:val="0F1115"/>
          <w:sz w:val="20"/>
          <w:szCs w:val="20"/>
        </w:rPr>
        <w:t xml:space="preserve"> </w:t>
      </w:r>
      <w:r w:rsidRPr="00F61C16">
        <w:rPr>
          <w:rFonts w:ascii="Consolas" w:eastAsia="Times New Roman" w:hAnsi="Consolas" w:cs="Courier New"/>
          <w:color w:val="4078F2"/>
          <w:sz w:val="20"/>
          <w:szCs w:val="20"/>
        </w:rPr>
        <w:t>readTemperature_DS18B20</w:t>
      </w:r>
      <w:r w:rsidRPr="00F61C16">
        <w:rPr>
          <w:rFonts w:ascii="Consolas" w:eastAsia="Times New Roman" w:hAnsi="Consolas" w:cs="Courier New"/>
          <w:color w:val="383A42"/>
          <w:sz w:val="20"/>
          <w:szCs w:val="20"/>
        </w:rPr>
        <w:t>()</w:t>
      </w:r>
      <w:r w:rsidRPr="00F61C16">
        <w:rPr>
          <w:rFonts w:ascii="Consolas" w:eastAsia="Times New Roman" w:hAnsi="Consolas" w:cs="Courier New"/>
          <w:color w:val="0F1115"/>
          <w:sz w:val="20"/>
          <w:szCs w:val="20"/>
        </w:rPr>
        <w:t xml:space="preserve"> </w:t>
      </w:r>
      <w:r w:rsidRPr="00F61C16">
        <w:rPr>
          <w:rFonts w:ascii="Consolas" w:eastAsia="Times New Roman" w:hAnsi="Consolas" w:cs="Courier New"/>
          <w:color w:val="383A42"/>
          <w:sz w:val="20"/>
          <w:szCs w:val="20"/>
        </w:rPr>
        <w:t>{</w:t>
      </w:r>
    </w:p>
    <w:p w:rsidR="00F61C16" w:rsidRPr="00F61C16" w:rsidRDefault="00F61C16" w:rsidP="00F61C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F61C16">
        <w:rPr>
          <w:rFonts w:ascii="Consolas" w:eastAsia="Times New Roman" w:hAnsi="Consolas" w:cs="Courier New"/>
          <w:color w:val="0F1115"/>
          <w:sz w:val="20"/>
          <w:szCs w:val="20"/>
        </w:rPr>
        <w:t xml:space="preserve">    </w:t>
      </w:r>
      <w:proofErr w:type="spellStart"/>
      <w:proofErr w:type="gramStart"/>
      <w:r w:rsidRPr="00F61C16">
        <w:rPr>
          <w:rFonts w:ascii="Consolas" w:eastAsia="Times New Roman" w:hAnsi="Consolas" w:cs="Courier New"/>
          <w:color w:val="0F1115"/>
          <w:sz w:val="20"/>
          <w:szCs w:val="20"/>
        </w:rPr>
        <w:t>sensors</w:t>
      </w:r>
      <w:r w:rsidRPr="00F61C16">
        <w:rPr>
          <w:rFonts w:ascii="Consolas" w:eastAsia="Times New Roman" w:hAnsi="Consolas" w:cs="Courier New"/>
          <w:color w:val="383A42"/>
          <w:sz w:val="20"/>
          <w:szCs w:val="20"/>
        </w:rPr>
        <w:t>.</w:t>
      </w:r>
      <w:r w:rsidRPr="00F61C16">
        <w:rPr>
          <w:rFonts w:ascii="Consolas" w:eastAsia="Times New Roman" w:hAnsi="Consolas" w:cs="Courier New"/>
          <w:color w:val="4078F2"/>
          <w:sz w:val="20"/>
          <w:szCs w:val="20"/>
        </w:rPr>
        <w:t>requestTemperatures</w:t>
      </w:r>
      <w:proofErr w:type="spellEnd"/>
      <w:r w:rsidRPr="00F61C16">
        <w:rPr>
          <w:rFonts w:ascii="Consolas" w:eastAsia="Times New Roman" w:hAnsi="Consolas" w:cs="Courier New"/>
          <w:color w:val="383A42"/>
          <w:sz w:val="20"/>
          <w:szCs w:val="20"/>
        </w:rPr>
        <w:t>(</w:t>
      </w:r>
      <w:proofErr w:type="gramEnd"/>
      <w:r w:rsidRPr="00F61C16">
        <w:rPr>
          <w:rFonts w:ascii="Consolas" w:eastAsia="Times New Roman" w:hAnsi="Consolas" w:cs="Courier New"/>
          <w:color w:val="383A42"/>
          <w:sz w:val="20"/>
          <w:szCs w:val="20"/>
        </w:rPr>
        <w:t>);</w:t>
      </w:r>
    </w:p>
    <w:p w:rsidR="00F61C16" w:rsidRPr="00F61C16" w:rsidRDefault="00F61C16" w:rsidP="00F61C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F61C16">
        <w:rPr>
          <w:rFonts w:ascii="Consolas" w:eastAsia="Times New Roman" w:hAnsi="Consolas" w:cs="Courier New"/>
          <w:color w:val="0F1115"/>
          <w:sz w:val="20"/>
          <w:szCs w:val="20"/>
        </w:rPr>
        <w:t xml:space="preserve">    </w:t>
      </w:r>
      <w:proofErr w:type="gramStart"/>
      <w:r w:rsidRPr="00F61C16">
        <w:rPr>
          <w:rFonts w:ascii="Consolas" w:eastAsia="Times New Roman" w:hAnsi="Consolas" w:cs="Courier New"/>
          <w:color w:val="A626A4"/>
          <w:sz w:val="20"/>
          <w:szCs w:val="20"/>
        </w:rPr>
        <w:t>return</w:t>
      </w:r>
      <w:proofErr w:type="gramEnd"/>
      <w:r w:rsidRPr="00F61C16">
        <w:rPr>
          <w:rFonts w:ascii="Consolas" w:eastAsia="Times New Roman" w:hAnsi="Consolas" w:cs="Courier New"/>
          <w:color w:val="0F1115"/>
          <w:sz w:val="20"/>
          <w:szCs w:val="20"/>
        </w:rPr>
        <w:t xml:space="preserve"> </w:t>
      </w:r>
      <w:proofErr w:type="spellStart"/>
      <w:r w:rsidRPr="00F61C16">
        <w:rPr>
          <w:rFonts w:ascii="Consolas" w:eastAsia="Times New Roman" w:hAnsi="Consolas" w:cs="Courier New"/>
          <w:color w:val="0F1115"/>
          <w:sz w:val="20"/>
          <w:szCs w:val="20"/>
        </w:rPr>
        <w:t>sensors</w:t>
      </w:r>
      <w:r w:rsidRPr="00F61C16">
        <w:rPr>
          <w:rFonts w:ascii="Consolas" w:eastAsia="Times New Roman" w:hAnsi="Consolas" w:cs="Courier New"/>
          <w:color w:val="383A42"/>
          <w:sz w:val="20"/>
          <w:szCs w:val="20"/>
        </w:rPr>
        <w:t>.</w:t>
      </w:r>
      <w:r w:rsidRPr="00F61C16">
        <w:rPr>
          <w:rFonts w:ascii="Consolas" w:eastAsia="Times New Roman" w:hAnsi="Consolas" w:cs="Courier New"/>
          <w:color w:val="4078F2"/>
          <w:sz w:val="20"/>
          <w:szCs w:val="20"/>
        </w:rPr>
        <w:t>getTempCByIndex</w:t>
      </w:r>
      <w:proofErr w:type="spellEnd"/>
      <w:r w:rsidRPr="00F61C16">
        <w:rPr>
          <w:rFonts w:ascii="Consolas" w:eastAsia="Times New Roman" w:hAnsi="Consolas" w:cs="Courier New"/>
          <w:color w:val="383A42"/>
          <w:sz w:val="20"/>
          <w:szCs w:val="20"/>
        </w:rPr>
        <w:t>(</w:t>
      </w:r>
      <w:r w:rsidRPr="00F61C16">
        <w:rPr>
          <w:rFonts w:ascii="Consolas" w:eastAsia="Times New Roman" w:hAnsi="Consolas" w:cs="Courier New"/>
          <w:color w:val="B76B01"/>
          <w:sz w:val="20"/>
          <w:szCs w:val="20"/>
        </w:rPr>
        <w:t>0</w:t>
      </w:r>
      <w:r w:rsidRPr="00F61C16">
        <w:rPr>
          <w:rFonts w:ascii="Consolas" w:eastAsia="Times New Roman" w:hAnsi="Consolas" w:cs="Courier New"/>
          <w:color w:val="383A42"/>
          <w:sz w:val="20"/>
          <w:szCs w:val="20"/>
        </w:rPr>
        <w:t>);</w:t>
      </w:r>
    </w:p>
    <w:p w:rsidR="00F61C16" w:rsidRPr="00F61C16" w:rsidRDefault="00F61C16" w:rsidP="00F61C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65" w:line="330" w:lineRule="atLeast"/>
        <w:rPr>
          <w:rFonts w:ascii="Consolas" w:eastAsia="Times New Roman" w:hAnsi="Consolas" w:cs="Courier New"/>
          <w:color w:val="0F1115"/>
          <w:sz w:val="20"/>
          <w:szCs w:val="20"/>
        </w:rPr>
      </w:pPr>
      <w:r w:rsidRPr="00F61C16">
        <w:rPr>
          <w:rFonts w:ascii="Consolas" w:eastAsia="Times New Roman" w:hAnsi="Consolas" w:cs="Courier New"/>
          <w:color w:val="383A42"/>
          <w:sz w:val="20"/>
          <w:szCs w:val="20"/>
        </w:rPr>
        <w:t>}</w:t>
      </w:r>
    </w:p>
    <w:p w:rsidR="00F61C16" w:rsidRPr="00F61C16" w:rsidRDefault="00F61C16" w:rsidP="00F61C16">
      <w:pPr>
        <w:shd w:val="clear" w:color="auto" w:fill="FFFFFF"/>
        <w:spacing w:before="240" w:after="240" w:line="420" w:lineRule="atLeast"/>
        <w:outlineLvl w:val="3"/>
        <w:rPr>
          <w:rFonts w:ascii="Segoe UI" w:eastAsia="Times New Roman" w:hAnsi="Segoe UI" w:cs="Segoe UI"/>
          <w:b/>
          <w:bCs/>
          <w:color w:val="0F1115"/>
          <w:sz w:val="24"/>
          <w:szCs w:val="24"/>
        </w:rPr>
      </w:pPr>
      <w:r w:rsidRPr="00F61C16">
        <w:rPr>
          <w:rFonts w:ascii="Segoe UI" w:eastAsia="Times New Roman" w:hAnsi="Segoe UI" w:cs="Segoe UI"/>
          <w:b/>
          <w:bCs/>
          <w:color w:val="0F1115"/>
          <w:sz w:val="24"/>
          <w:szCs w:val="24"/>
        </w:rPr>
        <w:t>3.4.3 Complete Firmware Code</w:t>
      </w:r>
    </w:p>
    <w:p w:rsidR="00F61C16" w:rsidRPr="00F61C16" w:rsidRDefault="00F61C16" w:rsidP="00F61C16">
      <w:pPr>
        <w:shd w:val="clear" w:color="auto" w:fill="FFFFFF"/>
        <w:spacing w:after="0" w:line="300" w:lineRule="atLeast"/>
        <w:rPr>
          <w:rFonts w:ascii="Segoe UI" w:eastAsia="Times New Roman" w:hAnsi="Segoe UI" w:cs="Segoe UI"/>
          <w:color w:val="0F1115"/>
          <w:sz w:val="20"/>
          <w:szCs w:val="20"/>
        </w:rPr>
      </w:pPr>
      <w:proofErr w:type="spellStart"/>
      <w:proofErr w:type="gramStart"/>
      <w:r w:rsidRPr="00F61C16">
        <w:rPr>
          <w:rFonts w:ascii="Consolas" w:eastAsia="Times New Roman" w:hAnsi="Consolas" w:cs="Segoe UI"/>
          <w:color w:val="0F1115"/>
          <w:sz w:val="18"/>
          <w:szCs w:val="18"/>
        </w:rPr>
        <w:t>cpp</w:t>
      </w:r>
      <w:proofErr w:type="spellEnd"/>
      <w:proofErr w:type="gramEnd"/>
    </w:p>
    <w:p w:rsidR="00F61C16" w:rsidRPr="00F61C16" w:rsidRDefault="00F61C16" w:rsidP="00F61C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F61C16">
        <w:rPr>
          <w:rFonts w:ascii="Consolas" w:eastAsia="Times New Roman" w:hAnsi="Consolas" w:cs="Courier New"/>
          <w:i/>
          <w:iCs/>
          <w:color w:val="A0A1A7"/>
          <w:sz w:val="20"/>
          <w:szCs w:val="20"/>
        </w:rPr>
        <w:t>// Digital Temperature Monitoring System</w:t>
      </w:r>
    </w:p>
    <w:p w:rsidR="00F61C16" w:rsidRPr="00F61C16" w:rsidRDefault="00F61C16" w:rsidP="00F61C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F61C16">
        <w:rPr>
          <w:rFonts w:ascii="Consolas" w:eastAsia="Times New Roman" w:hAnsi="Consolas" w:cs="Courier New"/>
          <w:color w:val="E45649"/>
          <w:sz w:val="20"/>
          <w:szCs w:val="20"/>
        </w:rPr>
        <w:t>#</w:t>
      </w:r>
      <w:r w:rsidRPr="00F61C16">
        <w:rPr>
          <w:rFonts w:ascii="Consolas" w:eastAsia="Times New Roman" w:hAnsi="Consolas" w:cs="Courier New"/>
          <w:color w:val="A626A4"/>
          <w:sz w:val="20"/>
          <w:szCs w:val="20"/>
        </w:rPr>
        <w:t>include</w:t>
      </w:r>
      <w:r w:rsidRPr="00F61C16">
        <w:rPr>
          <w:rFonts w:ascii="Consolas" w:eastAsia="Times New Roman" w:hAnsi="Consolas" w:cs="Courier New"/>
          <w:color w:val="E45649"/>
          <w:sz w:val="20"/>
          <w:szCs w:val="20"/>
        </w:rPr>
        <w:t xml:space="preserve"> </w:t>
      </w:r>
      <w:r w:rsidRPr="00F61C16">
        <w:rPr>
          <w:rFonts w:ascii="Consolas" w:eastAsia="Times New Roman" w:hAnsi="Consolas" w:cs="Courier New"/>
          <w:color w:val="50A14F"/>
          <w:sz w:val="20"/>
          <w:szCs w:val="20"/>
        </w:rPr>
        <w:t>&lt;</w:t>
      </w:r>
      <w:proofErr w:type="spellStart"/>
      <w:r w:rsidRPr="00F61C16">
        <w:rPr>
          <w:rFonts w:ascii="Consolas" w:eastAsia="Times New Roman" w:hAnsi="Consolas" w:cs="Courier New"/>
          <w:color w:val="50A14F"/>
          <w:sz w:val="20"/>
          <w:szCs w:val="20"/>
        </w:rPr>
        <w:t>Wire.h</w:t>
      </w:r>
      <w:proofErr w:type="spellEnd"/>
      <w:r w:rsidRPr="00F61C16">
        <w:rPr>
          <w:rFonts w:ascii="Consolas" w:eastAsia="Times New Roman" w:hAnsi="Consolas" w:cs="Courier New"/>
          <w:color w:val="50A14F"/>
          <w:sz w:val="20"/>
          <w:szCs w:val="20"/>
        </w:rPr>
        <w:t>&gt;</w:t>
      </w:r>
    </w:p>
    <w:p w:rsidR="00F61C16" w:rsidRPr="00F61C16" w:rsidRDefault="00F61C16" w:rsidP="00F61C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F61C16">
        <w:rPr>
          <w:rFonts w:ascii="Consolas" w:eastAsia="Times New Roman" w:hAnsi="Consolas" w:cs="Courier New"/>
          <w:color w:val="E45649"/>
          <w:sz w:val="20"/>
          <w:szCs w:val="20"/>
        </w:rPr>
        <w:t>#</w:t>
      </w:r>
      <w:r w:rsidRPr="00F61C16">
        <w:rPr>
          <w:rFonts w:ascii="Consolas" w:eastAsia="Times New Roman" w:hAnsi="Consolas" w:cs="Courier New"/>
          <w:color w:val="A626A4"/>
          <w:sz w:val="20"/>
          <w:szCs w:val="20"/>
        </w:rPr>
        <w:t>include</w:t>
      </w:r>
      <w:r w:rsidRPr="00F61C16">
        <w:rPr>
          <w:rFonts w:ascii="Consolas" w:eastAsia="Times New Roman" w:hAnsi="Consolas" w:cs="Courier New"/>
          <w:color w:val="E45649"/>
          <w:sz w:val="20"/>
          <w:szCs w:val="20"/>
        </w:rPr>
        <w:t xml:space="preserve"> </w:t>
      </w:r>
      <w:r w:rsidRPr="00F61C16">
        <w:rPr>
          <w:rFonts w:ascii="Consolas" w:eastAsia="Times New Roman" w:hAnsi="Consolas" w:cs="Courier New"/>
          <w:color w:val="50A14F"/>
          <w:sz w:val="20"/>
          <w:szCs w:val="20"/>
        </w:rPr>
        <w:t>&lt;LiquidCrystal_I2C.h&gt;</w:t>
      </w:r>
    </w:p>
    <w:p w:rsidR="00F61C16" w:rsidRPr="00F61C16" w:rsidRDefault="00F61C16" w:rsidP="00F61C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p>
    <w:p w:rsidR="00F61C16" w:rsidRPr="00F61C16" w:rsidRDefault="00F61C16" w:rsidP="00F61C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F61C16">
        <w:rPr>
          <w:rFonts w:ascii="Consolas" w:eastAsia="Times New Roman" w:hAnsi="Consolas" w:cs="Courier New"/>
          <w:i/>
          <w:iCs/>
          <w:color w:val="A0A1A7"/>
          <w:sz w:val="20"/>
          <w:szCs w:val="20"/>
        </w:rPr>
        <w:t>// LCD I2C address (0x27 or 0x3F)</w:t>
      </w:r>
    </w:p>
    <w:p w:rsidR="00F61C16" w:rsidRPr="00F61C16" w:rsidRDefault="00F61C16" w:rsidP="00F61C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F61C16">
        <w:rPr>
          <w:rFonts w:ascii="Consolas" w:eastAsia="Times New Roman" w:hAnsi="Consolas" w:cs="Courier New"/>
          <w:color w:val="0F1115"/>
          <w:sz w:val="20"/>
          <w:szCs w:val="20"/>
        </w:rPr>
        <w:t xml:space="preserve">LiquidCrystal_I2C </w:t>
      </w:r>
      <w:proofErr w:type="spellStart"/>
      <w:proofErr w:type="gramStart"/>
      <w:r w:rsidRPr="00F61C16">
        <w:rPr>
          <w:rFonts w:ascii="Consolas" w:eastAsia="Times New Roman" w:hAnsi="Consolas" w:cs="Courier New"/>
          <w:color w:val="4078F2"/>
          <w:sz w:val="20"/>
          <w:szCs w:val="20"/>
        </w:rPr>
        <w:t>lcd</w:t>
      </w:r>
      <w:proofErr w:type="spellEnd"/>
      <w:r w:rsidRPr="00F61C16">
        <w:rPr>
          <w:rFonts w:ascii="Consolas" w:eastAsia="Times New Roman" w:hAnsi="Consolas" w:cs="Courier New"/>
          <w:color w:val="383A42"/>
          <w:sz w:val="20"/>
          <w:szCs w:val="20"/>
        </w:rPr>
        <w:t>(</w:t>
      </w:r>
      <w:proofErr w:type="gramEnd"/>
      <w:r w:rsidRPr="00F61C16">
        <w:rPr>
          <w:rFonts w:ascii="Consolas" w:eastAsia="Times New Roman" w:hAnsi="Consolas" w:cs="Courier New"/>
          <w:color w:val="B76B01"/>
          <w:sz w:val="20"/>
          <w:szCs w:val="20"/>
        </w:rPr>
        <w:t>0x27</w:t>
      </w:r>
      <w:r w:rsidRPr="00F61C16">
        <w:rPr>
          <w:rFonts w:ascii="Consolas" w:eastAsia="Times New Roman" w:hAnsi="Consolas" w:cs="Courier New"/>
          <w:color w:val="383A42"/>
          <w:sz w:val="20"/>
          <w:szCs w:val="20"/>
        </w:rPr>
        <w:t>,</w:t>
      </w:r>
      <w:r w:rsidRPr="00F61C16">
        <w:rPr>
          <w:rFonts w:ascii="Consolas" w:eastAsia="Times New Roman" w:hAnsi="Consolas" w:cs="Courier New"/>
          <w:color w:val="0F1115"/>
          <w:sz w:val="20"/>
          <w:szCs w:val="20"/>
        </w:rPr>
        <w:t xml:space="preserve"> </w:t>
      </w:r>
      <w:r w:rsidRPr="00F61C16">
        <w:rPr>
          <w:rFonts w:ascii="Consolas" w:eastAsia="Times New Roman" w:hAnsi="Consolas" w:cs="Courier New"/>
          <w:color w:val="B76B01"/>
          <w:sz w:val="20"/>
          <w:szCs w:val="20"/>
        </w:rPr>
        <w:t>16</w:t>
      </w:r>
      <w:r w:rsidRPr="00F61C16">
        <w:rPr>
          <w:rFonts w:ascii="Consolas" w:eastAsia="Times New Roman" w:hAnsi="Consolas" w:cs="Courier New"/>
          <w:color w:val="383A42"/>
          <w:sz w:val="20"/>
          <w:szCs w:val="20"/>
        </w:rPr>
        <w:t>,</w:t>
      </w:r>
      <w:r w:rsidRPr="00F61C16">
        <w:rPr>
          <w:rFonts w:ascii="Consolas" w:eastAsia="Times New Roman" w:hAnsi="Consolas" w:cs="Courier New"/>
          <w:color w:val="0F1115"/>
          <w:sz w:val="20"/>
          <w:szCs w:val="20"/>
        </w:rPr>
        <w:t xml:space="preserve"> </w:t>
      </w:r>
      <w:r w:rsidRPr="00F61C16">
        <w:rPr>
          <w:rFonts w:ascii="Consolas" w:eastAsia="Times New Roman" w:hAnsi="Consolas" w:cs="Courier New"/>
          <w:color w:val="B76B01"/>
          <w:sz w:val="20"/>
          <w:szCs w:val="20"/>
        </w:rPr>
        <w:t>2</w:t>
      </w:r>
      <w:r w:rsidRPr="00F61C16">
        <w:rPr>
          <w:rFonts w:ascii="Consolas" w:eastAsia="Times New Roman" w:hAnsi="Consolas" w:cs="Courier New"/>
          <w:color w:val="383A42"/>
          <w:sz w:val="20"/>
          <w:szCs w:val="20"/>
        </w:rPr>
        <w:t>);</w:t>
      </w:r>
    </w:p>
    <w:p w:rsidR="00F61C16" w:rsidRPr="00F61C16" w:rsidRDefault="00F61C16" w:rsidP="00F61C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p>
    <w:p w:rsidR="00F61C16" w:rsidRPr="00F61C16" w:rsidRDefault="00F61C16" w:rsidP="00F61C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F61C16">
        <w:rPr>
          <w:rFonts w:ascii="Consolas" w:eastAsia="Times New Roman" w:hAnsi="Consolas" w:cs="Courier New"/>
          <w:i/>
          <w:iCs/>
          <w:color w:val="A0A1A7"/>
          <w:sz w:val="20"/>
          <w:szCs w:val="20"/>
        </w:rPr>
        <w:t>// Pin definitions</w:t>
      </w:r>
    </w:p>
    <w:p w:rsidR="00F61C16" w:rsidRPr="00F61C16" w:rsidRDefault="00F61C16" w:rsidP="00F61C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F61C16">
        <w:rPr>
          <w:rFonts w:ascii="Consolas" w:eastAsia="Times New Roman" w:hAnsi="Consolas" w:cs="Courier New"/>
          <w:color w:val="E45649"/>
          <w:sz w:val="20"/>
          <w:szCs w:val="20"/>
        </w:rPr>
        <w:t>#</w:t>
      </w:r>
      <w:r w:rsidRPr="00F61C16">
        <w:rPr>
          <w:rFonts w:ascii="Consolas" w:eastAsia="Times New Roman" w:hAnsi="Consolas" w:cs="Courier New"/>
          <w:color w:val="A626A4"/>
          <w:sz w:val="20"/>
          <w:szCs w:val="20"/>
        </w:rPr>
        <w:t>define</w:t>
      </w:r>
      <w:r w:rsidRPr="00F61C16">
        <w:rPr>
          <w:rFonts w:ascii="Consolas" w:eastAsia="Times New Roman" w:hAnsi="Consolas" w:cs="Courier New"/>
          <w:color w:val="E45649"/>
          <w:sz w:val="20"/>
          <w:szCs w:val="20"/>
        </w:rPr>
        <w:t xml:space="preserve"> LM35_PIN A0</w:t>
      </w:r>
    </w:p>
    <w:p w:rsidR="00F61C16" w:rsidRPr="00F61C16" w:rsidRDefault="00F61C16" w:rsidP="00F61C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F61C16">
        <w:rPr>
          <w:rFonts w:ascii="Consolas" w:eastAsia="Times New Roman" w:hAnsi="Consolas" w:cs="Courier New"/>
          <w:color w:val="E45649"/>
          <w:sz w:val="20"/>
          <w:szCs w:val="20"/>
        </w:rPr>
        <w:t>#</w:t>
      </w:r>
      <w:r w:rsidRPr="00F61C16">
        <w:rPr>
          <w:rFonts w:ascii="Consolas" w:eastAsia="Times New Roman" w:hAnsi="Consolas" w:cs="Courier New"/>
          <w:color w:val="A626A4"/>
          <w:sz w:val="20"/>
          <w:szCs w:val="20"/>
        </w:rPr>
        <w:t>define</w:t>
      </w:r>
      <w:r w:rsidRPr="00F61C16">
        <w:rPr>
          <w:rFonts w:ascii="Consolas" w:eastAsia="Times New Roman" w:hAnsi="Consolas" w:cs="Courier New"/>
          <w:color w:val="E45649"/>
          <w:sz w:val="20"/>
          <w:szCs w:val="20"/>
        </w:rPr>
        <w:t xml:space="preserve"> GREEN_LED </w:t>
      </w:r>
      <w:r w:rsidRPr="00F61C16">
        <w:rPr>
          <w:rFonts w:ascii="Consolas" w:eastAsia="Times New Roman" w:hAnsi="Consolas" w:cs="Courier New"/>
          <w:color w:val="B76B01"/>
          <w:sz w:val="20"/>
          <w:szCs w:val="20"/>
        </w:rPr>
        <w:t>3</w:t>
      </w:r>
    </w:p>
    <w:p w:rsidR="00F61C16" w:rsidRPr="00F61C16" w:rsidRDefault="00F61C16" w:rsidP="00F61C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F61C16">
        <w:rPr>
          <w:rFonts w:ascii="Consolas" w:eastAsia="Times New Roman" w:hAnsi="Consolas" w:cs="Courier New"/>
          <w:color w:val="E45649"/>
          <w:sz w:val="20"/>
          <w:szCs w:val="20"/>
        </w:rPr>
        <w:t>#</w:t>
      </w:r>
      <w:r w:rsidRPr="00F61C16">
        <w:rPr>
          <w:rFonts w:ascii="Consolas" w:eastAsia="Times New Roman" w:hAnsi="Consolas" w:cs="Courier New"/>
          <w:color w:val="A626A4"/>
          <w:sz w:val="20"/>
          <w:szCs w:val="20"/>
        </w:rPr>
        <w:t>define</w:t>
      </w:r>
      <w:r w:rsidRPr="00F61C16">
        <w:rPr>
          <w:rFonts w:ascii="Consolas" w:eastAsia="Times New Roman" w:hAnsi="Consolas" w:cs="Courier New"/>
          <w:color w:val="E45649"/>
          <w:sz w:val="20"/>
          <w:szCs w:val="20"/>
        </w:rPr>
        <w:t xml:space="preserve"> RED_LED </w:t>
      </w:r>
      <w:r w:rsidRPr="00F61C16">
        <w:rPr>
          <w:rFonts w:ascii="Consolas" w:eastAsia="Times New Roman" w:hAnsi="Consolas" w:cs="Courier New"/>
          <w:color w:val="B76B01"/>
          <w:sz w:val="20"/>
          <w:szCs w:val="20"/>
        </w:rPr>
        <w:t>4</w:t>
      </w:r>
    </w:p>
    <w:p w:rsidR="00F61C16" w:rsidRPr="00F61C16" w:rsidRDefault="00F61C16" w:rsidP="00F61C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p>
    <w:p w:rsidR="00F61C16" w:rsidRPr="00F61C16" w:rsidRDefault="00F61C16" w:rsidP="00F61C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F61C16">
        <w:rPr>
          <w:rFonts w:ascii="Consolas" w:eastAsia="Times New Roman" w:hAnsi="Consolas" w:cs="Courier New"/>
          <w:i/>
          <w:iCs/>
          <w:color w:val="A0A1A7"/>
          <w:sz w:val="20"/>
          <w:szCs w:val="20"/>
        </w:rPr>
        <w:t>// Temperature thresholds</w:t>
      </w:r>
    </w:p>
    <w:p w:rsidR="00F61C16" w:rsidRPr="00F61C16" w:rsidRDefault="00F61C16" w:rsidP="00F61C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proofErr w:type="spellStart"/>
      <w:proofErr w:type="gramStart"/>
      <w:r w:rsidRPr="00F61C16">
        <w:rPr>
          <w:rFonts w:ascii="Consolas" w:eastAsia="Times New Roman" w:hAnsi="Consolas" w:cs="Courier New"/>
          <w:color w:val="A626A4"/>
          <w:sz w:val="20"/>
          <w:szCs w:val="20"/>
        </w:rPr>
        <w:t>const</w:t>
      </w:r>
      <w:proofErr w:type="spellEnd"/>
      <w:proofErr w:type="gramEnd"/>
      <w:r w:rsidRPr="00F61C16">
        <w:rPr>
          <w:rFonts w:ascii="Consolas" w:eastAsia="Times New Roman" w:hAnsi="Consolas" w:cs="Courier New"/>
          <w:color w:val="0F1115"/>
          <w:sz w:val="20"/>
          <w:szCs w:val="20"/>
        </w:rPr>
        <w:t xml:space="preserve"> </w:t>
      </w:r>
      <w:r w:rsidRPr="00F61C16">
        <w:rPr>
          <w:rFonts w:ascii="Consolas" w:eastAsia="Times New Roman" w:hAnsi="Consolas" w:cs="Courier New"/>
          <w:color w:val="A626A4"/>
          <w:sz w:val="20"/>
          <w:szCs w:val="20"/>
        </w:rPr>
        <w:t>float</w:t>
      </w:r>
      <w:r w:rsidRPr="00F61C16">
        <w:rPr>
          <w:rFonts w:ascii="Consolas" w:eastAsia="Times New Roman" w:hAnsi="Consolas" w:cs="Courier New"/>
          <w:color w:val="0F1115"/>
          <w:sz w:val="20"/>
          <w:szCs w:val="20"/>
        </w:rPr>
        <w:t xml:space="preserve"> HIGH_THRESHOLD </w:t>
      </w:r>
      <w:r w:rsidRPr="00F61C16">
        <w:rPr>
          <w:rFonts w:ascii="Consolas" w:eastAsia="Times New Roman" w:hAnsi="Consolas" w:cs="Courier New"/>
          <w:color w:val="4078F2"/>
          <w:sz w:val="20"/>
          <w:szCs w:val="20"/>
        </w:rPr>
        <w:t>=</w:t>
      </w:r>
      <w:r w:rsidRPr="00F61C16">
        <w:rPr>
          <w:rFonts w:ascii="Consolas" w:eastAsia="Times New Roman" w:hAnsi="Consolas" w:cs="Courier New"/>
          <w:color w:val="0F1115"/>
          <w:sz w:val="20"/>
          <w:szCs w:val="20"/>
        </w:rPr>
        <w:t xml:space="preserve"> </w:t>
      </w:r>
      <w:r w:rsidRPr="00F61C16">
        <w:rPr>
          <w:rFonts w:ascii="Consolas" w:eastAsia="Times New Roman" w:hAnsi="Consolas" w:cs="Courier New"/>
          <w:color w:val="B76B01"/>
          <w:sz w:val="20"/>
          <w:szCs w:val="20"/>
        </w:rPr>
        <w:t>40.0</w:t>
      </w:r>
      <w:r w:rsidRPr="00F61C16">
        <w:rPr>
          <w:rFonts w:ascii="Consolas" w:eastAsia="Times New Roman" w:hAnsi="Consolas" w:cs="Courier New"/>
          <w:color w:val="383A42"/>
          <w:sz w:val="20"/>
          <w:szCs w:val="20"/>
        </w:rPr>
        <w:t>;</w:t>
      </w:r>
    </w:p>
    <w:p w:rsidR="00F61C16" w:rsidRPr="00F61C16" w:rsidRDefault="00F61C16" w:rsidP="00F61C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p>
    <w:p w:rsidR="00F61C16" w:rsidRPr="00F61C16" w:rsidRDefault="00F61C16" w:rsidP="00F61C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proofErr w:type="gramStart"/>
      <w:r w:rsidRPr="00F61C16">
        <w:rPr>
          <w:rFonts w:ascii="Consolas" w:eastAsia="Times New Roman" w:hAnsi="Consolas" w:cs="Courier New"/>
          <w:color w:val="A626A4"/>
          <w:sz w:val="20"/>
          <w:szCs w:val="20"/>
        </w:rPr>
        <w:t>void</w:t>
      </w:r>
      <w:proofErr w:type="gramEnd"/>
      <w:r w:rsidRPr="00F61C16">
        <w:rPr>
          <w:rFonts w:ascii="Consolas" w:eastAsia="Times New Roman" w:hAnsi="Consolas" w:cs="Courier New"/>
          <w:color w:val="0F1115"/>
          <w:sz w:val="20"/>
          <w:szCs w:val="20"/>
        </w:rPr>
        <w:t xml:space="preserve"> </w:t>
      </w:r>
      <w:r w:rsidRPr="00F61C16">
        <w:rPr>
          <w:rFonts w:ascii="Consolas" w:eastAsia="Times New Roman" w:hAnsi="Consolas" w:cs="Courier New"/>
          <w:color w:val="4078F2"/>
          <w:sz w:val="20"/>
          <w:szCs w:val="20"/>
        </w:rPr>
        <w:t>setup</w:t>
      </w:r>
      <w:r w:rsidRPr="00F61C16">
        <w:rPr>
          <w:rFonts w:ascii="Consolas" w:eastAsia="Times New Roman" w:hAnsi="Consolas" w:cs="Courier New"/>
          <w:color w:val="383A42"/>
          <w:sz w:val="20"/>
          <w:szCs w:val="20"/>
        </w:rPr>
        <w:t>()</w:t>
      </w:r>
      <w:r w:rsidRPr="00F61C16">
        <w:rPr>
          <w:rFonts w:ascii="Consolas" w:eastAsia="Times New Roman" w:hAnsi="Consolas" w:cs="Courier New"/>
          <w:color w:val="0F1115"/>
          <w:sz w:val="20"/>
          <w:szCs w:val="20"/>
        </w:rPr>
        <w:t xml:space="preserve"> </w:t>
      </w:r>
      <w:r w:rsidRPr="00F61C16">
        <w:rPr>
          <w:rFonts w:ascii="Consolas" w:eastAsia="Times New Roman" w:hAnsi="Consolas" w:cs="Courier New"/>
          <w:color w:val="383A42"/>
          <w:sz w:val="20"/>
          <w:szCs w:val="20"/>
        </w:rPr>
        <w:t>{</w:t>
      </w:r>
    </w:p>
    <w:p w:rsidR="00F61C16" w:rsidRPr="00F61C16" w:rsidRDefault="00F61C16" w:rsidP="00F61C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F61C16">
        <w:rPr>
          <w:rFonts w:ascii="Consolas" w:eastAsia="Times New Roman" w:hAnsi="Consolas" w:cs="Courier New"/>
          <w:color w:val="0F1115"/>
          <w:sz w:val="20"/>
          <w:szCs w:val="20"/>
        </w:rPr>
        <w:t xml:space="preserve">    </w:t>
      </w:r>
      <w:proofErr w:type="spellStart"/>
      <w:proofErr w:type="gramStart"/>
      <w:r w:rsidRPr="00F61C16">
        <w:rPr>
          <w:rFonts w:ascii="Consolas" w:eastAsia="Times New Roman" w:hAnsi="Consolas" w:cs="Courier New"/>
          <w:color w:val="4078F2"/>
          <w:sz w:val="20"/>
          <w:szCs w:val="20"/>
        </w:rPr>
        <w:t>pinMode</w:t>
      </w:r>
      <w:proofErr w:type="spellEnd"/>
      <w:r w:rsidRPr="00F61C16">
        <w:rPr>
          <w:rFonts w:ascii="Consolas" w:eastAsia="Times New Roman" w:hAnsi="Consolas" w:cs="Courier New"/>
          <w:color w:val="383A42"/>
          <w:sz w:val="20"/>
          <w:szCs w:val="20"/>
        </w:rPr>
        <w:t>(</w:t>
      </w:r>
      <w:proofErr w:type="gramEnd"/>
      <w:r w:rsidRPr="00F61C16">
        <w:rPr>
          <w:rFonts w:ascii="Consolas" w:eastAsia="Times New Roman" w:hAnsi="Consolas" w:cs="Courier New"/>
          <w:color w:val="0F1115"/>
          <w:sz w:val="20"/>
          <w:szCs w:val="20"/>
        </w:rPr>
        <w:t>GREEN_LED</w:t>
      </w:r>
      <w:r w:rsidRPr="00F61C16">
        <w:rPr>
          <w:rFonts w:ascii="Consolas" w:eastAsia="Times New Roman" w:hAnsi="Consolas" w:cs="Courier New"/>
          <w:color w:val="383A42"/>
          <w:sz w:val="20"/>
          <w:szCs w:val="20"/>
        </w:rPr>
        <w:t>,</w:t>
      </w:r>
      <w:r w:rsidRPr="00F61C16">
        <w:rPr>
          <w:rFonts w:ascii="Consolas" w:eastAsia="Times New Roman" w:hAnsi="Consolas" w:cs="Courier New"/>
          <w:color w:val="0F1115"/>
          <w:sz w:val="20"/>
          <w:szCs w:val="20"/>
        </w:rPr>
        <w:t xml:space="preserve"> OUTPUT</w:t>
      </w:r>
      <w:r w:rsidRPr="00F61C16">
        <w:rPr>
          <w:rFonts w:ascii="Consolas" w:eastAsia="Times New Roman" w:hAnsi="Consolas" w:cs="Courier New"/>
          <w:color w:val="383A42"/>
          <w:sz w:val="20"/>
          <w:szCs w:val="20"/>
        </w:rPr>
        <w:t>);</w:t>
      </w:r>
    </w:p>
    <w:p w:rsidR="00F61C16" w:rsidRPr="00F61C16" w:rsidRDefault="00F61C16" w:rsidP="00F61C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F61C16">
        <w:rPr>
          <w:rFonts w:ascii="Consolas" w:eastAsia="Times New Roman" w:hAnsi="Consolas" w:cs="Courier New"/>
          <w:color w:val="0F1115"/>
          <w:sz w:val="20"/>
          <w:szCs w:val="20"/>
        </w:rPr>
        <w:t xml:space="preserve">    </w:t>
      </w:r>
      <w:proofErr w:type="spellStart"/>
      <w:proofErr w:type="gramStart"/>
      <w:r w:rsidRPr="00F61C16">
        <w:rPr>
          <w:rFonts w:ascii="Consolas" w:eastAsia="Times New Roman" w:hAnsi="Consolas" w:cs="Courier New"/>
          <w:color w:val="4078F2"/>
          <w:sz w:val="20"/>
          <w:szCs w:val="20"/>
        </w:rPr>
        <w:t>pinMode</w:t>
      </w:r>
      <w:proofErr w:type="spellEnd"/>
      <w:r w:rsidRPr="00F61C16">
        <w:rPr>
          <w:rFonts w:ascii="Consolas" w:eastAsia="Times New Roman" w:hAnsi="Consolas" w:cs="Courier New"/>
          <w:color w:val="383A42"/>
          <w:sz w:val="20"/>
          <w:szCs w:val="20"/>
        </w:rPr>
        <w:t>(</w:t>
      </w:r>
      <w:proofErr w:type="gramEnd"/>
      <w:r w:rsidRPr="00F61C16">
        <w:rPr>
          <w:rFonts w:ascii="Consolas" w:eastAsia="Times New Roman" w:hAnsi="Consolas" w:cs="Courier New"/>
          <w:color w:val="0F1115"/>
          <w:sz w:val="20"/>
          <w:szCs w:val="20"/>
        </w:rPr>
        <w:t>RED_LED</w:t>
      </w:r>
      <w:r w:rsidRPr="00F61C16">
        <w:rPr>
          <w:rFonts w:ascii="Consolas" w:eastAsia="Times New Roman" w:hAnsi="Consolas" w:cs="Courier New"/>
          <w:color w:val="383A42"/>
          <w:sz w:val="20"/>
          <w:szCs w:val="20"/>
        </w:rPr>
        <w:t>,</w:t>
      </w:r>
      <w:r w:rsidRPr="00F61C16">
        <w:rPr>
          <w:rFonts w:ascii="Consolas" w:eastAsia="Times New Roman" w:hAnsi="Consolas" w:cs="Courier New"/>
          <w:color w:val="0F1115"/>
          <w:sz w:val="20"/>
          <w:szCs w:val="20"/>
        </w:rPr>
        <w:t xml:space="preserve"> OUTPUT</w:t>
      </w:r>
      <w:r w:rsidRPr="00F61C16">
        <w:rPr>
          <w:rFonts w:ascii="Consolas" w:eastAsia="Times New Roman" w:hAnsi="Consolas" w:cs="Courier New"/>
          <w:color w:val="383A42"/>
          <w:sz w:val="20"/>
          <w:szCs w:val="20"/>
        </w:rPr>
        <w:t>);</w:t>
      </w:r>
    </w:p>
    <w:p w:rsidR="00F61C16" w:rsidRPr="00F61C16" w:rsidRDefault="00F61C16" w:rsidP="00F61C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F61C16">
        <w:rPr>
          <w:rFonts w:ascii="Consolas" w:eastAsia="Times New Roman" w:hAnsi="Consolas" w:cs="Courier New"/>
          <w:color w:val="0F1115"/>
          <w:sz w:val="20"/>
          <w:szCs w:val="20"/>
        </w:rPr>
        <w:t xml:space="preserve">    </w:t>
      </w:r>
    </w:p>
    <w:p w:rsidR="00F61C16" w:rsidRPr="00F61C16" w:rsidRDefault="00F61C16" w:rsidP="00F61C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F61C16">
        <w:rPr>
          <w:rFonts w:ascii="Consolas" w:eastAsia="Times New Roman" w:hAnsi="Consolas" w:cs="Courier New"/>
          <w:color w:val="0F1115"/>
          <w:sz w:val="20"/>
          <w:szCs w:val="20"/>
        </w:rPr>
        <w:t xml:space="preserve">    </w:t>
      </w:r>
      <w:proofErr w:type="spellStart"/>
      <w:proofErr w:type="gramStart"/>
      <w:r w:rsidRPr="00F61C16">
        <w:rPr>
          <w:rFonts w:ascii="Consolas" w:eastAsia="Times New Roman" w:hAnsi="Consolas" w:cs="Courier New"/>
          <w:color w:val="0F1115"/>
          <w:sz w:val="20"/>
          <w:szCs w:val="20"/>
        </w:rPr>
        <w:t>lcd</w:t>
      </w:r>
      <w:r w:rsidRPr="00F61C16">
        <w:rPr>
          <w:rFonts w:ascii="Consolas" w:eastAsia="Times New Roman" w:hAnsi="Consolas" w:cs="Courier New"/>
          <w:color w:val="383A42"/>
          <w:sz w:val="20"/>
          <w:szCs w:val="20"/>
        </w:rPr>
        <w:t>.</w:t>
      </w:r>
      <w:r w:rsidRPr="00F61C16">
        <w:rPr>
          <w:rFonts w:ascii="Consolas" w:eastAsia="Times New Roman" w:hAnsi="Consolas" w:cs="Courier New"/>
          <w:color w:val="4078F2"/>
          <w:sz w:val="20"/>
          <w:szCs w:val="20"/>
        </w:rPr>
        <w:t>init</w:t>
      </w:r>
      <w:proofErr w:type="spellEnd"/>
      <w:r w:rsidRPr="00F61C16">
        <w:rPr>
          <w:rFonts w:ascii="Consolas" w:eastAsia="Times New Roman" w:hAnsi="Consolas" w:cs="Courier New"/>
          <w:color w:val="383A42"/>
          <w:sz w:val="20"/>
          <w:szCs w:val="20"/>
        </w:rPr>
        <w:t>(</w:t>
      </w:r>
      <w:proofErr w:type="gramEnd"/>
      <w:r w:rsidRPr="00F61C16">
        <w:rPr>
          <w:rFonts w:ascii="Consolas" w:eastAsia="Times New Roman" w:hAnsi="Consolas" w:cs="Courier New"/>
          <w:color w:val="383A42"/>
          <w:sz w:val="20"/>
          <w:szCs w:val="20"/>
        </w:rPr>
        <w:t>);</w:t>
      </w:r>
    </w:p>
    <w:p w:rsidR="00F61C16" w:rsidRPr="00F61C16" w:rsidRDefault="00F61C16" w:rsidP="00F61C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F61C16">
        <w:rPr>
          <w:rFonts w:ascii="Consolas" w:eastAsia="Times New Roman" w:hAnsi="Consolas" w:cs="Courier New"/>
          <w:color w:val="0F1115"/>
          <w:sz w:val="20"/>
          <w:szCs w:val="20"/>
        </w:rPr>
        <w:t xml:space="preserve">    </w:t>
      </w:r>
      <w:proofErr w:type="spellStart"/>
      <w:proofErr w:type="gramStart"/>
      <w:r w:rsidRPr="00F61C16">
        <w:rPr>
          <w:rFonts w:ascii="Consolas" w:eastAsia="Times New Roman" w:hAnsi="Consolas" w:cs="Courier New"/>
          <w:color w:val="0F1115"/>
          <w:sz w:val="20"/>
          <w:szCs w:val="20"/>
        </w:rPr>
        <w:t>lcd</w:t>
      </w:r>
      <w:r w:rsidRPr="00F61C16">
        <w:rPr>
          <w:rFonts w:ascii="Consolas" w:eastAsia="Times New Roman" w:hAnsi="Consolas" w:cs="Courier New"/>
          <w:color w:val="383A42"/>
          <w:sz w:val="20"/>
          <w:szCs w:val="20"/>
        </w:rPr>
        <w:t>.</w:t>
      </w:r>
      <w:r w:rsidRPr="00F61C16">
        <w:rPr>
          <w:rFonts w:ascii="Consolas" w:eastAsia="Times New Roman" w:hAnsi="Consolas" w:cs="Courier New"/>
          <w:color w:val="4078F2"/>
          <w:sz w:val="20"/>
          <w:szCs w:val="20"/>
        </w:rPr>
        <w:t>backlight</w:t>
      </w:r>
      <w:proofErr w:type="spellEnd"/>
      <w:r w:rsidRPr="00F61C16">
        <w:rPr>
          <w:rFonts w:ascii="Consolas" w:eastAsia="Times New Roman" w:hAnsi="Consolas" w:cs="Courier New"/>
          <w:color w:val="383A42"/>
          <w:sz w:val="20"/>
          <w:szCs w:val="20"/>
        </w:rPr>
        <w:t>(</w:t>
      </w:r>
      <w:proofErr w:type="gramEnd"/>
      <w:r w:rsidRPr="00F61C16">
        <w:rPr>
          <w:rFonts w:ascii="Consolas" w:eastAsia="Times New Roman" w:hAnsi="Consolas" w:cs="Courier New"/>
          <w:color w:val="383A42"/>
          <w:sz w:val="20"/>
          <w:szCs w:val="20"/>
        </w:rPr>
        <w:t>);</w:t>
      </w:r>
    </w:p>
    <w:p w:rsidR="00F61C16" w:rsidRPr="00F61C16" w:rsidRDefault="00F61C16" w:rsidP="00F61C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F61C16">
        <w:rPr>
          <w:rFonts w:ascii="Consolas" w:eastAsia="Times New Roman" w:hAnsi="Consolas" w:cs="Courier New"/>
          <w:color w:val="0F1115"/>
          <w:sz w:val="20"/>
          <w:szCs w:val="20"/>
        </w:rPr>
        <w:t xml:space="preserve">    </w:t>
      </w:r>
      <w:proofErr w:type="spellStart"/>
      <w:proofErr w:type="gramStart"/>
      <w:r w:rsidRPr="00F61C16">
        <w:rPr>
          <w:rFonts w:ascii="Consolas" w:eastAsia="Times New Roman" w:hAnsi="Consolas" w:cs="Courier New"/>
          <w:color w:val="0F1115"/>
          <w:sz w:val="20"/>
          <w:szCs w:val="20"/>
        </w:rPr>
        <w:t>lcd</w:t>
      </w:r>
      <w:r w:rsidRPr="00F61C16">
        <w:rPr>
          <w:rFonts w:ascii="Consolas" w:eastAsia="Times New Roman" w:hAnsi="Consolas" w:cs="Courier New"/>
          <w:color w:val="383A42"/>
          <w:sz w:val="20"/>
          <w:szCs w:val="20"/>
        </w:rPr>
        <w:t>.</w:t>
      </w:r>
      <w:r w:rsidRPr="00F61C16">
        <w:rPr>
          <w:rFonts w:ascii="Consolas" w:eastAsia="Times New Roman" w:hAnsi="Consolas" w:cs="Courier New"/>
          <w:color w:val="4078F2"/>
          <w:sz w:val="20"/>
          <w:szCs w:val="20"/>
        </w:rPr>
        <w:t>setCursor</w:t>
      </w:r>
      <w:proofErr w:type="spellEnd"/>
      <w:r w:rsidRPr="00F61C16">
        <w:rPr>
          <w:rFonts w:ascii="Consolas" w:eastAsia="Times New Roman" w:hAnsi="Consolas" w:cs="Courier New"/>
          <w:color w:val="383A42"/>
          <w:sz w:val="20"/>
          <w:szCs w:val="20"/>
        </w:rPr>
        <w:t>(</w:t>
      </w:r>
      <w:proofErr w:type="gramEnd"/>
      <w:r w:rsidRPr="00F61C16">
        <w:rPr>
          <w:rFonts w:ascii="Consolas" w:eastAsia="Times New Roman" w:hAnsi="Consolas" w:cs="Courier New"/>
          <w:color w:val="B76B01"/>
          <w:sz w:val="20"/>
          <w:szCs w:val="20"/>
        </w:rPr>
        <w:t>0</w:t>
      </w:r>
      <w:r w:rsidRPr="00F61C16">
        <w:rPr>
          <w:rFonts w:ascii="Consolas" w:eastAsia="Times New Roman" w:hAnsi="Consolas" w:cs="Courier New"/>
          <w:color w:val="383A42"/>
          <w:sz w:val="20"/>
          <w:szCs w:val="20"/>
        </w:rPr>
        <w:t>,</w:t>
      </w:r>
      <w:r w:rsidRPr="00F61C16">
        <w:rPr>
          <w:rFonts w:ascii="Consolas" w:eastAsia="Times New Roman" w:hAnsi="Consolas" w:cs="Courier New"/>
          <w:color w:val="0F1115"/>
          <w:sz w:val="20"/>
          <w:szCs w:val="20"/>
        </w:rPr>
        <w:t xml:space="preserve"> </w:t>
      </w:r>
      <w:r w:rsidRPr="00F61C16">
        <w:rPr>
          <w:rFonts w:ascii="Consolas" w:eastAsia="Times New Roman" w:hAnsi="Consolas" w:cs="Courier New"/>
          <w:color w:val="B76B01"/>
          <w:sz w:val="20"/>
          <w:szCs w:val="20"/>
        </w:rPr>
        <w:t>0</w:t>
      </w:r>
      <w:r w:rsidRPr="00F61C16">
        <w:rPr>
          <w:rFonts w:ascii="Consolas" w:eastAsia="Times New Roman" w:hAnsi="Consolas" w:cs="Courier New"/>
          <w:color w:val="383A42"/>
          <w:sz w:val="20"/>
          <w:szCs w:val="20"/>
        </w:rPr>
        <w:t>);</w:t>
      </w:r>
    </w:p>
    <w:p w:rsidR="00F61C16" w:rsidRPr="00F61C16" w:rsidRDefault="00F61C16" w:rsidP="00F61C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F61C16">
        <w:rPr>
          <w:rFonts w:ascii="Consolas" w:eastAsia="Times New Roman" w:hAnsi="Consolas" w:cs="Courier New"/>
          <w:color w:val="0F1115"/>
          <w:sz w:val="20"/>
          <w:szCs w:val="20"/>
        </w:rPr>
        <w:t xml:space="preserve">    </w:t>
      </w:r>
      <w:proofErr w:type="spellStart"/>
      <w:proofErr w:type="gramStart"/>
      <w:r w:rsidRPr="00F61C16">
        <w:rPr>
          <w:rFonts w:ascii="Consolas" w:eastAsia="Times New Roman" w:hAnsi="Consolas" w:cs="Courier New"/>
          <w:color w:val="0F1115"/>
          <w:sz w:val="20"/>
          <w:szCs w:val="20"/>
        </w:rPr>
        <w:t>lcd</w:t>
      </w:r>
      <w:r w:rsidRPr="00F61C16">
        <w:rPr>
          <w:rFonts w:ascii="Consolas" w:eastAsia="Times New Roman" w:hAnsi="Consolas" w:cs="Courier New"/>
          <w:color w:val="383A42"/>
          <w:sz w:val="20"/>
          <w:szCs w:val="20"/>
        </w:rPr>
        <w:t>.</w:t>
      </w:r>
      <w:r w:rsidRPr="00F61C16">
        <w:rPr>
          <w:rFonts w:ascii="Consolas" w:eastAsia="Times New Roman" w:hAnsi="Consolas" w:cs="Courier New"/>
          <w:color w:val="4078F2"/>
          <w:sz w:val="20"/>
          <w:szCs w:val="20"/>
        </w:rPr>
        <w:t>print</w:t>
      </w:r>
      <w:proofErr w:type="spellEnd"/>
      <w:r w:rsidRPr="00F61C16">
        <w:rPr>
          <w:rFonts w:ascii="Consolas" w:eastAsia="Times New Roman" w:hAnsi="Consolas" w:cs="Courier New"/>
          <w:color w:val="383A42"/>
          <w:sz w:val="20"/>
          <w:szCs w:val="20"/>
        </w:rPr>
        <w:t>(</w:t>
      </w:r>
      <w:proofErr w:type="gramEnd"/>
      <w:r w:rsidRPr="00F61C16">
        <w:rPr>
          <w:rFonts w:ascii="Consolas" w:eastAsia="Times New Roman" w:hAnsi="Consolas" w:cs="Courier New"/>
          <w:color w:val="50A14F"/>
          <w:sz w:val="20"/>
          <w:szCs w:val="20"/>
        </w:rPr>
        <w:t>"Temp Monitor"</w:t>
      </w:r>
      <w:r w:rsidRPr="00F61C16">
        <w:rPr>
          <w:rFonts w:ascii="Consolas" w:eastAsia="Times New Roman" w:hAnsi="Consolas" w:cs="Courier New"/>
          <w:color w:val="383A42"/>
          <w:sz w:val="20"/>
          <w:szCs w:val="20"/>
        </w:rPr>
        <w:t>);</w:t>
      </w:r>
    </w:p>
    <w:p w:rsidR="00F61C16" w:rsidRPr="00F61C16" w:rsidRDefault="00F61C16" w:rsidP="00F61C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F61C16">
        <w:rPr>
          <w:rFonts w:ascii="Consolas" w:eastAsia="Times New Roman" w:hAnsi="Consolas" w:cs="Courier New"/>
          <w:color w:val="0F1115"/>
          <w:sz w:val="20"/>
          <w:szCs w:val="20"/>
        </w:rPr>
        <w:t xml:space="preserve">    </w:t>
      </w:r>
      <w:proofErr w:type="spellStart"/>
      <w:proofErr w:type="gramStart"/>
      <w:r w:rsidRPr="00F61C16">
        <w:rPr>
          <w:rFonts w:ascii="Consolas" w:eastAsia="Times New Roman" w:hAnsi="Consolas" w:cs="Courier New"/>
          <w:color w:val="0F1115"/>
          <w:sz w:val="20"/>
          <w:szCs w:val="20"/>
        </w:rPr>
        <w:t>lcd</w:t>
      </w:r>
      <w:r w:rsidRPr="00F61C16">
        <w:rPr>
          <w:rFonts w:ascii="Consolas" w:eastAsia="Times New Roman" w:hAnsi="Consolas" w:cs="Courier New"/>
          <w:color w:val="383A42"/>
          <w:sz w:val="20"/>
          <w:szCs w:val="20"/>
        </w:rPr>
        <w:t>.</w:t>
      </w:r>
      <w:r w:rsidRPr="00F61C16">
        <w:rPr>
          <w:rFonts w:ascii="Consolas" w:eastAsia="Times New Roman" w:hAnsi="Consolas" w:cs="Courier New"/>
          <w:color w:val="4078F2"/>
          <w:sz w:val="20"/>
          <w:szCs w:val="20"/>
        </w:rPr>
        <w:t>setCursor</w:t>
      </w:r>
      <w:proofErr w:type="spellEnd"/>
      <w:r w:rsidRPr="00F61C16">
        <w:rPr>
          <w:rFonts w:ascii="Consolas" w:eastAsia="Times New Roman" w:hAnsi="Consolas" w:cs="Courier New"/>
          <w:color w:val="383A42"/>
          <w:sz w:val="20"/>
          <w:szCs w:val="20"/>
        </w:rPr>
        <w:t>(</w:t>
      </w:r>
      <w:proofErr w:type="gramEnd"/>
      <w:r w:rsidRPr="00F61C16">
        <w:rPr>
          <w:rFonts w:ascii="Consolas" w:eastAsia="Times New Roman" w:hAnsi="Consolas" w:cs="Courier New"/>
          <w:color w:val="B76B01"/>
          <w:sz w:val="20"/>
          <w:szCs w:val="20"/>
        </w:rPr>
        <w:t>0</w:t>
      </w:r>
      <w:r w:rsidRPr="00F61C16">
        <w:rPr>
          <w:rFonts w:ascii="Consolas" w:eastAsia="Times New Roman" w:hAnsi="Consolas" w:cs="Courier New"/>
          <w:color w:val="383A42"/>
          <w:sz w:val="20"/>
          <w:szCs w:val="20"/>
        </w:rPr>
        <w:t>,</w:t>
      </w:r>
      <w:r w:rsidRPr="00F61C16">
        <w:rPr>
          <w:rFonts w:ascii="Consolas" w:eastAsia="Times New Roman" w:hAnsi="Consolas" w:cs="Courier New"/>
          <w:color w:val="0F1115"/>
          <w:sz w:val="20"/>
          <w:szCs w:val="20"/>
        </w:rPr>
        <w:t xml:space="preserve"> </w:t>
      </w:r>
      <w:r w:rsidRPr="00F61C16">
        <w:rPr>
          <w:rFonts w:ascii="Consolas" w:eastAsia="Times New Roman" w:hAnsi="Consolas" w:cs="Courier New"/>
          <w:color w:val="B76B01"/>
          <w:sz w:val="20"/>
          <w:szCs w:val="20"/>
        </w:rPr>
        <w:t>1</w:t>
      </w:r>
      <w:r w:rsidRPr="00F61C16">
        <w:rPr>
          <w:rFonts w:ascii="Consolas" w:eastAsia="Times New Roman" w:hAnsi="Consolas" w:cs="Courier New"/>
          <w:color w:val="383A42"/>
          <w:sz w:val="20"/>
          <w:szCs w:val="20"/>
        </w:rPr>
        <w:t>);</w:t>
      </w:r>
    </w:p>
    <w:p w:rsidR="00F61C16" w:rsidRPr="00F61C16" w:rsidRDefault="00F61C16" w:rsidP="00F61C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F61C16">
        <w:rPr>
          <w:rFonts w:ascii="Consolas" w:eastAsia="Times New Roman" w:hAnsi="Consolas" w:cs="Courier New"/>
          <w:color w:val="0F1115"/>
          <w:sz w:val="20"/>
          <w:szCs w:val="20"/>
        </w:rPr>
        <w:t xml:space="preserve">    </w:t>
      </w:r>
      <w:proofErr w:type="spellStart"/>
      <w:proofErr w:type="gramStart"/>
      <w:r w:rsidRPr="00F61C16">
        <w:rPr>
          <w:rFonts w:ascii="Consolas" w:eastAsia="Times New Roman" w:hAnsi="Consolas" w:cs="Courier New"/>
          <w:color w:val="0F1115"/>
          <w:sz w:val="20"/>
          <w:szCs w:val="20"/>
        </w:rPr>
        <w:t>lcd</w:t>
      </w:r>
      <w:r w:rsidRPr="00F61C16">
        <w:rPr>
          <w:rFonts w:ascii="Consolas" w:eastAsia="Times New Roman" w:hAnsi="Consolas" w:cs="Courier New"/>
          <w:color w:val="383A42"/>
          <w:sz w:val="20"/>
          <w:szCs w:val="20"/>
        </w:rPr>
        <w:t>.</w:t>
      </w:r>
      <w:r w:rsidRPr="00F61C16">
        <w:rPr>
          <w:rFonts w:ascii="Consolas" w:eastAsia="Times New Roman" w:hAnsi="Consolas" w:cs="Courier New"/>
          <w:color w:val="4078F2"/>
          <w:sz w:val="20"/>
          <w:szCs w:val="20"/>
        </w:rPr>
        <w:t>print</w:t>
      </w:r>
      <w:proofErr w:type="spellEnd"/>
      <w:r w:rsidRPr="00F61C16">
        <w:rPr>
          <w:rFonts w:ascii="Consolas" w:eastAsia="Times New Roman" w:hAnsi="Consolas" w:cs="Courier New"/>
          <w:color w:val="383A42"/>
          <w:sz w:val="20"/>
          <w:szCs w:val="20"/>
        </w:rPr>
        <w:t>(</w:t>
      </w:r>
      <w:proofErr w:type="gramEnd"/>
      <w:r w:rsidRPr="00F61C16">
        <w:rPr>
          <w:rFonts w:ascii="Consolas" w:eastAsia="Times New Roman" w:hAnsi="Consolas" w:cs="Courier New"/>
          <w:color w:val="50A14F"/>
          <w:sz w:val="20"/>
          <w:szCs w:val="20"/>
        </w:rPr>
        <w:t>"System Ready"</w:t>
      </w:r>
      <w:r w:rsidRPr="00F61C16">
        <w:rPr>
          <w:rFonts w:ascii="Consolas" w:eastAsia="Times New Roman" w:hAnsi="Consolas" w:cs="Courier New"/>
          <w:color w:val="383A42"/>
          <w:sz w:val="20"/>
          <w:szCs w:val="20"/>
        </w:rPr>
        <w:t>);</w:t>
      </w:r>
    </w:p>
    <w:p w:rsidR="00F61C16" w:rsidRPr="00F61C16" w:rsidRDefault="00F61C16" w:rsidP="00F61C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F61C16">
        <w:rPr>
          <w:rFonts w:ascii="Consolas" w:eastAsia="Times New Roman" w:hAnsi="Consolas" w:cs="Courier New"/>
          <w:color w:val="0F1115"/>
          <w:sz w:val="20"/>
          <w:szCs w:val="20"/>
        </w:rPr>
        <w:t xml:space="preserve">    </w:t>
      </w:r>
      <w:proofErr w:type="gramStart"/>
      <w:r w:rsidRPr="00F61C16">
        <w:rPr>
          <w:rFonts w:ascii="Consolas" w:eastAsia="Times New Roman" w:hAnsi="Consolas" w:cs="Courier New"/>
          <w:color w:val="4078F2"/>
          <w:sz w:val="20"/>
          <w:szCs w:val="20"/>
        </w:rPr>
        <w:t>delay</w:t>
      </w:r>
      <w:r w:rsidRPr="00F61C16">
        <w:rPr>
          <w:rFonts w:ascii="Consolas" w:eastAsia="Times New Roman" w:hAnsi="Consolas" w:cs="Courier New"/>
          <w:color w:val="383A42"/>
          <w:sz w:val="20"/>
          <w:szCs w:val="20"/>
        </w:rPr>
        <w:t>(</w:t>
      </w:r>
      <w:proofErr w:type="gramEnd"/>
      <w:r w:rsidRPr="00F61C16">
        <w:rPr>
          <w:rFonts w:ascii="Consolas" w:eastAsia="Times New Roman" w:hAnsi="Consolas" w:cs="Courier New"/>
          <w:color w:val="B76B01"/>
          <w:sz w:val="20"/>
          <w:szCs w:val="20"/>
        </w:rPr>
        <w:t>2000</w:t>
      </w:r>
      <w:r w:rsidRPr="00F61C16">
        <w:rPr>
          <w:rFonts w:ascii="Consolas" w:eastAsia="Times New Roman" w:hAnsi="Consolas" w:cs="Courier New"/>
          <w:color w:val="383A42"/>
          <w:sz w:val="20"/>
          <w:szCs w:val="20"/>
        </w:rPr>
        <w:t>);</w:t>
      </w:r>
    </w:p>
    <w:p w:rsidR="00F61C16" w:rsidRPr="00F61C16" w:rsidRDefault="00F61C16" w:rsidP="00F61C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F61C16">
        <w:rPr>
          <w:rFonts w:ascii="Consolas" w:eastAsia="Times New Roman" w:hAnsi="Consolas" w:cs="Courier New"/>
          <w:color w:val="0F1115"/>
          <w:sz w:val="20"/>
          <w:szCs w:val="20"/>
        </w:rPr>
        <w:t xml:space="preserve">    </w:t>
      </w:r>
      <w:proofErr w:type="spellStart"/>
      <w:proofErr w:type="gramStart"/>
      <w:r w:rsidRPr="00F61C16">
        <w:rPr>
          <w:rFonts w:ascii="Consolas" w:eastAsia="Times New Roman" w:hAnsi="Consolas" w:cs="Courier New"/>
          <w:color w:val="0F1115"/>
          <w:sz w:val="20"/>
          <w:szCs w:val="20"/>
        </w:rPr>
        <w:t>lcd</w:t>
      </w:r>
      <w:r w:rsidRPr="00F61C16">
        <w:rPr>
          <w:rFonts w:ascii="Consolas" w:eastAsia="Times New Roman" w:hAnsi="Consolas" w:cs="Courier New"/>
          <w:color w:val="383A42"/>
          <w:sz w:val="20"/>
          <w:szCs w:val="20"/>
        </w:rPr>
        <w:t>.</w:t>
      </w:r>
      <w:r w:rsidRPr="00F61C16">
        <w:rPr>
          <w:rFonts w:ascii="Consolas" w:eastAsia="Times New Roman" w:hAnsi="Consolas" w:cs="Courier New"/>
          <w:color w:val="4078F2"/>
          <w:sz w:val="20"/>
          <w:szCs w:val="20"/>
        </w:rPr>
        <w:t>clear</w:t>
      </w:r>
      <w:proofErr w:type="spellEnd"/>
      <w:r w:rsidRPr="00F61C16">
        <w:rPr>
          <w:rFonts w:ascii="Consolas" w:eastAsia="Times New Roman" w:hAnsi="Consolas" w:cs="Courier New"/>
          <w:color w:val="383A42"/>
          <w:sz w:val="20"/>
          <w:szCs w:val="20"/>
        </w:rPr>
        <w:t>(</w:t>
      </w:r>
      <w:proofErr w:type="gramEnd"/>
      <w:r w:rsidRPr="00F61C16">
        <w:rPr>
          <w:rFonts w:ascii="Consolas" w:eastAsia="Times New Roman" w:hAnsi="Consolas" w:cs="Courier New"/>
          <w:color w:val="383A42"/>
          <w:sz w:val="20"/>
          <w:szCs w:val="20"/>
        </w:rPr>
        <w:t>);</w:t>
      </w:r>
    </w:p>
    <w:p w:rsidR="00F61C16" w:rsidRPr="00F61C16" w:rsidRDefault="00F61C16" w:rsidP="00F61C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F61C16">
        <w:rPr>
          <w:rFonts w:ascii="Consolas" w:eastAsia="Times New Roman" w:hAnsi="Consolas" w:cs="Courier New"/>
          <w:color w:val="0F1115"/>
          <w:sz w:val="20"/>
          <w:szCs w:val="20"/>
        </w:rPr>
        <w:t xml:space="preserve">    </w:t>
      </w:r>
    </w:p>
    <w:p w:rsidR="00F61C16" w:rsidRPr="00F61C16" w:rsidRDefault="00F61C16" w:rsidP="00F61C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F61C16">
        <w:rPr>
          <w:rFonts w:ascii="Consolas" w:eastAsia="Times New Roman" w:hAnsi="Consolas" w:cs="Courier New"/>
          <w:color w:val="0F1115"/>
          <w:sz w:val="20"/>
          <w:szCs w:val="20"/>
        </w:rPr>
        <w:lastRenderedPageBreak/>
        <w:t xml:space="preserve">    </w:t>
      </w:r>
      <w:proofErr w:type="spellStart"/>
      <w:proofErr w:type="gramStart"/>
      <w:r w:rsidRPr="00F61C16">
        <w:rPr>
          <w:rFonts w:ascii="Consolas" w:eastAsia="Times New Roman" w:hAnsi="Consolas" w:cs="Courier New"/>
          <w:color w:val="0F1115"/>
          <w:sz w:val="20"/>
          <w:szCs w:val="20"/>
        </w:rPr>
        <w:t>Serial</w:t>
      </w:r>
      <w:r w:rsidRPr="00F61C16">
        <w:rPr>
          <w:rFonts w:ascii="Consolas" w:eastAsia="Times New Roman" w:hAnsi="Consolas" w:cs="Courier New"/>
          <w:color w:val="383A42"/>
          <w:sz w:val="20"/>
          <w:szCs w:val="20"/>
        </w:rPr>
        <w:t>.</w:t>
      </w:r>
      <w:r w:rsidRPr="00F61C16">
        <w:rPr>
          <w:rFonts w:ascii="Consolas" w:eastAsia="Times New Roman" w:hAnsi="Consolas" w:cs="Courier New"/>
          <w:color w:val="4078F2"/>
          <w:sz w:val="20"/>
          <w:szCs w:val="20"/>
        </w:rPr>
        <w:t>begin</w:t>
      </w:r>
      <w:proofErr w:type="spellEnd"/>
      <w:r w:rsidRPr="00F61C16">
        <w:rPr>
          <w:rFonts w:ascii="Consolas" w:eastAsia="Times New Roman" w:hAnsi="Consolas" w:cs="Courier New"/>
          <w:color w:val="383A42"/>
          <w:sz w:val="20"/>
          <w:szCs w:val="20"/>
        </w:rPr>
        <w:t>(</w:t>
      </w:r>
      <w:proofErr w:type="gramEnd"/>
      <w:r w:rsidRPr="00F61C16">
        <w:rPr>
          <w:rFonts w:ascii="Consolas" w:eastAsia="Times New Roman" w:hAnsi="Consolas" w:cs="Courier New"/>
          <w:color w:val="B76B01"/>
          <w:sz w:val="20"/>
          <w:szCs w:val="20"/>
        </w:rPr>
        <w:t>9600</w:t>
      </w:r>
      <w:r w:rsidRPr="00F61C16">
        <w:rPr>
          <w:rFonts w:ascii="Consolas" w:eastAsia="Times New Roman" w:hAnsi="Consolas" w:cs="Courier New"/>
          <w:color w:val="383A42"/>
          <w:sz w:val="20"/>
          <w:szCs w:val="20"/>
        </w:rPr>
        <w:t>);</w:t>
      </w:r>
    </w:p>
    <w:p w:rsidR="00F61C16" w:rsidRPr="00F61C16" w:rsidRDefault="00F61C16" w:rsidP="00F61C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F61C16">
        <w:rPr>
          <w:rFonts w:ascii="Consolas" w:eastAsia="Times New Roman" w:hAnsi="Consolas" w:cs="Courier New"/>
          <w:color w:val="383A42"/>
          <w:sz w:val="20"/>
          <w:szCs w:val="20"/>
        </w:rPr>
        <w:t>}</w:t>
      </w:r>
    </w:p>
    <w:p w:rsidR="00F61C16" w:rsidRPr="00F61C16" w:rsidRDefault="00F61C16" w:rsidP="00F61C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p>
    <w:p w:rsidR="00F61C16" w:rsidRPr="00F61C16" w:rsidRDefault="00F61C16" w:rsidP="00F61C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proofErr w:type="gramStart"/>
      <w:r w:rsidRPr="00F61C16">
        <w:rPr>
          <w:rFonts w:ascii="Consolas" w:eastAsia="Times New Roman" w:hAnsi="Consolas" w:cs="Courier New"/>
          <w:color w:val="A626A4"/>
          <w:sz w:val="20"/>
          <w:szCs w:val="20"/>
        </w:rPr>
        <w:t>void</w:t>
      </w:r>
      <w:proofErr w:type="gramEnd"/>
      <w:r w:rsidRPr="00F61C16">
        <w:rPr>
          <w:rFonts w:ascii="Consolas" w:eastAsia="Times New Roman" w:hAnsi="Consolas" w:cs="Courier New"/>
          <w:color w:val="0F1115"/>
          <w:sz w:val="20"/>
          <w:szCs w:val="20"/>
        </w:rPr>
        <w:t xml:space="preserve"> </w:t>
      </w:r>
      <w:r w:rsidRPr="00F61C16">
        <w:rPr>
          <w:rFonts w:ascii="Consolas" w:eastAsia="Times New Roman" w:hAnsi="Consolas" w:cs="Courier New"/>
          <w:color w:val="4078F2"/>
          <w:sz w:val="20"/>
          <w:szCs w:val="20"/>
        </w:rPr>
        <w:t>loop</w:t>
      </w:r>
      <w:r w:rsidRPr="00F61C16">
        <w:rPr>
          <w:rFonts w:ascii="Consolas" w:eastAsia="Times New Roman" w:hAnsi="Consolas" w:cs="Courier New"/>
          <w:color w:val="383A42"/>
          <w:sz w:val="20"/>
          <w:szCs w:val="20"/>
        </w:rPr>
        <w:t>()</w:t>
      </w:r>
      <w:r w:rsidRPr="00F61C16">
        <w:rPr>
          <w:rFonts w:ascii="Consolas" w:eastAsia="Times New Roman" w:hAnsi="Consolas" w:cs="Courier New"/>
          <w:color w:val="0F1115"/>
          <w:sz w:val="20"/>
          <w:szCs w:val="20"/>
        </w:rPr>
        <w:t xml:space="preserve"> </w:t>
      </w:r>
      <w:r w:rsidRPr="00F61C16">
        <w:rPr>
          <w:rFonts w:ascii="Consolas" w:eastAsia="Times New Roman" w:hAnsi="Consolas" w:cs="Courier New"/>
          <w:color w:val="383A42"/>
          <w:sz w:val="20"/>
          <w:szCs w:val="20"/>
        </w:rPr>
        <w:t>{</w:t>
      </w:r>
    </w:p>
    <w:p w:rsidR="00F61C16" w:rsidRPr="00F61C16" w:rsidRDefault="00F61C16" w:rsidP="00F61C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F61C16">
        <w:rPr>
          <w:rFonts w:ascii="Consolas" w:eastAsia="Times New Roman" w:hAnsi="Consolas" w:cs="Courier New"/>
          <w:color w:val="0F1115"/>
          <w:sz w:val="20"/>
          <w:szCs w:val="20"/>
        </w:rPr>
        <w:t xml:space="preserve">    </w:t>
      </w:r>
      <w:proofErr w:type="gramStart"/>
      <w:r w:rsidRPr="00F61C16">
        <w:rPr>
          <w:rFonts w:ascii="Consolas" w:eastAsia="Times New Roman" w:hAnsi="Consolas" w:cs="Courier New"/>
          <w:color w:val="A626A4"/>
          <w:sz w:val="20"/>
          <w:szCs w:val="20"/>
        </w:rPr>
        <w:t>float</w:t>
      </w:r>
      <w:proofErr w:type="gramEnd"/>
      <w:r w:rsidRPr="00F61C16">
        <w:rPr>
          <w:rFonts w:ascii="Consolas" w:eastAsia="Times New Roman" w:hAnsi="Consolas" w:cs="Courier New"/>
          <w:color w:val="0F1115"/>
          <w:sz w:val="20"/>
          <w:szCs w:val="20"/>
        </w:rPr>
        <w:t xml:space="preserve"> temperature </w:t>
      </w:r>
      <w:r w:rsidRPr="00F61C16">
        <w:rPr>
          <w:rFonts w:ascii="Consolas" w:eastAsia="Times New Roman" w:hAnsi="Consolas" w:cs="Courier New"/>
          <w:color w:val="4078F2"/>
          <w:sz w:val="20"/>
          <w:szCs w:val="20"/>
        </w:rPr>
        <w:t>=</w:t>
      </w:r>
      <w:r w:rsidRPr="00F61C16">
        <w:rPr>
          <w:rFonts w:ascii="Consolas" w:eastAsia="Times New Roman" w:hAnsi="Consolas" w:cs="Courier New"/>
          <w:color w:val="0F1115"/>
          <w:sz w:val="20"/>
          <w:szCs w:val="20"/>
        </w:rPr>
        <w:t xml:space="preserve"> </w:t>
      </w:r>
      <w:proofErr w:type="spellStart"/>
      <w:r w:rsidRPr="00F61C16">
        <w:rPr>
          <w:rFonts w:ascii="Consolas" w:eastAsia="Times New Roman" w:hAnsi="Consolas" w:cs="Courier New"/>
          <w:color w:val="4078F2"/>
          <w:sz w:val="20"/>
          <w:szCs w:val="20"/>
        </w:rPr>
        <w:t>readTemperature</w:t>
      </w:r>
      <w:proofErr w:type="spellEnd"/>
      <w:r w:rsidRPr="00F61C16">
        <w:rPr>
          <w:rFonts w:ascii="Consolas" w:eastAsia="Times New Roman" w:hAnsi="Consolas" w:cs="Courier New"/>
          <w:color w:val="383A42"/>
          <w:sz w:val="20"/>
          <w:szCs w:val="20"/>
        </w:rPr>
        <w:t>();</w:t>
      </w:r>
    </w:p>
    <w:p w:rsidR="00F61C16" w:rsidRPr="00F61C16" w:rsidRDefault="00F61C16" w:rsidP="00F61C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F61C16">
        <w:rPr>
          <w:rFonts w:ascii="Consolas" w:eastAsia="Times New Roman" w:hAnsi="Consolas" w:cs="Courier New"/>
          <w:color w:val="0F1115"/>
          <w:sz w:val="20"/>
          <w:szCs w:val="20"/>
        </w:rPr>
        <w:t xml:space="preserve">    </w:t>
      </w:r>
    </w:p>
    <w:p w:rsidR="00F61C16" w:rsidRPr="00F61C16" w:rsidRDefault="00F61C16" w:rsidP="00F61C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F61C16">
        <w:rPr>
          <w:rFonts w:ascii="Consolas" w:eastAsia="Times New Roman" w:hAnsi="Consolas" w:cs="Courier New"/>
          <w:color w:val="0F1115"/>
          <w:sz w:val="20"/>
          <w:szCs w:val="20"/>
        </w:rPr>
        <w:t xml:space="preserve">    </w:t>
      </w:r>
      <w:r w:rsidRPr="00F61C16">
        <w:rPr>
          <w:rFonts w:ascii="Consolas" w:eastAsia="Times New Roman" w:hAnsi="Consolas" w:cs="Courier New"/>
          <w:i/>
          <w:iCs/>
          <w:color w:val="A0A1A7"/>
          <w:sz w:val="20"/>
          <w:szCs w:val="20"/>
        </w:rPr>
        <w:t>// Display temperature</w:t>
      </w:r>
    </w:p>
    <w:p w:rsidR="00F61C16" w:rsidRPr="00F61C16" w:rsidRDefault="00F61C16" w:rsidP="00F61C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F61C16">
        <w:rPr>
          <w:rFonts w:ascii="Consolas" w:eastAsia="Times New Roman" w:hAnsi="Consolas" w:cs="Courier New"/>
          <w:color w:val="0F1115"/>
          <w:sz w:val="20"/>
          <w:szCs w:val="20"/>
        </w:rPr>
        <w:t xml:space="preserve">    </w:t>
      </w:r>
      <w:proofErr w:type="spellStart"/>
      <w:proofErr w:type="gramStart"/>
      <w:r w:rsidRPr="00F61C16">
        <w:rPr>
          <w:rFonts w:ascii="Consolas" w:eastAsia="Times New Roman" w:hAnsi="Consolas" w:cs="Courier New"/>
          <w:color w:val="0F1115"/>
          <w:sz w:val="20"/>
          <w:szCs w:val="20"/>
        </w:rPr>
        <w:t>lcd</w:t>
      </w:r>
      <w:r w:rsidRPr="00F61C16">
        <w:rPr>
          <w:rFonts w:ascii="Consolas" w:eastAsia="Times New Roman" w:hAnsi="Consolas" w:cs="Courier New"/>
          <w:color w:val="383A42"/>
          <w:sz w:val="20"/>
          <w:szCs w:val="20"/>
        </w:rPr>
        <w:t>.</w:t>
      </w:r>
      <w:r w:rsidRPr="00F61C16">
        <w:rPr>
          <w:rFonts w:ascii="Consolas" w:eastAsia="Times New Roman" w:hAnsi="Consolas" w:cs="Courier New"/>
          <w:color w:val="4078F2"/>
          <w:sz w:val="20"/>
          <w:szCs w:val="20"/>
        </w:rPr>
        <w:t>setCursor</w:t>
      </w:r>
      <w:proofErr w:type="spellEnd"/>
      <w:r w:rsidRPr="00F61C16">
        <w:rPr>
          <w:rFonts w:ascii="Consolas" w:eastAsia="Times New Roman" w:hAnsi="Consolas" w:cs="Courier New"/>
          <w:color w:val="383A42"/>
          <w:sz w:val="20"/>
          <w:szCs w:val="20"/>
        </w:rPr>
        <w:t>(</w:t>
      </w:r>
      <w:proofErr w:type="gramEnd"/>
      <w:r w:rsidRPr="00F61C16">
        <w:rPr>
          <w:rFonts w:ascii="Consolas" w:eastAsia="Times New Roman" w:hAnsi="Consolas" w:cs="Courier New"/>
          <w:color w:val="B76B01"/>
          <w:sz w:val="20"/>
          <w:szCs w:val="20"/>
        </w:rPr>
        <w:t>0</w:t>
      </w:r>
      <w:r w:rsidRPr="00F61C16">
        <w:rPr>
          <w:rFonts w:ascii="Consolas" w:eastAsia="Times New Roman" w:hAnsi="Consolas" w:cs="Courier New"/>
          <w:color w:val="383A42"/>
          <w:sz w:val="20"/>
          <w:szCs w:val="20"/>
        </w:rPr>
        <w:t>,</w:t>
      </w:r>
      <w:r w:rsidRPr="00F61C16">
        <w:rPr>
          <w:rFonts w:ascii="Consolas" w:eastAsia="Times New Roman" w:hAnsi="Consolas" w:cs="Courier New"/>
          <w:color w:val="0F1115"/>
          <w:sz w:val="20"/>
          <w:szCs w:val="20"/>
        </w:rPr>
        <w:t xml:space="preserve"> </w:t>
      </w:r>
      <w:r w:rsidRPr="00F61C16">
        <w:rPr>
          <w:rFonts w:ascii="Consolas" w:eastAsia="Times New Roman" w:hAnsi="Consolas" w:cs="Courier New"/>
          <w:color w:val="B76B01"/>
          <w:sz w:val="20"/>
          <w:szCs w:val="20"/>
        </w:rPr>
        <w:t>0</w:t>
      </w:r>
      <w:r w:rsidRPr="00F61C16">
        <w:rPr>
          <w:rFonts w:ascii="Consolas" w:eastAsia="Times New Roman" w:hAnsi="Consolas" w:cs="Courier New"/>
          <w:color w:val="383A42"/>
          <w:sz w:val="20"/>
          <w:szCs w:val="20"/>
        </w:rPr>
        <w:t>);</w:t>
      </w:r>
    </w:p>
    <w:p w:rsidR="00F61C16" w:rsidRPr="00F61C16" w:rsidRDefault="00F61C16" w:rsidP="00F61C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F61C16">
        <w:rPr>
          <w:rFonts w:ascii="Consolas" w:eastAsia="Times New Roman" w:hAnsi="Consolas" w:cs="Courier New"/>
          <w:color w:val="0F1115"/>
          <w:sz w:val="20"/>
          <w:szCs w:val="20"/>
        </w:rPr>
        <w:t xml:space="preserve">    </w:t>
      </w:r>
      <w:proofErr w:type="spellStart"/>
      <w:proofErr w:type="gramStart"/>
      <w:r w:rsidRPr="00F61C16">
        <w:rPr>
          <w:rFonts w:ascii="Consolas" w:eastAsia="Times New Roman" w:hAnsi="Consolas" w:cs="Courier New"/>
          <w:color w:val="0F1115"/>
          <w:sz w:val="20"/>
          <w:szCs w:val="20"/>
        </w:rPr>
        <w:t>lcd</w:t>
      </w:r>
      <w:r w:rsidRPr="00F61C16">
        <w:rPr>
          <w:rFonts w:ascii="Consolas" w:eastAsia="Times New Roman" w:hAnsi="Consolas" w:cs="Courier New"/>
          <w:color w:val="383A42"/>
          <w:sz w:val="20"/>
          <w:szCs w:val="20"/>
        </w:rPr>
        <w:t>.</w:t>
      </w:r>
      <w:r w:rsidRPr="00F61C16">
        <w:rPr>
          <w:rFonts w:ascii="Consolas" w:eastAsia="Times New Roman" w:hAnsi="Consolas" w:cs="Courier New"/>
          <w:color w:val="4078F2"/>
          <w:sz w:val="20"/>
          <w:szCs w:val="20"/>
        </w:rPr>
        <w:t>print</w:t>
      </w:r>
      <w:proofErr w:type="spellEnd"/>
      <w:r w:rsidRPr="00F61C16">
        <w:rPr>
          <w:rFonts w:ascii="Consolas" w:eastAsia="Times New Roman" w:hAnsi="Consolas" w:cs="Courier New"/>
          <w:color w:val="383A42"/>
          <w:sz w:val="20"/>
          <w:szCs w:val="20"/>
        </w:rPr>
        <w:t>(</w:t>
      </w:r>
      <w:proofErr w:type="gramEnd"/>
      <w:r w:rsidRPr="00F61C16">
        <w:rPr>
          <w:rFonts w:ascii="Consolas" w:eastAsia="Times New Roman" w:hAnsi="Consolas" w:cs="Courier New"/>
          <w:color w:val="50A14F"/>
          <w:sz w:val="20"/>
          <w:szCs w:val="20"/>
        </w:rPr>
        <w:t>"Temp: "</w:t>
      </w:r>
      <w:r w:rsidRPr="00F61C16">
        <w:rPr>
          <w:rFonts w:ascii="Consolas" w:eastAsia="Times New Roman" w:hAnsi="Consolas" w:cs="Courier New"/>
          <w:color w:val="383A42"/>
          <w:sz w:val="20"/>
          <w:szCs w:val="20"/>
        </w:rPr>
        <w:t>);</w:t>
      </w:r>
    </w:p>
    <w:p w:rsidR="00F61C16" w:rsidRPr="00F61C16" w:rsidRDefault="00F61C16" w:rsidP="00F61C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F61C16">
        <w:rPr>
          <w:rFonts w:ascii="Consolas" w:eastAsia="Times New Roman" w:hAnsi="Consolas" w:cs="Courier New"/>
          <w:color w:val="0F1115"/>
          <w:sz w:val="20"/>
          <w:szCs w:val="20"/>
        </w:rPr>
        <w:t xml:space="preserve">    </w:t>
      </w:r>
      <w:proofErr w:type="spellStart"/>
      <w:proofErr w:type="gramStart"/>
      <w:r w:rsidRPr="00F61C16">
        <w:rPr>
          <w:rFonts w:ascii="Consolas" w:eastAsia="Times New Roman" w:hAnsi="Consolas" w:cs="Courier New"/>
          <w:color w:val="0F1115"/>
          <w:sz w:val="20"/>
          <w:szCs w:val="20"/>
        </w:rPr>
        <w:t>lcd</w:t>
      </w:r>
      <w:r w:rsidRPr="00F61C16">
        <w:rPr>
          <w:rFonts w:ascii="Consolas" w:eastAsia="Times New Roman" w:hAnsi="Consolas" w:cs="Courier New"/>
          <w:color w:val="383A42"/>
          <w:sz w:val="20"/>
          <w:szCs w:val="20"/>
        </w:rPr>
        <w:t>.</w:t>
      </w:r>
      <w:r w:rsidRPr="00F61C16">
        <w:rPr>
          <w:rFonts w:ascii="Consolas" w:eastAsia="Times New Roman" w:hAnsi="Consolas" w:cs="Courier New"/>
          <w:color w:val="4078F2"/>
          <w:sz w:val="20"/>
          <w:szCs w:val="20"/>
        </w:rPr>
        <w:t>print</w:t>
      </w:r>
      <w:proofErr w:type="spellEnd"/>
      <w:r w:rsidRPr="00F61C16">
        <w:rPr>
          <w:rFonts w:ascii="Consolas" w:eastAsia="Times New Roman" w:hAnsi="Consolas" w:cs="Courier New"/>
          <w:color w:val="383A42"/>
          <w:sz w:val="20"/>
          <w:szCs w:val="20"/>
        </w:rPr>
        <w:t>(</w:t>
      </w:r>
      <w:proofErr w:type="gramEnd"/>
      <w:r w:rsidRPr="00F61C16">
        <w:rPr>
          <w:rFonts w:ascii="Consolas" w:eastAsia="Times New Roman" w:hAnsi="Consolas" w:cs="Courier New"/>
          <w:color w:val="0F1115"/>
          <w:sz w:val="20"/>
          <w:szCs w:val="20"/>
        </w:rPr>
        <w:t>temperature</w:t>
      </w:r>
      <w:r w:rsidRPr="00F61C16">
        <w:rPr>
          <w:rFonts w:ascii="Consolas" w:eastAsia="Times New Roman" w:hAnsi="Consolas" w:cs="Courier New"/>
          <w:color w:val="383A42"/>
          <w:sz w:val="20"/>
          <w:szCs w:val="20"/>
        </w:rPr>
        <w:t>,</w:t>
      </w:r>
      <w:r w:rsidRPr="00F61C16">
        <w:rPr>
          <w:rFonts w:ascii="Consolas" w:eastAsia="Times New Roman" w:hAnsi="Consolas" w:cs="Courier New"/>
          <w:color w:val="0F1115"/>
          <w:sz w:val="20"/>
          <w:szCs w:val="20"/>
        </w:rPr>
        <w:t xml:space="preserve"> </w:t>
      </w:r>
      <w:r w:rsidRPr="00F61C16">
        <w:rPr>
          <w:rFonts w:ascii="Consolas" w:eastAsia="Times New Roman" w:hAnsi="Consolas" w:cs="Courier New"/>
          <w:color w:val="B76B01"/>
          <w:sz w:val="20"/>
          <w:szCs w:val="20"/>
        </w:rPr>
        <w:t>1</w:t>
      </w:r>
      <w:r w:rsidRPr="00F61C16">
        <w:rPr>
          <w:rFonts w:ascii="Consolas" w:eastAsia="Times New Roman" w:hAnsi="Consolas" w:cs="Courier New"/>
          <w:color w:val="383A42"/>
          <w:sz w:val="20"/>
          <w:szCs w:val="20"/>
        </w:rPr>
        <w:t>);</w:t>
      </w:r>
    </w:p>
    <w:p w:rsidR="00F61C16" w:rsidRPr="00F61C16" w:rsidRDefault="00F61C16" w:rsidP="00F61C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F61C16">
        <w:rPr>
          <w:rFonts w:ascii="Consolas" w:eastAsia="Times New Roman" w:hAnsi="Consolas" w:cs="Courier New"/>
          <w:color w:val="0F1115"/>
          <w:sz w:val="20"/>
          <w:szCs w:val="20"/>
        </w:rPr>
        <w:t xml:space="preserve">    </w:t>
      </w:r>
      <w:proofErr w:type="spellStart"/>
      <w:proofErr w:type="gramStart"/>
      <w:r w:rsidRPr="00F61C16">
        <w:rPr>
          <w:rFonts w:ascii="Consolas" w:eastAsia="Times New Roman" w:hAnsi="Consolas" w:cs="Courier New"/>
          <w:color w:val="0F1115"/>
          <w:sz w:val="20"/>
          <w:szCs w:val="20"/>
        </w:rPr>
        <w:t>lcd</w:t>
      </w:r>
      <w:r w:rsidRPr="00F61C16">
        <w:rPr>
          <w:rFonts w:ascii="Consolas" w:eastAsia="Times New Roman" w:hAnsi="Consolas" w:cs="Courier New"/>
          <w:color w:val="383A42"/>
          <w:sz w:val="20"/>
          <w:szCs w:val="20"/>
        </w:rPr>
        <w:t>.</w:t>
      </w:r>
      <w:r w:rsidRPr="00F61C16">
        <w:rPr>
          <w:rFonts w:ascii="Consolas" w:eastAsia="Times New Roman" w:hAnsi="Consolas" w:cs="Courier New"/>
          <w:color w:val="4078F2"/>
          <w:sz w:val="20"/>
          <w:szCs w:val="20"/>
        </w:rPr>
        <w:t>print</w:t>
      </w:r>
      <w:proofErr w:type="spellEnd"/>
      <w:r w:rsidRPr="00F61C16">
        <w:rPr>
          <w:rFonts w:ascii="Consolas" w:eastAsia="Times New Roman" w:hAnsi="Consolas" w:cs="Courier New"/>
          <w:color w:val="383A42"/>
          <w:sz w:val="20"/>
          <w:szCs w:val="20"/>
        </w:rPr>
        <w:t>(</w:t>
      </w:r>
      <w:proofErr w:type="gramEnd"/>
      <w:r w:rsidRPr="00F61C16">
        <w:rPr>
          <w:rFonts w:ascii="Consolas" w:eastAsia="Times New Roman" w:hAnsi="Consolas" w:cs="Courier New"/>
          <w:color w:val="50A14F"/>
          <w:sz w:val="20"/>
          <w:szCs w:val="20"/>
        </w:rPr>
        <w:t>" C  "</w:t>
      </w:r>
      <w:r w:rsidRPr="00F61C16">
        <w:rPr>
          <w:rFonts w:ascii="Consolas" w:eastAsia="Times New Roman" w:hAnsi="Consolas" w:cs="Courier New"/>
          <w:color w:val="383A42"/>
          <w:sz w:val="20"/>
          <w:szCs w:val="20"/>
        </w:rPr>
        <w:t>);</w:t>
      </w:r>
    </w:p>
    <w:p w:rsidR="00F61C16" w:rsidRPr="00F61C16" w:rsidRDefault="00F61C16" w:rsidP="00F61C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F61C16">
        <w:rPr>
          <w:rFonts w:ascii="Consolas" w:eastAsia="Times New Roman" w:hAnsi="Consolas" w:cs="Courier New"/>
          <w:color w:val="0F1115"/>
          <w:sz w:val="20"/>
          <w:szCs w:val="20"/>
        </w:rPr>
        <w:t xml:space="preserve">    </w:t>
      </w:r>
    </w:p>
    <w:p w:rsidR="00F61C16" w:rsidRPr="00F61C16" w:rsidRDefault="00F61C16" w:rsidP="00F61C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F61C16">
        <w:rPr>
          <w:rFonts w:ascii="Consolas" w:eastAsia="Times New Roman" w:hAnsi="Consolas" w:cs="Courier New"/>
          <w:color w:val="0F1115"/>
          <w:sz w:val="20"/>
          <w:szCs w:val="20"/>
        </w:rPr>
        <w:t xml:space="preserve">    </w:t>
      </w:r>
      <w:r w:rsidRPr="00F61C16">
        <w:rPr>
          <w:rFonts w:ascii="Consolas" w:eastAsia="Times New Roman" w:hAnsi="Consolas" w:cs="Courier New"/>
          <w:i/>
          <w:iCs/>
          <w:color w:val="A0A1A7"/>
          <w:sz w:val="20"/>
          <w:szCs w:val="20"/>
        </w:rPr>
        <w:t>// Alert logic</w:t>
      </w:r>
    </w:p>
    <w:p w:rsidR="00F61C16" w:rsidRPr="00F61C16" w:rsidRDefault="00F61C16" w:rsidP="00F61C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F61C16">
        <w:rPr>
          <w:rFonts w:ascii="Consolas" w:eastAsia="Times New Roman" w:hAnsi="Consolas" w:cs="Courier New"/>
          <w:color w:val="0F1115"/>
          <w:sz w:val="20"/>
          <w:szCs w:val="20"/>
        </w:rPr>
        <w:t xml:space="preserve">    </w:t>
      </w:r>
      <w:proofErr w:type="gramStart"/>
      <w:r w:rsidRPr="00F61C16">
        <w:rPr>
          <w:rFonts w:ascii="Consolas" w:eastAsia="Times New Roman" w:hAnsi="Consolas" w:cs="Courier New"/>
          <w:color w:val="A626A4"/>
          <w:sz w:val="20"/>
          <w:szCs w:val="20"/>
        </w:rPr>
        <w:t>if</w:t>
      </w:r>
      <w:proofErr w:type="gramEnd"/>
      <w:r w:rsidRPr="00F61C16">
        <w:rPr>
          <w:rFonts w:ascii="Consolas" w:eastAsia="Times New Roman" w:hAnsi="Consolas" w:cs="Courier New"/>
          <w:color w:val="0F1115"/>
          <w:sz w:val="20"/>
          <w:szCs w:val="20"/>
        </w:rPr>
        <w:t xml:space="preserve"> </w:t>
      </w:r>
      <w:r w:rsidRPr="00F61C16">
        <w:rPr>
          <w:rFonts w:ascii="Consolas" w:eastAsia="Times New Roman" w:hAnsi="Consolas" w:cs="Courier New"/>
          <w:color w:val="383A42"/>
          <w:sz w:val="20"/>
          <w:szCs w:val="20"/>
        </w:rPr>
        <w:t>(</w:t>
      </w:r>
      <w:r w:rsidRPr="00F61C16">
        <w:rPr>
          <w:rFonts w:ascii="Consolas" w:eastAsia="Times New Roman" w:hAnsi="Consolas" w:cs="Courier New"/>
          <w:color w:val="0F1115"/>
          <w:sz w:val="20"/>
          <w:szCs w:val="20"/>
        </w:rPr>
        <w:t xml:space="preserve">temperature </w:t>
      </w:r>
      <w:r w:rsidRPr="00F61C16">
        <w:rPr>
          <w:rFonts w:ascii="Consolas" w:eastAsia="Times New Roman" w:hAnsi="Consolas" w:cs="Courier New"/>
          <w:color w:val="4078F2"/>
          <w:sz w:val="20"/>
          <w:szCs w:val="20"/>
        </w:rPr>
        <w:t>&gt;</w:t>
      </w:r>
      <w:r w:rsidRPr="00F61C16">
        <w:rPr>
          <w:rFonts w:ascii="Consolas" w:eastAsia="Times New Roman" w:hAnsi="Consolas" w:cs="Courier New"/>
          <w:color w:val="0F1115"/>
          <w:sz w:val="20"/>
          <w:szCs w:val="20"/>
        </w:rPr>
        <w:t xml:space="preserve"> HIGH_THRESHOLD</w:t>
      </w:r>
      <w:r w:rsidRPr="00F61C16">
        <w:rPr>
          <w:rFonts w:ascii="Consolas" w:eastAsia="Times New Roman" w:hAnsi="Consolas" w:cs="Courier New"/>
          <w:color w:val="383A42"/>
          <w:sz w:val="20"/>
          <w:szCs w:val="20"/>
        </w:rPr>
        <w:t>)</w:t>
      </w:r>
      <w:r w:rsidRPr="00F61C16">
        <w:rPr>
          <w:rFonts w:ascii="Consolas" w:eastAsia="Times New Roman" w:hAnsi="Consolas" w:cs="Courier New"/>
          <w:color w:val="0F1115"/>
          <w:sz w:val="20"/>
          <w:szCs w:val="20"/>
        </w:rPr>
        <w:t xml:space="preserve"> </w:t>
      </w:r>
      <w:r w:rsidRPr="00F61C16">
        <w:rPr>
          <w:rFonts w:ascii="Consolas" w:eastAsia="Times New Roman" w:hAnsi="Consolas" w:cs="Courier New"/>
          <w:color w:val="383A42"/>
          <w:sz w:val="20"/>
          <w:szCs w:val="20"/>
        </w:rPr>
        <w:t>{</w:t>
      </w:r>
    </w:p>
    <w:p w:rsidR="00F61C16" w:rsidRPr="00F61C16" w:rsidRDefault="00F61C16" w:rsidP="00F61C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F61C16">
        <w:rPr>
          <w:rFonts w:ascii="Consolas" w:eastAsia="Times New Roman" w:hAnsi="Consolas" w:cs="Courier New"/>
          <w:color w:val="0F1115"/>
          <w:sz w:val="20"/>
          <w:szCs w:val="20"/>
        </w:rPr>
        <w:t xml:space="preserve">        </w:t>
      </w:r>
      <w:proofErr w:type="spellStart"/>
      <w:proofErr w:type="gramStart"/>
      <w:r w:rsidRPr="00F61C16">
        <w:rPr>
          <w:rFonts w:ascii="Consolas" w:eastAsia="Times New Roman" w:hAnsi="Consolas" w:cs="Courier New"/>
          <w:color w:val="4078F2"/>
          <w:sz w:val="20"/>
          <w:szCs w:val="20"/>
        </w:rPr>
        <w:t>digitalWrite</w:t>
      </w:r>
      <w:proofErr w:type="spellEnd"/>
      <w:r w:rsidRPr="00F61C16">
        <w:rPr>
          <w:rFonts w:ascii="Consolas" w:eastAsia="Times New Roman" w:hAnsi="Consolas" w:cs="Courier New"/>
          <w:color w:val="383A42"/>
          <w:sz w:val="20"/>
          <w:szCs w:val="20"/>
        </w:rPr>
        <w:t>(</w:t>
      </w:r>
      <w:proofErr w:type="gramEnd"/>
      <w:r w:rsidRPr="00F61C16">
        <w:rPr>
          <w:rFonts w:ascii="Consolas" w:eastAsia="Times New Roman" w:hAnsi="Consolas" w:cs="Courier New"/>
          <w:color w:val="0F1115"/>
          <w:sz w:val="20"/>
          <w:szCs w:val="20"/>
        </w:rPr>
        <w:t>RED_LED</w:t>
      </w:r>
      <w:r w:rsidRPr="00F61C16">
        <w:rPr>
          <w:rFonts w:ascii="Consolas" w:eastAsia="Times New Roman" w:hAnsi="Consolas" w:cs="Courier New"/>
          <w:color w:val="383A42"/>
          <w:sz w:val="20"/>
          <w:szCs w:val="20"/>
        </w:rPr>
        <w:t>,</w:t>
      </w:r>
      <w:r w:rsidRPr="00F61C16">
        <w:rPr>
          <w:rFonts w:ascii="Consolas" w:eastAsia="Times New Roman" w:hAnsi="Consolas" w:cs="Courier New"/>
          <w:color w:val="0F1115"/>
          <w:sz w:val="20"/>
          <w:szCs w:val="20"/>
        </w:rPr>
        <w:t xml:space="preserve"> HIGH</w:t>
      </w:r>
      <w:r w:rsidRPr="00F61C16">
        <w:rPr>
          <w:rFonts w:ascii="Consolas" w:eastAsia="Times New Roman" w:hAnsi="Consolas" w:cs="Courier New"/>
          <w:color w:val="383A42"/>
          <w:sz w:val="20"/>
          <w:szCs w:val="20"/>
        </w:rPr>
        <w:t>);</w:t>
      </w:r>
    </w:p>
    <w:p w:rsidR="00F61C16" w:rsidRPr="00F61C16" w:rsidRDefault="00F61C16" w:rsidP="00F61C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F61C16">
        <w:rPr>
          <w:rFonts w:ascii="Consolas" w:eastAsia="Times New Roman" w:hAnsi="Consolas" w:cs="Courier New"/>
          <w:color w:val="0F1115"/>
          <w:sz w:val="20"/>
          <w:szCs w:val="20"/>
        </w:rPr>
        <w:t xml:space="preserve">        </w:t>
      </w:r>
      <w:proofErr w:type="spellStart"/>
      <w:proofErr w:type="gramStart"/>
      <w:r w:rsidRPr="00F61C16">
        <w:rPr>
          <w:rFonts w:ascii="Consolas" w:eastAsia="Times New Roman" w:hAnsi="Consolas" w:cs="Courier New"/>
          <w:color w:val="4078F2"/>
          <w:sz w:val="20"/>
          <w:szCs w:val="20"/>
        </w:rPr>
        <w:t>digitalWrite</w:t>
      </w:r>
      <w:proofErr w:type="spellEnd"/>
      <w:r w:rsidRPr="00F61C16">
        <w:rPr>
          <w:rFonts w:ascii="Consolas" w:eastAsia="Times New Roman" w:hAnsi="Consolas" w:cs="Courier New"/>
          <w:color w:val="383A42"/>
          <w:sz w:val="20"/>
          <w:szCs w:val="20"/>
        </w:rPr>
        <w:t>(</w:t>
      </w:r>
      <w:proofErr w:type="gramEnd"/>
      <w:r w:rsidRPr="00F61C16">
        <w:rPr>
          <w:rFonts w:ascii="Consolas" w:eastAsia="Times New Roman" w:hAnsi="Consolas" w:cs="Courier New"/>
          <w:color w:val="0F1115"/>
          <w:sz w:val="20"/>
          <w:szCs w:val="20"/>
        </w:rPr>
        <w:t>GREEN_LED</w:t>
      </w:r>
      <w:r w:rsidRPr="00F61C16">
        <w:rPr>
          <w:rFonts w:ascii="Consolas" w:eastAsia="Times New Roman" w:hAnsi="Consolas" w:cs="Courier New"/>
          <w:color w:val="383A42"/>
          <w:sz w:val="20"/>
          <w:szCs w:val="20"/>
        </w:rPr>
        <w:t>,</w:t>
      </w:r>
      <w:r w:rsidRPr="00F61C16">
        <w:rPr>
          <w:rFonts w:ascii="Consolas" w:eastAsia="Times New Roman" w:hAnsi="Consolas" w:cs="Courier New"/>
          <w:color w:val="0F1115"/>
          <w:sz w:val="20"/>
          <w:szCs w:val="20"/>
        </w:rPr>
        <w:t xml:space="preserve"> LOW</w:t>
      </w:r>
      <w:r w:rsidRPr="00F61C16">
        <w:rPr>
          <w:rFonts w:ascii="Consolas" w:eastAsia="Times New Roman" w:hAnsi="Consolas" w:cs="Courier New"/>
          <w:color w:val="383A42"/>
          <w:sz w:val="20"/>
          <w:szCs w:val="20"/>
        </w:rPr>
        <w:t>);</w:t>
      </w:r>
    </w:p>
    <w:p w:rsidR="00F61C16" w:rsidRPr="00F61C16" w:rsidRDefault="00F61C16" w:rsidP="00F61C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F61C16">
        <w:rPr>
          <w:rFonts w:ascii="Consolas" w:eastAsia="Times New Roman" w:hAnsi="Consolas" w:cs="Courier New"/>
          <w:color w:val="0F1115"/>
          <w:sz w:val="20"/>
          <w:szCs w:val="20"/>
        </w:rPr>
        <w:t xml:space="preserve">        </w:t>
      </w:r>
      <w:proofErr w:type="spellStart"/>
      <w:proofErr w:type="gramStart"/>
      <w:r w:rsidRPr="00F61C16">
        <w:rPr>
          <w:rFonts w:ascii="Consolas" w:eastAsia="Times New Roman" w:hAnsi="Consolas" w:cs="Courier New"/>
          <w:color w:val="0F1115"/>
          <w:sz w:val="20"/>
          <w:szCs w:val="20"/>
        </w:rPr>
        <w:t>lcd</w:t>
      </w:r>
      <w:r w:rsidRPr="00F61C16">
        <w:rPr>
          <w:rFonts w:ascii="Consolas" w:eastAsia="Times New Roman" w:hAnsi="Consolas" w:cs="Courier New"/>
          <w:color w:val="383A42"/>
          <w:sz w:val="20"/>
          <w:szCs w:val="20"/>
        </w:rPr>
        <w:t>.</w:t>
      </w:r>
      <w:r w:rsidRPr="00F61C16">
        <w:rPr>
          <w:rFonts w:ascii="Consolas" w:eastAsia="Times New Roman" w:hAnsi="Consolas" w:cs="Courier New"/>
          <w:color w:val="4078F2"/>
          <w:sz w:val="20"/>
          <w:szCs w:val="20"/>
        </w:rPr>
        <w:t>setCursor</w:t>
      </w:r>
      <w:proofErr w:type="spellEnd"/>
      <w:r w:rsidRPr="00F61C16">
        <w:rPr>
          <w:rFonts w:ascii="Consolas" w:eastAsia="Times New Roman" w:hAnsi="Consolas" w:cs="Courier New"/>
          <w:color w:val="383A42"/>
          <w:sz w:val="20"/>
          <w:szCs w:val="20"/>
        </w:rPr>
        <w:t>(</w:t>
      </w:r>
      <w:proofErr w:type="gramEnd"/>
      <w:r w:rsidRPr="00F61C16">
        <w:rPr>
          <w:rFonts w:ascii="Consolas" w:eastAsia="Times New Roman" w:hAnsi="Consolas" w:cs="Courier New"/>
          <w:color w:val="B76B01"/>
          <w:sz w:val="20"/>
          <w:szCs w:val="20"/>
        </w:rPr>
        <w:t>0</w:t>
      </w:r>
      <w:r w:rsidRPr="00F61C16">
        <w:rPr>
          <w:rFonts w:ascii="Consolas" w:eastAsia="Times New Roman" w:hAnsi="Consolas" w:cs="Courier New"/>
          <w:color w:val="383A42"/>
          <w:sz w:val="20"/>
          <w:szCs w:val="20"/>
        </w:rPr>
        <w:t>,</w:t>
      </w:r>
      <w:r w:rsidRPr="00F61C16">
        <w:rPr>
          <w:rFonts w:ascii="Consolas" w:eastAsia="Times New Roman" w:hAnsi="Consolas" w:cs="Courier New"/>
          <w:color w:val="0F1115"/>
          <w:sz w:val="20"/>
          <w:szCs w:val="20"/>
        </w:rPr>
        <w:t xml:space="preserve"> </w:t>
      </w:r>
      <w:r w:rsidRPr="00F61C16">
        <w:rPr>
          <w:rFonts w:ascii="Consolas" w:eastAsia="Times New Roman" w:hAnsi="Consolas" w:cs="Courier New"/>
          <w:color w:val="B76B01"/>
          <w:sz w:val="20"/>
          <w:szCs w:val="20"/>
        </w:rPr>
        <w:t>1</w:t>
      </w:r>
      <w:r w:rsidRPr="00F61C16">
        <w:rPr>
          <w:rFonts w:ascii="Consolas" w:eastAsia="Times New Roman" w:hAnsi="Consolas" w:cs="Courier New"/>
          <w:color w:val="383A42"/>
          <w:sz w:val="20"/>
          <w:szCs w:val="20"/>
        </w:rPr>
        <w:t>);</w:t>
      </w:r>
    </w:p>
    <w:p w:rsidR="00F61C16" w:rsidRPr="00F61C16" w:rsidRDefault="00F61C16" w:rsidP="00F61C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F61C16">
        <w:rPr>
          <w:rFonts w:ascii="Consolas" w:eastAsia="Times New Roman" w:hAnsi="Consolas" w:cs="Courier New"/>
          <w:color w:val="0F1115"/>
          <w:sz w:val="20"/>
          <w:szCs w:val="20"/>
        </w:rPr>
        <w:t xml:space="preserve">        </w:t>
      </w:r>
      <w:proofErr w:type="spellStart"/>
      <w:proofErr w:type="gramStart"/>
      <w:r w:rsidRPr="00F61C16">
        <w:rPr>
          <w:rFonts w:ascii="Consolas" w:eastAsia="Times New Roman" w:hAnsi="Consolas" w:cs="Courier New"/>
          <w:color w:val="0F1115"/>
          <w:sz w:val="20"/>
          <w:szCs w:val="20"/>
        </w:rPr>
        <w:t>lcd</w:t>
      </w:r>
      <w:r w:rsidRPr="00F61C16">
        <w:rPr>
          <w:rFonts w:ascii="Consolas" w:eastAsia="Times New Roman" w:hAnsi="Consolas" w:cs="Courier New"/>
          <w:color w:val="383A42"/>
          <w:sz w:val="20"/>
          <w:szCs w:val="20"/>
        </w:rPr>
        <w:t>.</w:t>
      </w:r>
      <w:r w:rsidRPr="00F61C16">
        <w:rPr>
          <w:rFonts w:ascii="Consolas" w:eastAsia="Times New Roman" w:hAnsi="Consolas" w:cs="Courier New"/>
          <w:color w:val="4078F2"/>
          <w:sz w:val="20"/>
          <w:szCs w:val="20"/>
        </w:rPr>
        <w:t>print</w:t>
      </w:r>
      <w:proofErr w:type="spellEnd"/>
      <w:r w:rsidRPr="00F61C16">
        <w:rPr>
          <w:rFonts w:ascii="Consolas" w:eastAsia="Times New Roman" w:hAnsi="Consolas" w:cs="Courier New"/>
          <w:color w:val="383A42"/>
          <w:sz w:val="20"/>
          <w:szCs w:val="20"/>
        </w:rPr>
        <w:t>(</w:t>
      </w:r>
      <w:proofErr w:type="gramEnd"/>
      <w:r w:rsidRPr="00F61C16">
        <w:rPr>
          <w:rFonts w:ascii="Consolas" w:eastAsia="Times New Roman" w:hAnsi="Consolas" w:cs="Courier New"/>
          <w:color w:val="50A14F"/>
          <w:sz w:val="20"/>
          <w:szCs w:val="20"/>
        </w:rPr>
        <w:t>"ALERT! HIGH"</w:t>
      </w:r>
      <w:r w:rsidRPr="00F61C16">
        <w:rPr>
          <w:rFonts w:ascii="Consolas" w:eastAsia="Times New Roman" w:hAnsi="Consolas" w:cs="Courier New"/>
          <w:color w:val="383A42"/>
          <w:sz w:val="20"/>
          <w:szCs w:val="20"/>
        </w:rPr>
        <w:t>);</w:t>
      </w:r>
    </w:p>
    <w:p w:rsidR="00F61C16" w:rsidRPr="00F61C16" w:rsidRDefault="00F61C16" w:rsidP="00F61C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F61C16">
        <w:rPr>
          <w:rFonts w:ascii="Consolas" w:eastAsia="Times New Roman" w:hAnsi="Consolas" w:cs="Courier New"/>
          <w:color w:val="0F1115"/>
          <w:sz w:val="20"/>
          <w:szCs w:val="20"/>
        </w:rPr>
        <w:t xml:space="preserve">    </w:t>
      </w:r>
      <w:r w:rsidRPr="00F61C16">
        <w:rPr>
          <w:rFonts w:ascii="Consolas" w:eastAsia="Times New Roman" w:hAnsi="Consolas" w:cs="Courier New"/>
          <w:color w:val="383A42"/>
          <w:sz w:val="20"/>
          <w:szCs w:val="20"/>
        </w:rPr>
        <w:t>}</w:t>
      </w:r>
      <w:r w:rsidRPr="00F61C16">
        <w:rPr>
          <w:rFonts w:ascii="Consolas" w:eastAsia="Times New Roman" w:hAnsi="Consolas" w:cs="Courier New"/>
          <w:color w:val="0F1115"/>
          <w:sz w:val="20"/>
          <w:szCs w:val="20"/>
        </w:rPr>
        <w:t xml:space="preserve"> </w:t>
      </w:r>
      <w:r w:rsidRPr="00F61C16">
        <w:rPr>
          <w:rFonts w:ascii="Consolas" w:eastAsia="Times New Roman" w:hAnsi="Consolas" w:cs="Courier New"/>
          <w:color w:val="A626A4"/>
          <w:sz w:val="20"/>
          <w:szCs w:val="20"/>
        </w:rPr>
        <w:t>else</w:t>
      </w:r>
      <w:r w:rsidRPr="00F61C16">
        <w:rPr>
          <w:rFonts w:ascii="Consolas" w:eastAsia="Times New Roman" w:hAnsi="Consolas" w:cs="Courier New"/>
          <w:color w:val="0F1115"/>
          <w:sz w:val="20"/>
          <w:szCs w:val="20"/>
        </w:rPr>
        <w:t xml:space="preserve"> </w:t>
      </w:r>
      <w:r w:rsidRPr="00F61C16">
        <w:rPr>
          <w:rFonts w:ascii="Consolas" w:eastAsia="Times New Roman" w:hAnsi="Consolas" w:cs="Courier New"/>
          <w:color w:val="383A42"/>
          <w:sz w:val="20"/>
          <w:szCs w:val="20"/>
        </w:rPr>
        <w:t>{</w:t>
      </w:r>
    </w:p>
    <w:p w:rsidR="00F61C16" w:rsidRPr="00F61C16" w:rsidRDefault="00F61C16" w:rsidP="00F61C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F61C16">
        <w:rPr>
          <w:rFonts w:ascii="Consolas" w:eastAsia="Times New Roman" w:hAnsi="Consolas" w:cs="Courier New"/>
          <w:color w:val="0F1115"/>
          <w:sz w:val="20"/>
          <w:szCs w:val="20"/>
        </w:rPr>
        <w:t xml:space="preserve">        </w:t>
      </w:r>
      <w:proofErr w:type="spellStart"/>
      <w:proofErr w:type="gramStart"/>
      <w:r w:rsidRPr="00F61C16">
        <w:rPr>
          <w:rFonts w:ascii="Consolas" w:eastAsia="Times New Roman" w:hAnsi="Consolas" w:cs="Courier New"/>
          <w:color w:val="4078F2"/>
          <w:sz w:val="20"/>
          <w:szCs w:val="20"/>
        </w:rPr>
        <w:t>digitalWrite</w:t>
      </w:r>
      <w:proofErr w:type="spellEnd"/>
      <w:r w:rsidRPr="00F61C16">
        <w:rPr>
          <w:rFonts w:ascii="Consolas" w:eastAsia="Times New Roman" w:hAnsi="Consolas" w:cs="Courier New"/>
          <w:color w:val="383A42"/>
          <w:sz w:val="20"/>
          <w:szCs w:val="20"/>
        </w:rPr>
        <w:t>(</w:t>
      </w:r>
      <w:proofErr w:type="gramEnd"/>
      <w:r w:rsidRPr="00F61C16">
        <w:rPr>
          <w:rFonts w:ascii="Consolas" w:eastAsia="Times New Roman" w:hAnsi="Consolas" w:cs="Courier New"/>
          <w:color w:val="0F1115"/>
          <w:sz w:val="20"/>
          <w:szCs w:val="20"/>
        </w:rPr>
        <w:t>GREEN_LED</w:t>
      </w:r>
      <w:r w:rsidRPr="00F61C16">
        <w:rPr>
          <w:rFonts w:ascii="Consolas" w:eastAsia="Times New Roman" w:hAnsi="Consolas" w:cs="Courier New"/>
          <w:color w:val="383A42"/>
          <w:sz w:val="20"/>
          <w:szCs w:val="20"/>
        </w:rPr>
        <w:t>,</w:t>
      </w:r>
      <w:r w:rsidRPr="00F61C16">
        <w:rPr>
          <w:rFonts w:ascii="Consolas" w:eastAsia="Times New Roman" w:hAnsi="Consolas" w:cs="Courier New"/>
          <w:color w:val="0F1115"/>
          <w:sz w:val="20"/>
          <w:szCs w:val="20"/>
        </w:rPr>
        <w:t xml:space="preserve"> HIGH</w:t>
      </w:r>
      <w:r w:rsidRPr="00F61C16">
        <w:rPr>
          <w:rFonts w:ascii="Consolas" w:eastAsia="Times New Roman" w:hAnsi="Consolas" w:cs="Courier New"/>
          <w:color w:val="383A42"/>
          <w:sz w:val="20"/>
          <w:szCs w:val="20"/>
        </w:rPr>
        <w:t>);</w:t>
      </w:r>
    </w:p>
    <w:p w:rsidR="00F61C16" w:rsidRPr="00F61C16" w:rsidRDefault="00F61C16" w:rsidP="00F61C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F61C16">
        <w:rPr>
          <w:rFonts w:ascii="Consolas" w:eastAsia="Times New Roman" w:hAnsi="Consolas" w:cs="Courier New"/>
          <w:color w:val="0F1115"/>
          <w:sz w:val="20"/>
          <w:szCs w:val="20"/>
        </w:rPr>
        <w:t xml:space="preserve">        </w:t>
      </w:r>
      <w:proofErr w:type="spellStart"/>
      <w:proofErr w:type="gramStart"/>
      <w:r w:rsidRPr="00F61C16">
        <w:rPr>
          <w:rFonts w:ascii="Consolas" w:eastAsia="Times New Roman" w:hAnsi="Consolas" w:cs="Courier New"/>
          <w:color w:val="4078F2"/>
          <w:sz w:val="20"/>
          <w:szCs w:val="20"/>
        </w:rPr>
        <w:t>digitalWrite</w:t>
      </w:r>
      <w:proofErr w:type="spellEnd"/>
      <w:r w:rsidRPr="00F61C16">
        <w:rPr>
          <w:rFonts w:ascii="Consolas" w:eastAsia="Times New Roman" w:hAnsi="Consolas" w:cs="Courier New"/>
          <w:color w:val="383A42"/>
          <w:sz w:val="20"/>
          <w:szCs w:val="20"/>
        </w:rPr>
        <w:t>(</w:t>
      </w:r>
      <w:proofErr w:type="gramEnd"/>
      <w:r w:rsidRPr="00F61C16">
        <w:rPr>
          <w:rFonts w:ascii="Consolas" w:eastAsia="Times New Roman" w:hAnsi="Consolas" w:cs="Courier New"/>
          <w:color w:val="0F1115"/>
          <w:sz w:val="20"/>
          <w:szCs w:val="20"/>
        </w:rPr>
        <w:t>RED_LED</w:t>
      </w:r>
      <w:r w:rsidRPr="00F61C16">
        <w:rPr>
          <w:rFonts w:ascii="Consolas" w:eastAsia="Times New Roman" w:hAnsi="Consolas" w:cs="Courier New"/>
          <w:color w:val="383A42"/>
          <w:sz w:val="20"/>
          <w:szCs w:val="20"/>
        </w:rPr>
        <w:t>,</w:t>
      </w:r>
      <w:r w:rsidRPr="00F61C16">
        <w:rPr>
          <w:rFonts w:ascii="Consolas" w:eastAsia="Times New Roman" w:hAnsi="Consolas" w:cs="Courier New"/>
          <w:color w:val="0F1115"/>
          <w:sz w:val="20"/>
          <w:szCs w:val="20"/>
        </w:rPr>
        <w:t xml:space="preserve"> LOW</w:t>
      </w:r>
      <w:r w:rsidRPr="00F61C16">
        <w:rPr>
          <w:rFonts w:ascii="Consolas" w:eastAsia="Times New Roman" w:hAnsi="Consolas" w:cs="Courier New"/>
          <w:color w:val="383A42"/>
          <w:sz w:val="20"/>
          <w:szCs w:val="20"/>
        </w:rPr>
        <w:t>);</w:t>
      </w:r>
    </w:p>
    <w:p w:rsidR="00F61C16" w:rsidRPr="00F61C16" w:rsidRDefault="00F61C16" w:rsidP="00F61C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F61C16">
        <w:rPr>
          <w:rFonts w:ascii="Consolas" w:eastAsia="Times New Roman" w:hAnsi="Consolas" w:cs="Courier New"/>
          <w:color w:val="0F1115"/>
          <w:sz w:val="20"/>
          <w:szCs w:val="20"/>
        </w:rPr>
        <w:t xml:space="preserve">        </w:t>
      </w:r>
      <w:proofErr w:type="spellStart"/>
      <w:proofErr w:type="gramStart"/>
      <w:r w:rsidRPr="00F61C16">
        <w:rPr>
          <w:rFonts w:ascii="Consolas" w:eastAsia="Times New Roman" w:hAnsi="Consolas" w:cs="Courier New"/>
          <w:color w:val="0F1115"/>
          <w:sz w:val="20"/>
          <w:szCs w:val="20"/>
        </w:rPr>
        <w:t>lcd</w:t>
      </w:r>
      <w:r w:rsidRPr="00F61C16">
        <w:rPr>
          <w:rFonts w:ascii="Consolas" w:eastAsia="Times New Roman" w:hAnsi="Consolas" w:cs="Courier New"/>
          <w:color w:val="383A42"/>
          <w:sz w:val="20"/>
          <w:szCs w:val="20"/>
        </w:rPr>
        <w:t>.</w:t>
      </w:r>
      <w:r w:rsidRPr="00F61C16">
        <w:rPr>
          <w:rFonts w:ascii="Consolas" w:eastAsia="Times New Roman" w:hAnsi="Consolas" w:cs="Courier New"/>
          <w:color w:val="4078F2"/>
          <w:sz w:val="20"/>
          <w:szCs w:val="20"/>
        </w:rPr>
        <w:t>setCursor</w:t>
      </w:r>
      <w:proofErr w:type="spellEnd"/>
      <w:r w:rsidRPr="00F61C16">
        <w:rPr>
          <w:rFonts w:ascii="Consolas" w:eastAsia="Times New Roman" w:hAnsi="Consolas" w:cs="Courier New"/>
          <w:color w:val="383A42"/>
          <w:sz w:val="20"/>
          <w:szCs w:val="20"/>
        </w:rPr>
        <w:t>(</w:t>
      </w:r>
      <w:proofErr w:type="gramEnd"/>
      <w:r w:rsidRPr="00F61C16">
        <w:rPr>
          <w:rFonts w:ascii="Consolas" w:eastAsia="Times New Roman" w:hAnsi="Consolas" w:cs="Courier New"/>
          <w:color w:val="B76B01"/>
          <w:sz w:val="20"/>
          <w:szCs w:val="20"/>
        </w:rPr>
        <w:t>0</w:t>
      </w:r>
      <w:r w:rsidRPr="00F61C16">
        <w:rPr>
          <w:rFonts w:ascii="Consolas" w:eastAsia="Times New Roman" w:hAnsi="Consolas" w:cs="Courier New"/>
          <w:color w:val="383A42"/>
          <w:sz w:val="20"/>
          <w:szCs w:val="20"/>
        </w:rPr>
        <w:t>,</w:t>
      </w:r>
      <w:r w:rsidRPr="00F61C16">
        <w:rPr>
          <w:rFonts w:ascii="Consolas" w:eastAsia="Times New Roman" w:hAnsi="Consolas" w:cs="Courier New"/>
          <w:color w:val="0F1115"/>
          <w:sz w:val="20"/>
          <w:szCs w:val="20"/>
        </w:rPr>
        <w:t xml:space="preserve"> </w:t>
      </w:r>
      <w:r w:rsidRPr="00F61C16">
        <w:rPr>
          <w:rFonts w:ascii="Consolas" w:eastAsia="Times New Roman" w:hAnsi="Consolas" w:cs="Courier New"/>
          <w:color w:val="B76B01"/>
          <w:sz w:val="20"/>
          <w:szCs w:val="20"/>
        </w:rPr>
        <w:t>1</w:t>
      </w:r>
      <w:r w:rsidRPr="00F61C16">
        <w:rPr>
          <w:rFonts w:ascii="Consolas" w:eastAsia="Times New Roman" w:hAnsi="Consolas" w:cs="Courier New"/>
          <w:color w:val="383A42"/>
          <w:sz w:val="20"/>
          <w:szCs w:val="20"/>
        </w:rPr>
        <w:t>);</w:t>
      </w:r>
    </w:p>
    <w:p w:rsidR="00F61C16" w:rsidRPr="00F61C16" w:rsidRDefault="00F61C16" w:rsidP="00F61C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F61C16">
        <w:rPr>
          <w:rFonts w:ascii="Consolas" w:eastAsia="Times New Roman" w:hAnsi="Consolas" w:cs="Courier New"/>
          <w:color w:val="0F1115"/>
          <w:sz w:val="20"/>
          <w:szCs w:val="20"/>
        </w:rPr>
        <w:t xml:space="preserve">        </w:t>
      </w:r>
      <w:proofErr w:type="spellStart"/>
      <w:proofErr w:type="gramStart"/>
      <w:r w:rsidRPr="00F61C16">
        <w:rPr>
          <w:rFonts w:ascii="Consolas" w:eastAsia="Times New Roman" w:hAnsi="Consolas" w:cs="Courier New"/>
          <w:color w:val="0F1115"/>
          <w:sz w:val="20"/>
          <w:szCs w:val="20"/>
        </w:rPr>
        <w:t>lcd</w:t>
      </w:r>
      <w:r w:rsidRPr="00F61C16">
        <w:rPr>
          <w:rFonts w:ascii="Consolas" w:eastAsia="Times New Roman" w:hAnsi="Consolas" w:cs="Courier New"/>
          <w:color w:val="383A42"/>
          <w:sz w:val="20"/>
          <w:szCs w:val="20"/>
        </w:rPr>
        <w:t>.</w:t>
      </w:r>
      <w:r w:rsidRPr="00F61C16">
        <w:rPr>
          <w:rFonts w:ascii="Consolas" w:eastAsia="Times New Roman" w:hAnsi="Consolas" w:cs="Courier New"/>
          <w:color w:val="4078F2"/>
          <w:sz w:val="20"/>
          <w:szCs w:val="20"/>
        </w:rPr>
        <w:t>print</w:t>
      </w:r>
      <w:proofErr w:type="spellEnd"/>
      <w:r w:rsidRPr="00F61C16">
        <w:rPr>
          <w:rFonts w:ascii="Consolas" w:eastAsia="Times New Roman" w:hAnsi="Consolas" w:cs="Courier New"/>
          <w:color w:val="383A42"/>
          <w:sz w:val="20"/>
          <w:szCs w:val="20"/>
        </w:rPr>
        <w:t>(</w:t>
      </w:r>
      <w:proofErr w:type="gramEnd"/>
      <w:r w:rsidRPr="00F61C16">
        <w:rPr>
          <w:rFonts w:ascii="Consolas" w:eastAsia="Times New Roman" w:hAnsi="Consolas" w:cs="Courier New"/>
          <w:color w:val="50A14F"/>
          <w:sz w:val="20"/>
          <w:szCs w:val="20"/>
        </w:rPr>
        <w:t>"Normal      "</w:t>
      </w:r>
      <w:r w:rsidRPr="00F61C16">
        <w:rPr>
          <w:rFonts w:ascii="Consolas" w:eastAsia="Times New Roman" w:hAnsi="Consolas" w:cs="Courier New"/>
          <w:color w:val="383A42"/>
          <w:sz w:val="20"/>
          <w:szCs w:val="20"/>
        </w:rPr>
        <w:t>);</w:t>
      </w:r>
    </w:p>
    <w:p w:rsidR="00F61C16" w:rsidRPr="00F61C16" w:rsidRDefault="00F61C16" w:rsidP="00F61C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F61C16">
        <w:rPr>
          <w:rFonts w:ascii="Consolas" w:eastAsia="Times New Roman" w:hAnsi="Consolas" w:cs="Courier New"/>
          <w:color w:val="0F1115"/>
          <w:sz w:val="20"/>
          <w:szCs w:val="20"/>
        </w:rPr>
        <w:t xml:space="preserve">    </w:t>
      </w:r>
      <w:r w:rsidRPr="00F61C16">
        <w:rPr>
          <w:rFonts w:ascii="Consolas" w:eastAsia="Times New Roman" w:hAnsi="Consolas" w:cs="Courier New"/>
          <w:color w:val="383A42"/>
          <w:sz w:val="20"/>
          <w:szCs w:val="20"/>
        </w:rPr>
        <w:t>}</w:t>
      </w:r>
    </w:p>
    <w:p w:rsidR="00F61C16" w:rsidRPr="00F61C16" w:rsidRDefault="00F61C16" w:rsidP="00F61C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F61C16">
        <w:rPr>
          <w:rFonts w:ascii="Consolas" w:eastAsia="Times New Roman" w:hAnsi="Consolas" w:cs="Courier New"/>
          <w:color w:val="0F1115"/>
          <w:sz w:val="20"/>
          <w:szCs w:val="20"/>
        </w:rPr>
        <w:t xml:space="preserve">    </w:t>
      </w:r>
    </w:p>
    <w:p w:rsidR="00F61C16" w:rsidRPr="00F61C16" w:rsidRDefault="00F61C16" w:rsidP="00F61C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F61C16">
        <w:rPr>
          <w:rFonts w:ascii="Consolas" w:eastAsia="Times New Roman" w:hAnsi="Consolas" w:cs="Courier New"/>
          <w:color w:val="0F1115"/>
          <w:sz w:val="20"/>
          <w:szCs w:val="20"/>
        </w:rPr>
        <w:t xml:space="preserve">    </w:t>
      </w:r>
      <w:r w:rsidRPr="00F61C16">
        <w:rPr>
          <w:rFonts w:ascii="Consolas" w:eastAsia="Times New Roman" w:hAnsi="Consolas" w:cs="Courier New"/>
          <w:i/>
          <w:iCs/>
          <w:color w:val="A0A1A7"/>
          <w:sz w:val="20"/>
          <w:szCs w:val="20"/>
        </w:rPr>
        <w:t>// Serial output for debugging</w:t>
      </w:r>
    </w:p>
    <w:p w:rsidR="00F61C16" w:rsidRPr="00F61C16" w:rsidRDefault="00F61C16" w:rsidP="00F61C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F61C16">
        <w:rPr>
          <w:rFonts w:ascii="Consolas" w:eastAsia="Times New Roman" w:hAnsi="Consolas" w:cs="Courier New"/>
          <w:color w:val="0F1115"/>
          <w:sz w:val="20"/>
          <w:szCs w:val="20"/>
        </w:rPr>
        <w:t xml:space="preserve">    </w:t>
      </w:r>
      <w:proofErr w:type="spellStart"/>
      <w:proofErr w:type="gramStart"/>
      <w:r w:rsidRPr="00F61C16">
        <w:rPr>
          <w:rFonts w:ascii="Consolas" w:eastAsia="Times New Roman" w:hAnsi="Consolas" w:cs="Courier New"/>
          <w:color w:val="0F1115"/>
          <w:sz w:val="20"/>
          <w:szCs w:val="20"/>
        </w:rPr>
        <w:t>Serial</w:t>
      </w:r>
      <w:r w:rsidRPr="00F61C16">
        <w:rPr>
          <w:rFonts w:ascii="Consolas" w:eastAsia="Times New Roman" w:hAnsi="Consolas" w:cs="Courier New"/>
          <w:color w:val="383A42"/>
          <w:sz w:val="20"/>
          <w:szCs w:val="20"/>
        </w:rPr>
        <w:t>.</w:t>
      </w:r>
      <w:r w:rsidRPr="00F61C16">
        <w:rPr>
          <w:rFonts w:ascii="Consolas" w:eastAsia="Times New Roman" w:hAnsi="Consolas" w:cs="Courier New"/>
          <w:color w:val="4078F2"/>
          <w:sz w:val="20"/>
          <w:szCs w:val="20"/>
        </w:rPr>
        <w:t>print</w:t>
      </w:r>
      <w:proofErr w:type="spellEnd"/>
      <w:r w:rsidRPr="00F61C16">
        <w:rPr>
          <w:rFonts w:ascii="Consolas" w:eastAsia="Times New Roman" w:hAnsi="Consolas" w:cs="Courier New"/>
          <w:color w:val="383A42"/>
          <w:sz w:val="20"/>
          <w:szCs w:val="20"/>
        </w:rPr>
        <w:t>(</w:t>
      </w:r>
      <w:proofErr w:type="gramEnd"/>
      <w:r w:rsidRPr="00F61C16">
        <w:rPr>
          <w:rFonts w:ascii="Consolas" w:eastAsia="Times New Roman" w:hAnsi="Consolas" w:cs="Courier New"/>
          <w:color w:val="50A14F"/>
          <w:sz w:val="20"/>
          <w:szCs w:val="20"/>
        </w:rPr>
        <w:t>"Temperature: "</w:t>
      </w:r>
      <w:r w:rsidRPr="00F61C16">
        <w:rPr>
          <w:rFonts w:ascii="Consolas" w:eastAsia="Times New Roman" w:hAnsi="Consolas" w:cs="Courier New"/>
          <w:color w:val="383A42"/>
          <w:sz w:val="20"/>
          <w:szCs w:val="20"/>
        </w:rPr>
        <w:t>);</w:t>
      </w:r>
    </w:p>
    <w:p w:rsidR="00F61C16" w:rsidRPr="00F61C16" w:rsidRDefault="00F61C16" w:rsidP="00F61C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F61C16">
        <w:rPr>
          <w:rFonts w:ascii="Consolas" w:eastAsia="Times New Roman" w:hAnsi="Consolas" w:cs="Courier New"/>
          <w:color w:val="0F1115"/>
          <w:sz w:val="20"/>
          <w:szCs w:val="20"/>
        </w:rPr>
        <w:t xml:space="preserve">    </w:t>
      </w:r>
      <w:proofErr w:type="spellStart"/>
      <w:proofErr w:type="gramStart"/>
      <w:r w:rsidRPr="00F61C16">
        <w:rPr>
          <w:rFonts w:ascii="Consolas" w:eastAsia="Times New Roman" w:hAnsi="Consolas" w:cs="Courier New"/>
          <w:color w:val="0F1115"/>
          <w:sz w:val="20"/>
          <w:szCs w:val="20"/>
        </w:rPr>
        <w:t>Serial</w:t>
      </w:r>
      <w:r w:rsidRPr="00F61C16">
        <w:rPr>
          <w:rFonts w:ascii="Consolas" w:eastAsia="Times New Roman" w:hAnsi="Consolas" w:cs="Courier New"/>
          <w:color w:val="383A42"/>
          <w:sz w:val="20"/>
          <w:szCs w:val="20"/>
        </w:rPr>
        <w:t>.</w:t>
      </w:r>
      <w:r w:rsidRPr="00F61C16">
        <w:rPr>
          <w:rFonts w:ascii="Consolas" w:eastAsia="Times New Roman" w:hAnsi="Consolas" w:cs="Courier New"/>
          <w:color w:val="4078F2"/>
          <w:sz w:val="20"/>
          <w:szCs w:val="20"/>
        </w:rPr>
        <w:t>print</w:t>
      </w:r>
      <w:proofErr w:type="spellEnd"/>
      <w:r w:rsidRPr="00F61C16">
        <w:rPr>
          <w:rFonts w:ascii="Consolas" w:eastAsia="Times New Roman" w:hAnsi="Consolas" w:cs="Courier New"/>
          <w:color w:val="383A42"/>
          <w:sz w:val="20"/>
          <w:szCs w:val="20"/>
        </w:rPr>
        <w:t>(</w:t>
      </w:r>
      <w:proofErr w:type="gramEnd"/>
      <w:r w:rsidRPr="00F61C16">
        <w:rPr>
          <w:rFonts w:ascii="Consolas" w:eastAsia="Times New Roman" w:hAnsi="Consolas" w:cs="Courier New"/>
          <w:color w:val="0F1115"/>
          <w:sz w:val="20"/>
          <w:szCs w:val="20"/>
        </w:rPr>
        <w:t>temperature</w:t>
      </w:r>
      <w:r w:rsidRPr="00F61C16">
        <w:rPr>
          <w:rFonts w:ascii="Consolas" w:eastAsia="Times New Roman" w:hAnsi="Consolas" w:cs="Courier New"/>
          <w:color w:val="383A42"/>
          <w:sz w:val="20"/>
          <w:szCs w:val="20"/>
        </w:rPr>
        <w:t>);</w:t>
      </w:r>
    </w:p>
    <w:p w:rsidR="00F61C16" w:rsidRPr="00F61C16" w:rsidRDefault="00F61C16" w:rsidP="00F61C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F61C16">
        <w:rPr>
          <w:rFonts w:ascii="Consolas" w:eastAsia="Times New Roman" w:hAnsi="Consolas" w:cs="Courier New"/>
          <w:color w:val="0F1115"/>
          <w:sz w:val="20"/>
          <w:szCs w:val="20"/>
        </w:rPr>
        <w:t xml:space="preserve">    </w:t>
      </w:r>
      <w:proofErr w:type="spellStart"/>
      <w:proofErr w:type="gramStart"/>
      <w:r w:rsidRPr="00F61C16">
        <w:rPr>
          <w:rFonts w:ascii="Consolas" w:eastAsia="Times New Roman" w:hAnsi="Consolas" w:cs="Courier New"/>
          <w:color w:val="0F1115"/>
          <w:sz w:val="20"/>
          <w:szCs w:val="20"/>
        </w:rPr>
        <w:t>Serial</w:t>
      </w:r>
      <w:r w:rsidRPr="00F61C16">
        <w:rPr>
          <w:rFonts w:ascii="Consolas" w:eastAsia="Times New Roman" w:hAnsi="Consolas" w:cs="Courier New"/>
          <w:color w:val="383A42"/>
          <w:sz w:val="20"/>
          <w:szCs w:val="20"/>
        </w:rPr>
        <w:t>.</w:t>
      </w:r>
      <w:r w:rsidRPr="00F61C16">
        <w:rPr>
          <w:rFonts w:ascii="Consolas" w:eastAsia="Times New Roman" w:hAnsi="Consolas" w:cs="Courier New"/>
          <w:color w:val="4078F2"/>
          <w:sz w:val="20"/>
          <w:szCs w:val="20"/>
        </w:rPr>
        <w:t>println</w:t>
      </w:r>
      <w:proofErr w:type="spellEnd"/>
      <w:r w:rsidRPr="00F61C16">
        <w:rPr>
          <w:rFonts w:ascii="Consolas" w:eastAsia="Times New Roman" w:hAnsi="Consolas" w:cs="Courier New"/>
          <w:color w:val="383A42"/>
          <w:sz w:val="20"/>
          <w:szCs w:val="20"/>
        </w:rPr>
        <w:t>(</w:t>
      </w:r>
      <w:proofErr w:type="gramEnd"/>
      <w:r w:rsidRPr="00F61C16">
        <w:rPr>
          <w:rFonts w:ascii="Consolas" w:eastAsia="Times New Roman" w:hAnsi="Consolas" w:cs="Courier New"/>
          <w:color w:val="50A14F"/>
          <w:sz w:val="20"/>
          <w:szCs w:val="20"/>
        </w:rPr>
        <w:t>" C"</w:t>
      </w:r>
      <w:r w:rsidRPr="00F61C16">
        <w:rPr>
          <w:rFonts w:ascii="Consolas" w:eastAsia="Times New Roman" w:hAnsi="Consolas" w:cs="Courier New"/>
          <w:color w:val="383A42"/>
          <w:sz w:val="20"/>
          <w:szCs w:val="20"/>
        </w:rPr>
        <w:t>);</w:t>
      </w:r>
    </w:p>
    <w:p w:rsidR="00F61C16" w:rsidRPr="00F61C16" w:rsidRDefault="00F61C16" w:rsidP="00F61C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F61C16">
        <w:rPr>
          <w:rFonts w:ascii="Consolas" w:eastAsia="Times New Roman" w:hAnsi="Consolas" w:cs="Courier New"/>
          <w:color w:val="0F1115"/>
          <w:sz w:val="20"/>
          <w:szCs w:val="20"/>
        </w:rPr>
        <w:t xml:space="preserve">    </w:t>
      </w:r>
    </w:p>
    <w:p w:rsidR="00F61C16" w:rsidRPr="00F61C16" w:rsidRDefault="00F61C16" w:rsidP="00F61C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F61C16">
        <w:rPr>
          <w:rFonts w:ascii="Consolas" w:eastAsia="Times New Roman" w:hAnsi="Consolas" w:cs="Courier New"/>
          <w:color w:val="0F1115"/>
          <w:sz w:val="20"/>
          <w:szCs w:val="20"/>
        </w:rPr>
        <w:t xml:space="preserve">    </w:t>
      </w:r>
      <w:proofErr w:type="gramStart"/>
      <w:r w:rsidRPr="00F61C16">
        <w:rPr>
          <w:rFonts w:ascii="Consolas" w:eastAsia="Times New Roman" w:hAnsi="Consolas" w:cs="Courier New"/>
          <w:color w:val="4078F2"/>
          <w:sz w:val="20"/>
          <w:szCs w:val="20"/>
        </w:rPr>
        <w:t>delay</w:t>
      </w:r>
      <w:r w:rsidRPr="00F61C16">
        <w:rPr>
          <w:rFonts w:ascii="Consolas" w:eastAsia="Times New Roman" w:hAnsi="Consolas" w:cs="Courier New"/>
          <w:color w:val="383A42"/>
          <w:sz w:val="20"/>
          <w:szCs w:val="20"/>
        </w:rPr>
        <w:t>(</w:t>
      </w:r>
      <w:proofErr w:type="gramEnd"/>
      <w:r w:rsidRPr="00F61C16">
        <w:rPr>
          <w:rFonts w:ascii="Consolas" w:eastAsia="Times New Roman" w:hAnsi="Consolas" w:cs="Courier New"/>
          <w:color w:val="B76B01"/>
          <w:sz w:val="20"/>
          <w:szCs w:val="20"/>
        </w:rPr>
        <w:t>1000</w:t>
      </w:r>
      <w:r w:rsidRPr="00F61C16">
        <w:rPr>
          <w:rFonts w:ascii="Consolas" w:eastAsia="Times New Roman" w:hAnsi="Consolas" w:cs="Courier New"/>
          <w:color w:val="383A42"/>
          <w:sz w:val="20"/>
          <w:szCs w:val="20"/>
        </w:rPr>
        <w:t>);</w:t>
      </w:r>
    </w:p>
    <w:p w:rsidR="00F61C16" w:rsidRPr="00F61C16" w:rsidRDefault="00F61C16" w:rsidP="00F61C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F61C16">
        <w:rPr>
          <w:rFonts w:ascii="Consolas" w:eastAsia="Times New Roman" w:hAnsi="Consolas" w:cs="Courier New"/>
          <w:color w:val="383A42"/>
          <w:sz w:val="20"/>
          <w:szCs w:val="20"/>
        </w:rPr>
        <w:t>}</w:t>
      </w:r>
    </w:p>
    <w:p w:rsidR="00F61C16" w:rsidRPr="00F61C16" w:rsidRDefault="00F61C16" w:rsidP="00F61C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p>
    <w:p w:rsidR="00F61C16" w:rsidRPr="00F61C16" w:rsidRDefault="00F61C16" w:rsidP="00F61C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proofErr w:type="gramStart"/>
      <w:r w:rsidRPr="00F61C16">
        <w:rPr>
          <w:rFonts w:ascii="Consolas" w:eastAsia="Times New Roman" w:hAnsi="Consolas" w:cs="Courier New"/>
          <w:color w:val="A626A4"/>
          <w:sz w:val="20"/>
          <w:szCs w:val="20"/>
        </w:rPr>
        <w:t>float</w:t>
      </w:r>
      <w:proofErr w:type="gramEnd"/>
      <w:r w:rsidRPr="00F61C16">
        <w:rPr>
          <w:rFonts w:ascii="Consolas" w:eastAsia="Times New Roman" w:hAnsi="Consolas" w:cs="Courier New"/>
          <w:color w:val="0F1115"/>
          <w:sz w:val="20"/>
          <w:szCs w:val="20"/>
        </w:rPr>
        <w:t xml:space="preserve"> </w:t>
      </w:r>
      <w:proofErr w:type="spellStart"/>
      <w:r w:rsidRPr="00F61C16">
        <w:rPr>
          <w:rFonts w:ascii="Consolas" w:eastAsia="Times New Roman" w:hAnsi="Consolas" w:cs="Courier New"/>
          <w:color w:val="4078F2"/>
          <w:sz w:val="20"/>
          <w:szCs w:val="20"/>
        </w:rPr>
        <w:t>readTemperature</w:t>
      </w:r>
      <w:proofErr w:type="spellEnd"/>
      <w:r w:rsidRPr="00F61C16">
        <w:rPr>
          <w:rFonts w:ascii="Consolas" w:eastAsia="Times New Roman" w:hAnsi="Consolas" w:cs="Courier New"/>
          <w:color w:val="383A42"/>
          <w:sz w:val="20"/>
          <w:szCs w:val="20"/>
        </w:rPr>
        <w:t>()</w:t>
      </w:r>
      <w:r w:rsidRPr="00F61C16">
        <w:rPr>
          <w:rFonts w:ascii="Consolas" w:eastAsia="Times New Roman" w:hAnsi="Consolas" w:cs="Courier New"/>
          <w:color w:val="0F1115"/>
          <w:sz w:val="20"/>
          <w:szCs w:val="20"/>
        </w:rPr>
        <w:t xml:space="preserve"> </w:t>
      </w:r>
      <w:r w:rsidRPr="00F61C16">
        <w:rPr>
          <w:rFonts w:ascii="Consolas" w:eastAsia="Times New Roman" w:hAnsi="Consolas" w:cs="Courier New"/>
          <w:color w:val="383A42"/>
          <w:sz w:val="20"/>
          <w:szCs w:val="20"/>
        </w:rPr>
        <w:t>{</w:t>
      </w:r>
    </w:p>
    <w:p w:rsidR="00F61C16" w:rsidRPr="00F61C16" w:rsidRDefault="00F61C16" w:rsidP="00F61C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F61C16">
        <w:rPr>
          <w:rFonts w:ascii="Consolas" w:eastAsia="Times New Roman" w:hAnsi="Consolas" w:cs="Courier New"/>
          <w:color w:val="0F1115"/>
          <w:sz w:val="20"/>
          <w:szCs w:val="20"/>
        </w:rPr>
        <w:t xml:space="preserve">    </w:t>
      </w:r>
      <w:proofErr w:type="spellStart"/>
      <w:proofErr w:type="gramStart"/>
      <w:r w:rsidRPr="00F61C16">
        <w:rPr>
          <w:rFonts w:ascii="Consolas" w:eastAsia="Times New Roman" w:hAnsi="Consolas" w:cs="Courier New"/>
          <w:color w:val="A626A4"/>
          <w:sz w:val="20"/>
          <w:szCs w:val="20"/>
        </w:rPr>
        <w:t>int</w:t>
      </w:r>
      <w:proofErr w:type="spellEnd"/>
      <w:proofErr w:type="gramEnd"/>
      <w:r w:rsidRPr="00F61C16">
        <w:rPr>
          <w:rFonts w:ascii="Consolas" w:eastAsia="Times New Roman" w:hAnsi="Consolas" w:cs="Courier New"/>
          <w:color w:val="0F1115"/>
          <w:sz w:val="20"/>
          <w:szCs w:val="20"/>
        </w:rPr>
        <w:t xml:space="preserve"> </w:t>
      </w:r>
      <w:proofErr w:type="spellStart"/>
      <w:r w:rsidRPr="00F61C16">
        <w:rPr>
          <w:rFonts w:ascii="Consolas" w:eastAsia="Times New Roman" w:hAnsi="Consolas" w:cs="Courier New"/>
          <w:color w:val="0F1115"/>
          <w:sz w:val="20"/>
          <w:szCs w:val="20"/>
        </w:rPr>
        <w:t>adcValue</w:t>
      </w:r>
      <w:proofErr w:type="spellEnd"/>
      <w:r w:rsidRPr="00F61C16">
        <w:rPr>
          <w:rFonts w:ascii="Consolas" w:eastAsia="Times New Roman" w:hAnsi="Consolas" w:cs="Courier New"/>
          <w:color w:val="0F1115"/>
          <w:sz w:val="20"/>
          <w:szCs w:val="20"/>
        </w:rPr>
        <w:t xml:space="preserve"> </w:t>
      </w:r>
      <w:r w:rsidRPr="00F61C16">
        <w:rPr>
          <w:rFonts w:ascii="Consolas" w:eastAsia="Times New Roman" w:hAnsi="Consolas" w:cs="Courier New"/>
          <w:color w:val="4078F2"/>
          <w:sz w:val="20"/>
          <w:szCs w:val="20"/>
        </w:rPr>
        <w:t>=</w:t>
      </w:r>
      <w:r w:rsidRPr="00F61C16">
        <w:rPr>
          <w:rFonts w:ascii="Consolas" w:eastAsia="Times New Roman" w:hAnsi="Consolas" w:cs="Courier New"/>
          <w:color w:val="0F1115"/>
          <w:sz w:val="20"/>
          <w:szCs w:val="20"/>
        </w:rPr>
        <w:t xml:space="preserve"> </w:t>
      </w:r>
      <w:proofErr w:type="spellStart"/>
      <w:r w:rsidRPr="00F61C16">
        <w:rPr>
          <w:rFonts w:ascii="Consolas" w:eastAsia="Times New Roman" w:hAnsi="Consolas" w:cs="Courier New"/>
          <w:color w:val="4078F2"/>
          <w:sz w:val="20"/>
          <w:szCs w:val="20"/>
        </w:rPr>
        <w:t>analogRead</w:t>
      </w:r>
      <w:proofErr w:type="spellEnd"/>
      <w:r w:rsidRPr="00F61C16">
        <w:rPr>
          <w:rFonts w:ascii="Consolas" w:eastAsia="Times New Roman" w:hAnsi="Consolas" w:cs="Courier New"/>
          <w:color w:val="383A42"/>
          <w:sz w:val="20"/>
          <w:szCs w:val="20"/>
        </w:rPr>
        <w:t>(</w:t>
      </w:r>
      <w:r w:rsidRPr="00F61C16">
        <w:rPr>
          <w:rFonts w:ascii="Consolas" w:eastAsia="Times New Roman" w:hAnsi="Consolas" w:cs="Courier New"/>
          <w:color w:val="0F1115"/>
          <w:sz w:val="20"/>
          <w:szCs w:val="20"/>
        </w:rPr>
        <w:t>LM35_PIN</w:t>
      </w:r>
      <w:r w:rsidRPr="00F61C16">
        <w:rPr>
          <w:rFonts w:ascii="Consolas" w:eastAsia="Times New Roman" w:hAnsi="Consolas" w:cs="Courier New"/>
          <w:color w:val="383A42"/>
          <w:sz w:val="20"/>
          <w:szCs w:val="20"/>
        </w:rPr>
        <w:t>);</w:t>
      </w:r>
    </w:p>
    <w:p w:rsidR="00F61C16" w:rsidRPr="00F61C16" w:rsidRDefault="00F61C16" w:rsidP="00F61C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F61C16">
        <w:rPr>
          <w:rFonts w:ascii="Consolas" w:eastAsia="Times New Roman" w:hAnsi="Consolas" w:cs="Courier New"/>
          <w:color w:val="0F1115"/>
          <w:sz w:val="20"/>
          <w:szCs w:val="20"/>
        </w:rPr>
        <w:t xml:space="preserve">    </w:t>
      </w:r>
      <w:proofErr w:type="gramStart"/>
      <w:r w:rsidRPr="00F61C16">
        <w:rPr>
          <w:rFonts w:ascii="Consolas" w:eastAsia="Times New Roman" w:hAnsi="Consolas" w:cs="Courier New"/>
          <w:color w:val="A626A4"/>
          <w:sz w:val="20"/>
          <w:szCs w:val="20"/>
        </w:rPr>
        <w:t>float</w:t>
      </w:r>
      <w:proofErr w:type="gramEnd"/>
      <w:r w:rsidRPr="00F61C16">
        <w:rPr>
          <w:rFonts w:ascii="Consolas" w:eastAsia="Times New Roman" w:hAnsi="Consolas" w:cs="Courier New"/>
          <w:color w:val="0F1115"/>
          <w:sz w:val="20"/>
          <w:szCs w:val="20"/>
        </w:rPr>
        <w:t xml:space="preserve"> voltage </w:t>
      </w:r>
      <w:r w:rsidRPr="00F61C16">
        <w:rPr>
          <w:rFonts w:ascii="Consolas" w:eastAsia="Times New Roman" w:hAnsi="Consolas" w:cs="Courier New"/>
          <w:color w:val="4078F2"/>
          <w:sz w:val="20"/>
          <w:szCs w:val="20"/>
        </w:rPr>
        <w:t>=</w:t>
      </w:r>
      <w:r w:rsidRPr="00F61C16">
        <w:rPr>
          <w:rFonts w:ascii="Consolas" w:eastAsia="Times New Roman" w:hAnsi="Consolas" w:cs="Courier New"/>
          <w:color w:val="0F1115"/>
          <w:sz w:val="20"/>
          <w:szCs w:val="20"/>
        </w:rPr>
        <w:t xml:space="preserve"> </w:t>
      </w:r>
      <w:proofErr w:type="spellStart"/>
      <w:r w:rsidRPr="00F61C16">
        <w:rPr>
          <w:rFonts w:ascii="Consolas" w:eastAsia="Times New Roman" w:hAnsi="Consolas" w:cs="Courier New"/>
          <w:color w:val="0F1115"/>
          <w:sz w:val="20"/>
          <w:szCs w:val="20"/>
        </w:rPr>
        <w:t>adcValue</w:t>
      </w:r>
      <w:proofErr w:type="spellEnd"/>
      <w:r w:rsidRPr="00F61C16">
        <w:rPr>
          <w:rFonts w:ascii="Consolas" w:eastAsia="Times New Roman" w:hAnsi="Consolas" w:cs="Courier New"/>
          <w:color w:val="0F1115"/>
          <w:sz w:val="20"/>
          <w:szCs w:val="20"/>
        </w:rPr>
        <w:t xml:space="preserve"> </w:t>
      </w:r>
      <w:r w:rsidRPr="00F61C16">
        <w:rPr>
          <w:rFonts w:ascii="Consolas" w:eastAsia="Times New Roman" w:hAnsi="Consolas" w:cs="Courier New"/>
          <w:color w:val="4078F2"/>
          <w:sz w:val="20"/>
          <w:szCs w:val="20"/>
        </w:rPr>
        <w:t>*</w:t>
      </w:r>
      <w:r w:rsidRPr="00F61C16">
        <w:rPr>
          <w:rFonts w:ascii="Consolas" w:eastAsia="Times New Roman" w:hAnsi="Consolas" w:cs="Courier New"/>
          <w:color w:val="0F1115"/>
          <w:sz w:val="20"/>
          <w:szCs w:val="20"/>
        </w:rPr>
        <w:t xml:space="preserve"> </w:t>
      </w:r>
      <w:r w:rsidRPr="00F61C16">
        <w:rPr>
          <w:rFonts w:ascii="Consolas" w:eastAsia="Times New Roman" w:hAnsi="Consolas" w:cs="Courier New"/>
          <w:color w:val="383A42"/>
          <w:sz w:val="20"/>
          <w:szCs w:val="20"/>
        </w:rPr>
        <w:t>(</w:t>
      </w:r>
      <w:r w:rsidRPr="00F61C16">
        <w:rPr>
          <w:rFonts w:ascii="Consolas" w:eastAsia="Times New Roman" w:hAnsi="Consolas" w:cs="Courier New"/>
          <w:color w:val="B76B01"/>
          <w:sz w:val="20"/>
          <w:szCs w:val="20"/>
        </w:rPr>
        <w:t>5.0</w:t>
      </w:r>
      <w:r w:rsidRPr="00F61C16">
        <w:rPr>
          <w:rFonts w:ascii="Consolas" w:eastAsia="Times New Roman" w:hAnsi="Consolas" w:cs="Courier New"/>
          <w:color w:val="0F1115"/>
          <w:sz w:val="20"/>
          <w:szCs w:val="20"/>
        </w:rPr>
        <w:t xml:space="preserve"> </w:t>
      </w:r>
      <w:r w:rsidRPr="00F61C16">
        <w:rPr>
          <w:rFonts w:ascii="Consolas" w:eastAsia="Times New Roman" w:hAnsi="Consolas" w:cs="Courier New"/>
          <w:color w:val="4078F2"/>
          <w:sz w:val="20"/>
          <w:szCs w:val="20"/>
        </w:rPr>
        <w:t>/</w:t>
      </w:r>
      <w:r w:rsidRPr="00F61C16">
        <w:rPr>
          <w:rFonts w:ascii="Consolas" w:eastAsia="Times New Roman" w:hAnsi="Consolas" w:cs="Courier New"/>
          <w:color w:val="0F1115"/>
          <w:sz w:val="20"/>
          <w:szCs w:val="20"/>
        </w:rPr>
        <w:t xml:space="preserve"> </w:t>
      </w:r>
      <w:r w:rsidRPr="00F61C16">
        <w:rPr>
          <w:rFonts w:ascii="Consolas" w:eastAsia="Times New Roman" w:hAnsi="Consolas" w:cs="Courier New"/>
          <w:color w:val="B76B01"/>
          <w:sz w:val="20"/>
          <w:szCs w:val="20"/>
        </w:rPr>
        <w:t>1023.0</w:t>
      </w:r>
      <w:r w:rsidRPr="00F61C16">
        <w:rPr>
          <w:rFonts w:ascii="Consolas" w:eastAsia="Times New Roman" w:hAnsi="Consolas" w:cs="Courier New"/>
          <w:color w:val="383A42"/>
          <w:sz w:val="20"/>
          <w:szCs w:val="20"/>
        </w:rPr>
        <w:t>);</w:t>
      </w:r>
    </w:p>
    <w:p w:rsidR="00F61C16" w:rsidRPr="00F61C16" w:rsidRDefault="00F61C16" w:rsidP="00F61C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F61C16">
        <w:rPr>
          <w:rFonts w:ascii="Consolas" w:eastAsia="Times New Roman" w:hAnsi="Consolas" w:cs="Courier New"/>
          <w:color w:val="0F1115"/>
          <w:sz w:val="20"/>
          <w:szCs w:val="20"/>
        </w:rPr>
        <w:t xml:space="preserve">    </w:t>
      </w:r>
      <w:proofErr w:type="gramStart"/>
      <w:r w:rsidRPr="00F61C16">
        <w:rPr>
          <w:rFonts w:ascii="Consolas" w:eastAsia="Times New Roman" w:hAnsi="Consolas" w:cs="Courier New"/>
          <w:color w:val="A626A4"/>
          <w:sz w:val="20"/>
          <w:szCs w:val="20"/>
        </w:rPr>
        <w:t>return</w:t>
      </w:r>
      <w:proofErr w:type="gramEnd"/>
      <w:r w:rsidRPr="00F61C16">
        <w:rPr>
          <w:rFonts w:ascii="Consolas" w:eastAsia="Times New Roman" w:hAnsi="Consolas" w:cs="Courier New"/>
          <w:color w:val="0F1115"/>
          <w:sz w:val="20"/>
          <w:szCs w:val="20"/>
        </w:rPr>
        <w:t xml:space="preserve"> voltage </w:t>
      </w:r>
      <w:r w:rsidRPr="00F61C16">
        <w:rPr>
          <w:rFonts w:ascii="Consolas" w:eastAsia="Times New Roman" w:hAnsi="Consolas" w:cs="Courier New"/>
          <w:color w:val="4078F2"/>
          <w:sz w:val="20"/>
          <w:szCs w:val="20"/>
        </w:rPr>
        <w:t>*</w:t>
      </w:r>
      <w:r w:rsidRPr="00F61C16">
        <w:rPr>
          <w:rFonts w:ascii="Consolas" w:eastAsia="Times New Roman" w:hAnsi="Consolas" w:cs="Courier New"/>
          <w:color w:val="0F1115"/>
          <w:sz w:val="20"/>
          <w:szCs w:val="20"/>
        </w:rPr>
        <w:t xml:space="preserve"> </w:t>
      </w:r>
      <w:r w:rsidRPr="00F61C16">
        <w:rPr>
          <w:rFonts w:ascii="Consolas" w:eastAsia="Times New Roman" w:hAnsi="Consolas" w:cs="Courier New"/>
          <w:color w:val="B76B01"/>
          <w:sz w:val="20"/>
          <w:szCs w:val="20"/>
        </w:rPr>
        <w:t>100.0</w:t>
      </w:r>
      <w:r w:rsidRPr="00F61C16">
        <w:rPr>
          <w:rFonts w:ascii="Consolas" w:eastAsia="Times New Roman" w:hAnsi="Consolas" w:cs="Courier New"/>
          <w:color w:val="383A42"/>
          <w:sz w:val="20"/>
          <w:szCs w:val="20"/>
        </w:rPr>
        <w:t>;</w:t>
      </w:r>
    </w:p>
    <w:p w:rsidR="00F61C16" w:rsidRPr="00F61C16" w:rsidRDefault="00F61C16" w:rsidP="00F61C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65" w:line="330" w:lineRule="atLeast"/>
        <w:rPr>
          <w:rFonts w:ascii="Consolas" w:eastAsia="Times New Roman" w:hAnsi="Consolas" w:cs="Courier New"/>
          <w:color w:val="0F1115"/>
          <w:sz w:val="20"/>
          <w:szCs w:val="20"/>
        </w:rPr>
      </w:pPr>
      <w:r w:rsidRPr="00F61C16">
        <w:rPr>
          <w:rFonts w:ascii="Consolas" w:eastAsia="Times New Roman" w:hAnsi="Consolas" w:cs="Courier New"/>
          <w:color w:val="383A42"/>
          <w:sz w:val="20"/>
          <w:szCs w:val="20"/>
        </w:rPr>
        <w:t>}</w:t>
      </w:r>
    </w:p>
    <w:p w:rsidR="00F61C16" w:rsidRPr="00F61C16" w:rsidRDefault="00F61C16" w:rsidP="00F61C16">
      <w:pPr>
        <w:shd w:val="clear" w:color="auto" w:fill="FFFFFF"/>
        <w:spacing w:before="480" w:after="240" w:line="450" w:lineRule="atLeast"/>
        <w:outlineLvl w:val="2"/>
        <w:rPr>
          <w:rFonts w:ascii="Segoe UI" w:eastAsia="Times New Roman" w:hAnsi="Segoe UI" w:cs="Segoe UI"/>
          <w:b/>
          <w:bCs/>
          <w:color w:val="0F1115"/>
          <w:sz w:val="30"/>
          <w:szCs w:val="30"/>
        </w:rPr>
      </w:pPr>
      <w:r w:rsidRPr="00F61C16">
        <w:rPr>
          <w:rFonts w:ascii="Segoe UI" w:eastAsia="Times New Roman" w:hAnsi="Segoe UI" w:cs="Segoe UI"/>
          <w:b/>
          <w:bCs/>
          <w:color w:val="0F1115"/>
          <w:sz w:val="30"/>
          <w:szCs w:val="30"/>
        </w:rPr>
        <w:lastRenderedPageBreak/>
        <w:t>3.5 Testing Procedures</w:t>
      </w:r>
    </w:p>
    <w:p w:rsidR="00F61C16" w:rsidRPr="00F61C16" w:rsidRDefault="00F61C16" w:rsidP="00F61C16">
      <w:pPr>
        <w:shd w:val="clear" w:color="auto" w:fill="FFFFFF"/>
        <w:spacing w:before="240" w:after="240" w:line="420" w:lineRule="atLeast"/>
        <w:outlineLvl w:val="3"/>
        <w:rPr>
          <w:rFonts w:ascii="Segoe UI" w:eastAsia="Times New Roman" w:hAnsi="Segoe UI" w:cs="Segoe UI"/>
          <w:b/>
          <w:bCs/>
          <w:color w:val="0F1115"/>
          <w:sz w:val="24"/>
          <w:szCs w:val="24"/>
        </w:rPr>
      </w:pPr>
      <w:r w:rsidRPr="00F61C16">
        <w:rPr>
          <w:rFonts w:ascii="Segoe UI" w:eastAsia="Times New Roman" w:hAnsi="Segoe UI" w:cs="Segoe UI"/>
          <w:b/>
          <w:bCs/>
          <w:color w:val="0F1115"/>
          <w:sz w:val="24"/>
          <w:szCs w:val="24"/>
        </w:rPr>
        <w:t>3.5.1 Component Testing</w:t>
      </w:r>
    </w:p>
    <w:tbl>
      <w:tblPr>
        <w:tblW w:w="11280" w:type="dxa"/>
        <w:tblCellMar>
          <w:top w:w="15" w:type="dxa"/>
          <w:left w:w="15" w:type="dxa"/>
          <w:bottom w:w="15" w:type="dxa"/>
          <w:right w:w="15" w:type="dxa"/>
        </w:tblCellMar>
        <w:tblLook w:val="04A0" w:firstRow="1" w:lastRow="0" w:firstColumn="1" w:lastColumn="0" w:noHBand="0" w:noVBand="1"/>
      </w:tblPr>
      <w:tblGrid>
        <w:gridCol w:w="2862"/>
        <w:gridCol w:w="4295"/>
        <w:gridCol w:w="4123"/>
      </w:tblGrid>
      <w:tr w:rsidR="00F61C16" w:rsidRPr="00F61C16" w:rsidTr="00F61C16">
        <w:trPr>
          <w:tblHeader/>
        </w:trPr>
        <w:tc>
          <w:tcPr>
            <w:tcW w:w="0" w:type="auto"/>
            <w:tcBorders>
              <w:top w:val="nil"/>
            </w:tcBorders>
            <w:tcMar>
              <w:top w:w="150" w:type="dxa"/>
              <w:left w:w="0" w:type="dxa"/>
              <w:bottom w:w="150" w:type="dxa"/>
              <w:right w:w="240" w:type="dxa"/>
            </w:tcMar>
            <w:vAlign w:val="center"/>
            <w:hideMark/>
          </w:tcPr>
          <w:p w:rsidR="00F61C16" w:rsidRPr="00F61C16" w:rsidRDefault="00F61C16" w:rsidP="00F61C16">
            <w:pPr>
              <w:spacing w:after="0" w:line="375" w:lineRule="atLeast"/>
              <w:rPr>
                <w:rFonts w:ascii="Segoe UI" w:eastAsia="Times New Roman" w:hAnsi="Segoe UI" w:cs="Segoe UI"/>
                <w:sz w:val="23"/>
                <w:szCs w:val="23"/>
              </w:rPr>
            </w:pPr>
            <w:r w:rsidRPr="00F61C16">
              <w:rPr>
                <w:rFonts w:ascii="Segoe UI" w:eastAsia="Times New Roman" w:hAnsi="Segoe UI" w:cs="Segoe UI"/>
                <w:sz w:val="23"/>
                <w:szCs w:val="23"/>
              </w:rPr>
              <w:t>Component</w:t>
            </w:r>
          </w:p>
        </w:tc>
        <w:tc>
          <w:tcPr>
            <w:tcW w:w="0" w:type="auto"/>
            <w:tcBorders>
              <w:top w:val="nil"/>
            </w:tcBorders>
            <w:tcMar>
              <w:top w:w="150" w:type="dxa"/>
              <w:left w:w="240" w:type="dxa"/>
              <w:bottom w:w="150" w:type="dxa"/>
              <w:right w:w="240" w:type="dxa"/>
            </w:tcMar>
            <w:vAlign w:val="center"/>
            <w:hideMark/>
          </w:tcPr>
          <w:p w:rsidR="00F61C16" w:rsidRPr="00F61C16" w:rsidRDefault="00F61C16" w:rsidP="00F61C16">
            <w:pPr>
              <w:spacing w:after="0" w:line="375" w:lineRule="atLeast"/>
              <w:rPr>
                <w:rFonts w:ascii="Segoe UI" w:eastAsia="Times New Roman" w:hAnsi="Segoe UI" w:cs="Segoe UI"/>
                <w:sz w:val="23"/>
                <w:szCs w:val="23"/>
              </w:rPr>
            </w:pPr>
            <w:r w:rsidRPr="00F61C16">
              <w:rPr>
                <w:rFonts w:ascii="Segoe UI" w:eastAsia="Times New Roman" w:hAnsi="Segoe UI" w:cs="Segoe UI"/>
                <w:sz w:val="23"/>
                <w:szCs w:val="23"/>
              </w:rPr>
              <w:t>Test</w:t>
            </w:r>
          </w:p>
        </w:tc>
        <w:tc>
          <w:tcPr>
            <w:tcW w:w="0" w:type="auto"/>
            <w:tcBorders>
              <w:top w:val="nil"/>
            </w:tcBorders>
            <w:tcMar>
              <w:top w:w="150" w:type="dxa"/>
              <w:left w:w="240" w:type="dxa"/>
              <w:bottom w:w="150" w:type="dxa"/>
              <w:right w:w="240" w:type="dxa"/>
            </w:tcMar>
            <w:vAlign w:val="center"/>
            <w:hideMark/>
          </w:tcPr>
          <w:p w:rsidR="00F61C16" w:rsidRPr="00F61C16" w:rsidRDefault="00F61C16" w:rsidP="00F61C16">
            <w:pPr>
              <w:spacing w:after="0" w:line="375" w:lineRule="atLeast"/>
              <w:rPr>
                <w:rFonts w:ascii="Segoe UI" w:eastAsia="Times New Roman" w:hAnsi="Segoe UI" w:cs="Segoe UI"/>
                <w:sz w:val="23"/>
                <w:szCs w:val="23"/>
              </w:rPr>
            </w:pPr>
            <w:r w:rsidRPr="00F61C16">
              <w:rPr>
                <w:rFonts w:ascii="Segoe UI" w:eastAsia="Times New Roman" w:hAnsi="Segoe UI" w:cs="Segoe UI"/>
                <w:sz w:val="23"/>
                <w:szCs w:val="23"/>
              </w:rPr>
              <w:t>Expected Result</w:t>
            </w:r>
          </w:p>
        </w:tc>
      </w:tr>
      <w:tr w:rsidR="00F61C16" w:rsidRPr="00F61C16" w:rsidTr="00F61C16">
        <w:tc>
          <w:tcPr>
            <w:tcW w:w="0" w:type="auto"/>
            <w:tcMar>
              <w:top w:w="150" w:type="dxa"/>
              <w:left w:w="0" w:type="dxa"/>
              <w:bottom w:w="150" w:type="dxa"/>
              <w:right w:w="240" w:type="dxa"/>
            </w:tcMar>
            <w:vAlign w:val="center"/>
            <w:hideMark/>
          </w:tcPr>
          <w:p w:rsidR="00F61C16" w:rsidRPr="00F61C16" w:rsidRDefault="00F61C16" w:rsidP="00F61C16">
            <w:pPr>
              <w:spacing w:after="0" w:line="375" w:lineRule="atLeast"/>
              <w:rPr>
                <w:rFonts w:ascii="Segoe UI" w:eastAsia="Times New Roman" w:hAnsi="Segoe UI" w:cs="Segoe UI"/>
                <w:sz w:val="23"/>
                <w:szCs w:val="23"/>
              </w:rPr>
            </w:pPr>
            <w:proofErr w:type="spellStart"/>
            <w:r w:rsidRPr="00F61C16">
              <w:rPr>
                <w:rFonts w:ascii="Segoe UI" w:eastAsia="Times New Roman" w:hAnsi="Segoe UI" w:cs="Segoe UI"/>
                <w:sz w:val="23"/>
                <w:szCs w:val="23"/>
              </w:rPr>
              <w:t>Arduino</w:t>
            </w:r>
            <w:proofErr w:type="spellEnd"/>
          </w:p>
        </w:tc>
        <w:tc>
          <w:tcPr>
            <w:tcW w:w="0" w:type="auto"/>
            <w:tcMar>
              <w:top w:w="150" w:type="dxa"/>
              <w:left w:w="240" w:type="dxa"/>
              <w:bottom w:w="150" w:type="dxa"/>
              <w:right w:w="240" w:type="dxa"/>
            </w:tcMar>
            <w:vAlign w:val="center"/>
            <w:hideMark/>
          </w:tcPr>
          <w:p w:rsidR="00F61C16" w:rsidRPr="00F61C16" w:rsidRDefault="00F61C16" w:rsidP="00F61C16">
            <w:pPr>
              <w:spacing w:after="0" w:line="375" w:lineRule="atLeast"/>
              <w:rPr>
                <w:rFonts w:ascii="Segoe UI" w:eastAsia="Times New Roman" w:hAnsi="Segoe UI" w:cs="Segoe UI"/>
                <w:sz w:val="23"/>
                <w:szCs w:val="23"/>
              </w:rPr>
            </w:pPr>
            <w:r w:rsidRPr="00F61C16">
              <w:rPr>
                <w:rFonts w:ascii="Segoe UI" w:eastAsia="Times New Roman" w:hAnsi="Segoe UI" w:cs="Segoe UI"/>
                <w:sz w:val="23"/>
                <w:szCs w:val="23"/>
              </w:rPr>
              <w:t>Blink sketch</w:t>
            </w:r>
          </w:p>
        </w:tc>
        <w:tc>
          <w:tcPr>
            <w:tcW w:w="0" w:type="auto"/>
            <w:tcMar>
              <w:top w:w="150" w:type="dxa"/>
              <w:left w:w="240" w:type="dxa"/>
              <w:bottom w:w="150" w:type="dxa"/>
              <w:right w:w="0" w:type="dxa"/>
            </w:tcMar>
            <w:vAlign w:val="center"/>
            <w:hideMark/>
          </w:tcPr>
          <w:p w:rsidR="00F61C16" w:rsidRPr="00F61C16" w:rsidRDefault="00F61C16" w:rsidP="00F61C16">
            <w:pPr>
              <w:spacing w:after="0" w:line="375" w:lineRule="atLeast"/>
              <w:rPr>
                <w:rFonts w:ascii="Segoe UI" w:eastAsia="Times New Roman" w:hAnsi="Segoe UI" w:cs="Segoe UI"/>
                <w:sz w:val="23"/>
                <w:szCs w:val="23"/>
              </w:rPr>
            </w:pPr>
            <w:r w:rsidRPr="00F61C16">
              <w:rPr>
                <w:rFonts w:ascii="Segoe UI" w:eastAsia="Times New Roman" w:hAnsi="Segoe UI" w:cs="Segoe UI"/>
                <w:sz w:val="23"/>
                <w:szCs w:val="23"/>
              </w:rPr>
              <w:t>LED blinks</w:t>
            </w:r>
          </w:p>
        </w:tc>
      </w:tr>
      <w:tr w:rsidR="00F61C16" w:rsidRPr="00F61C16" w:rsidTr="00F61C16">
        <w:tc>
          <w:tcPr>
            <w:tcW w:w="0" w:type="auto"/>
            <w:tcMar>
              <w:top w:w="150" w:type="dxa"/>
              <w:left w:w="0" w:type="dxa"/>
              <w:bottom w:w="150" w:type="dxa"/>
              <w:right w:w="240" w:type="dxa"/>
            </w:tcMar>
            <w:vAlign w:val="center"/>
            <w:hideMark/>
          </w:tcPr>
          <w:p w:rsidR="00F61C16" w:rsidRPr="00F61C16" w:rsidRDefault="00F61C16" w:rsidP="00F61C16">
            <w:pPr>
              <w:spacing w:after="0" w:line="375" w:lineRule="atLeast"/>
              <w:rPr>
                <w:rFonts w:ascii="Segoe UI" w:eastAsia="Times New Roman" w:hAnsi="Segoe UI" w:cs="Segoe UI"/>
                <w:sz w:val="23"/>
                <w:szCs w:val="23"/>
              </w:rPr>
            </w:pPr>
            <w:r w:rsidRPr="00F61C16">
              <w:rPr>
                <w:rFonts w:ascii="Segoe UI" w:eastAsia="Times New Roman" w:hAnsi="Segoe UI" w:cs="Segoe UI"/>
                <w:sz w:val="23"/>
                <w:szCs w:val="23"/>
              </w:rPr>
              <w:t>LM35</w:t>
            </w:r>
          </w:p>
        </w:tc>
        <w:tc>
          <w:tcPr>
            <w:tcW w:w="0" w:type="auto"/>
            <w:tcMar>
              <w:top w:w="150" w:type="dxa"/>
              <w:left w:w="240" w:type="dxa"/>
              <w:bottom w:w="150" w:type="dxa"/>
              <w:right w:w="240" w:type="dxa"/>
            </w:tcMar>
            <w:vAlign w:val="center"/>
            <w:hideMark/>
          </w:tcPr>
          <w:p w:rsidR="00F61C16" w:rsidRPr="00F61C16" w:rsidRDefault="00F61C16" w:rsidP="00F61C16">
            <w:pPr>
              <w:spacing w:after="0" w:line="375" w:lineRule="atLeast"/>
              <w:rPr>
                <w:rFonts w:ascii="Segoe UI" w:eastAsia="Times New Roman" w:hAnsi="Segoe UI" w:cs="Segoe UI"/>
                <w:sz w:val="23"/>
                <w:szCs w:val="23"/>
              </w:rPr>
            </w:pPr>
            <w:r w:rsidRPr="00F61C16">
              <w:rPr>
                <w:rFonts w:ascii="Segoe UI" w:eastAsia="Times New Roman" w:hAnsi="Segoe UI" w:cs="Segoe UI"/>
                <w:sz w:val="23"/>
                <w:szCs w:val="23"/>
              </w:rPr>
              <w:t>Measure voltage</w:t>
            </w:r>
          </w:p>
        </w:tc>
        <w:tc>
          <w:tcPr>
            <w:tcW w:w="0" w:type="auto"/>
            <w:tcMar>
              <w:top w:w="150" w:type="dxa"/>
              <w:left w:w="240" w:type="dxa"/>
              <w:bottom w:w="150" w:type="dxa"/>
              <w:right w:w="0" w:type="dxa"/>
            </w:tcMar>
            <w:vAlign w:val="center"/>
            <w:hideMark/>
          </w:tcPr>
          <w:p w:rsidR="00F61C16" w:rsidRPr="00F61C16" w:rsidRDefault="00F61C16" w:rsidP="00F61C16">
            <w:pPr>
              <w:spacing w:after="0" w:line="375" w:lineRule="atLeast"/>
              <w:rPr>
                <w:rFonts w:ascii="Segoe UI" w:eastAsia="Times New Roman" w:hAnsi="Segoe UI" w:cs="Segoe UI"/>
                <w:sz w:val="23"/>
                <w:szCs w:val="23"/>
              </w:rPr>
            </w:pPr>
            <w:r w:rsidRPr="00F61C16">
              <w:rPr>
                <w:rFonts w:ascii="Segoe UI" w:eastAsia="Times New Roman" w:hAnsi="Segoe UI" w:cs="Segoe UI"/>
                <w:sz w:val="23"/>
                <w:szCs w:val="23"/>
              </w:rPr>
              <w:t>10mV per °C</w:t>
            </w:r>
          </w:p>
        </w:tc>
      </w:tr>
      <w:tr w:rsidR="00F61C16" w:rsidRPr="00F61C16" w:rsidTr="00F61C16">
        <w:tc>
          <w:tcPr>
            <w:tcW w:w="0" w:type="auto"/>
            <w:tcMar>
              <w:top w:w="150" w:type="dxa"/>
              <w:left w:w="0" w:type="dxa"/>
              <w:bottom w:w="150" w:type="dxa"/>
              <w:right w:w="240" w:type="dxa"/>
            </w:tcMar>
            <w:vAlign w:val="center"/>
            <w:hideMark/>
          </w:tcPr>
          <w:p w:rsidR="00F61C16" w:rsidRPr="00F61C16" w:rsidRDefault="00F61C16" w:rsidP="00F61C16">
            <w:pPr>
              <w:spacing w:after="0" w:line="375" w:lineRule="atLeast"/>
              <w:rPr>
                <w:rFonts w:ascii="Segoe UI" w:eastAsia="Times New Roman" w:hAnsi="Segoe UI" w:cs="Segoe UI"/>
                <w:sz w:val="23"/>
                <w:szCs w:val="23"/>
              </w:rPr>
            </w:pPr>
            <w:r w:rsidRPr="00F61C16">
              <w:rPr>
                <w:rFonts w:ascii="Segoe UI" w:eastAsia="Times New Roman" w:hAnsi="Segoe UI" w:cs="Segoe UI"/>
                <w:sz w:val="23"/>
                <w:szCs w:val="23"/>
              </w:rPr>
              <w:t>LCD</w:t>
            </w:r>
          </w:p>
        </w:tc>
        <w:tc>
          <w:tcPr>
            <w:tcW w:w="0" w:type="auto"/>
            <w:tcMar>
              <w:top w:w="150" w:type="dxa"/>
              <w:left w:w="240" w:type="dxa"/>
              <w:bottom w:w="150" w:type="dxa"/>
              <w:right w:w="240" w:type="dxa"/>
            </w:tcMar>
            <w:vAlign w:val="center"/>
            <w:hideMark/>
          </w:tcPr>
          <w:p w:rsidR="00F61C16" w:rsidRPr="00F61C16" w:rsidRDefault="00F61C16" w:rsidP="00F61C16">
            <w:pPr>
              <w:spacing w:after="0" w:line="375" w:lineRule="atLeast"/>
              <w:rPr>
                <w:rFonts w:ascii="Segoe UI" w:eastAsia="Times New Roman" w:hAnsi="Segoe UI" w:cs="Segoe UI"/>
                <w:sz w:val="23"/>
                <w:szCs w:val="23"/>
              </w:rPr>
            </w:pPr>
            <w:r w:rsidRPr="00F61C16">
              <w:rPr>
                <w:rFonts w:ascii="Segoe UI" w:eastAsia="Times New Roman" w:hAnsi="Segoe UI" w:cs="Segoe UI"/>
                <w:sz w:val="23"/>
                <w:szCs w:val="23"/>
              </w:rPr>
              <w:t>I2C scanner</w:t>
            </w:r>
          </w:p>
        </w:tc>
        <w:tc>
          <w:tcPr>
            <w:tcW w:w="0" w:type="auto"/>
            <w:tcMar>
              <w:top w:w="150" w:type="dxa"/>
              <w:left w:w="240" w:type="dxa"/>
              <w:bottom w:w="150" w:type="dxa"/>
              <w:right w:w="0" w:type="dxa"/>
            </w:tcMar>
            <w:vAlign w:val="center"/>
            <w:hideMark/>
          </w:tcPr>
          <w:p w:rsidR="00F61C16" w:rsidRPr="00F61C16" w:rsidRDefault="00F61C16" w:rsidP="00F61C16">
            <w:pPr>
              <w:spacing w:after="0" w:line="375" w:lineRule="atLeast"/>
              <w:rPr>
                <w:rFonts w:ascii="Segoe UI" w:eastAsia="Times New Roman" w:hAnsi="Segoe UI" w:cs="Segoe UI"/>
                <w:sz w:val="23"/>
                <w:szCs w:val="23"/>
              </w:rPr>
            </w:pPr>
            <w:r w:rsidRPr="00F61C16">
              <w:rPr>
                <w:rFonts w:ascii="Segoe UI" w:eastAsia="Times New Roman" w:hAnsi="Segoe UI" w:cs="Segoe UI"/>
                <w:sz w:val="23"/>
                <w:szCs w:val="23"/>
              </w:rPr>
              <w:t>Address detected</w:t>
            </w:r>
          </w:p>
        </w:tc>
      </w:tr>
      <w:tr w:rsidR="00F61C16" w:rsidRPr="00F61C16" w:rsidTr="00F61C16">
        <w:tc>
          <w:tcPr>
            <w:tcW w:w="0" w:type="auto"/>
            <w:tcMar>
              <w:top w:w="150" w:type="dxa"/>
              <w:left w:w="0" w:type="dxa"/>
              <w:bottom w:w="150" w:type="dxa"/>
              <w:right w:w="240" w:type="dxa"/>
            </w:tcMar>
            <w:vAlign w:val="center"/>
            <w:hideMark/>
          </w:tcPr>
          <w:p w:rsidR="00F61C16" w:rsidRPr="00F61C16" w:rsidRDefault="00F61C16" w:rsidP="00F61C16">
            <w:pPr>
              <w:spacing w:after="0" w:line="375" w:lineRule="atLeast"/>
              <w:rPr>
                <w:rFonts w:ascii="Segoe UI" w:eastAsia="Times New Roman" w:hAnsi="Segoe UI" w:cs="Segoe UI"/>
                <w:sz w:val="23"/>
                <w:szCs w:val="23"/>
              </w:rPr>
            </w:pPr>
            <w:r w:rsidRPr="00F61C16">
              <w:rPr>
                <w:rFonts w:ascii="Segoe UI" w:eastAsia="Times New Roman" w:hAnsi="Segoe UI" w:cs="Segoe UI"/>
                <w:sz w:val="23"/>
                <w:szCs w:val="23"/>
              </w:rPr>
              <w:t>LEDs</w:t>
            </w:r>
          </w:p>
        </w:tc>
        <w:tc>
          <w:tcPr>
            <w:tcW w:w="0" w:type="auto"/>
            <w:tcMar>
              <w:top w:w="150" w:type="dxa"/>
              <w:left w:w="240" w:type="dxa"/>
              <w:bottom w:w="150" w:type="dxa"/>
              <w:right w:w="240" w:type="dxa"/>
            </w:tcMar>
            <w:vAlign w:val="center"/>
            <w:hideMark/>
          </w:tcPr>
          <w:p w:rsidR="00F61C16" w:rsidRPr="00F61C16" w:rsidRDefault="00F61C16" w:rsidP="00F61C16">
            <w:pPr>
              <w:spacing w:after="0" w:line="375" w:lineRule="atLeast"/>
              <w:rPr>
                <w:rFonts w:ascii="Segoe UI" w:eastAsia="Times New Roman" w:hAnsi="Segoe UI" w:cs="Segoe UI"/>
                <w:sz w:val="23"/>
                <w:szCs w:val="23"/>
              </w:rPr>
            </w:pPr>
            <w:r w:rsidRPr="00F61C16">
              <w:rPr>
                <w:rFonts w:ascii="Segoe UI" w:eastAsia="Times New Roman" w:hAnsi="Segoe UI" w:cs="Segoe UI"/>
                <w:sz w:val="23"/>
                <w:szCs w:val="23"/>
              </w:rPr>
              <w:t>Digital write</w:t>
            </w:r>
          </w:p>
        </w:tc>
        <w:tc>
          <w:tcPr>
            <w:tcW w:w="0" w:type="auto"/>
            <w:tcMar>
              <w:top w:w="150" w:type="dxa"/>
              <w:left w:w="240" w:type="dxa"/>
              <w:bottom w:w="150" w:type="dxa"/>
              <w:right w:w="0" w:type="dxa"/>
            </w:tcMar>
            <w:vAlign w:val="center"/>
            <w:hideMark/>
          </w:tcPr>
          <w:p w:rsidR="00F61C16" w:rsidRPr="00F61C16" w:rsidRDefault="00F61C16" w:rsidP="00F61C16">
            <w:pPr>
              <w:spacing w:after="0" w:line="375" w:lineRule="atLeast"/>
              <w:rPr>
                <w:rFonts w:ascii="Segoe UI" w:eastAsia="Times New Roman" w:hAnsi="Segoe UI" w:cs="Segoe UI"/>
                <w:sz w:val="23"/>
                <w:szCs w:val="23"/>
              </w:rPr>
            </w:pPr>
            <w:r w:rsidRPr="00F61C16">
              <w:rPr>
                <w:rFonts w:ascii="Segoe UI" w:eastAsia="Times New Roman" w:hAnsi="Segoe UI" w:cs="Segoe UI"/>
                <w:sz w:val="23"/>
                <w:szCs w:val="23"/>
              </w:rPr>
              <w:t>Lights up</w:t>
            </w:r>
          </w:p>
        </w:tc>
      </w:tr>
    </w:tbl>
    <w:p w:rsidR="00F61C16" w:rsidRPr="00F61C16" w:rsidRDefault="00F61C16" w:rsidP="00F61C16">
      <w:pPr>
        <w:shd w:val="clear" w:color="auto" w:fill="FFFFFF"/>
        <w:spacing w:before="240" w:after="240" w:line="420" w:lineRule="atLeast"/>
        <w:outlineLvl w:val="3"/>
        <w:rPr>
          <w:rFonts w:ascii="Segoe UI" w:eastAsia="Times New Roman" w:hAnsi="Segoe UI" w:cs="Segoe UI"/>
          <w:b/>
          <w:bCs/>
          <w:color w:val="0F1115"/>
          <w:sz w:val="24"/>
          <w:szCs w:val="24"/>
        </w:rPr>
      </w:pPr>
      <w:r w:rsidRPr="00F61C16">
        <w:rPr>
          <w:rFonts w:ascii="Segoe UI" w:eastAsia="Times New Roman" w:hAnsi="Segoe UI" w:cs="Segoe UI"/>
          <w:b/>
          <w:bCs/>
          <w:color w:val="0F1115"/>
          <w:sz w:val="24"/>
          <w:szCs w:val="24"/>
        </w:rPr>
        <w:t>3.5.2 System Testing</w:t>
      </w:r>
    </w:p>
    <w:tbl>
      <w:tblPr>
        <w:tblW w:w="11280" w:type="dxa"/>
        <w:tblCellMar>
          <w:top w:w="15" w:type="dxa"/>
          <w:left w:w="15" w:type="dxa"/>
          <w:bottom w:w="15" w:type="dxa"/>
          <w:right w:w="15" w:type="dxa"/>
        </w:tblCellMar>
        <w:tblLook w:val="04A0" w:firstRow="1" w:lastRow="0" w:firstColumn="1" w:lastColumn="0" w:noHBand="0" w:noVBand="1"/>
      </w:tblPr>
      <w:tblGrid>
        <w:gridCol w:w="2978"/>
        <w:gridCol w:w="5276"/>
        <w:gridCol w:w="3026"/>
      </w:tblGrid>
      <w:tr w:rsidR="00F61C16" w:rsidRPr="00F61C16" w:rsidTr="00F61C16">
        <w:trPr>
          <w:tblHeader/>
        </w:trPr>
        <w:tc>
          <w:tcPr>
            <w:tcW w:w="0" w:type="auto"/>
            <w:tcBorders>
              <w:top w:val="nil"/>
            </w:tcBorders>
            <w:tcMar>
              <w:top w:w="150" w:type="dxa"/>
              <w:left w:w="0" w:type="dxa"/>
              <w:bottom w:w="150" w:type="dxa"/>
              <w:right w:w="240" w:type="dxa"/>
            </w:tcMar>
            <w:vAlign w:val="center"/>
            <w:hideMark/>
          </w:tcPr>
          <w:p w:rsidR="00F61C16" w:rsidRPr="00F61C16" w:rsidRDefault="00F61C16" w:rsidP="00F61C16">
            <w:pPr>
              <w:spacing w:after="0" w:line="375" w:lineRule="atLeast"/>
              <w:rPr>
                <w:rFonts w:ascii="Segoe UI" w:eastAsia="Times New Roman" w:hAnsi="Segoe UI" w:cs="Segoe UI"/>
                <w:sz w:val="23"/>
                <w:szCs w:val="23"/>
              </w:rPr>
            </w:pPr>
            <w:r w:rsidRPr="00F61C16">
              <w:rPr>
                <w:rFonts w:ascii="Segoe UI" w:eastAsia="Times New Roman" w:hAnsi="Segoe UI" w:cs="Segoe UI"/>
                <w:sz w:val="23"/>
                <w:szCs w:val="23"/>
              </w:rPr>
              <w:t>Test Case</w:t>
            </w:r>
          </w:p>
        </w:tc>
        <w:tc>
          <w:tcPr>
            <w:tcW w:w="0" w:type="auto"/>
            <w:tcBorders>
              <w:top w:val="nil"/>
            </w:tcBorders>
            <w:tcMar>
              <w:top w:w="150" w:type="dxa"/>
              <w:left w:w="240" w:type="dxa"/>
              <w:bottom w:w="150" w:type="dxa"/>
              <w:right w:w="240" w:type="dxa"/>
            </w:tcMar>
            <w:vAlign w:val="center"/>
            <w:hideMark/>
          </w:tcPr>
          <w:p w:rsidR="00F61C16" w:rsidRPr="00F61C16" w:rsidRDefault="00F61C16" w:rsidP="00F61C16">
            <w:pPr>
              <w:spacing w:after="0" w:line="375" w:lineRule="atLeast"/>
              <w:rPr>
                <w:rFonts w:ascii="Segoe UI" w:eastAsia="Times New Roman" w:hAnsi="Segoe UI" w:cs="Segoe UI"/>
                <w:sz w:val="23"/>
                <w:szCs w:val="23"/>
              </w:rPr>
            </w:pPr>
            <w:r w:rsidRPr="00F61C16">
              <w:rPr>
                <w:rFonts w:ascii="Segoe UI" w:eastAsia="Times New Roman" w:hAnsi="Segoe UI" w:cs="Segoe UI"/>
                <w:sz w:val="23"/>
                <w:szCs w:val="23"/>
              </w:rPr>
              <w:t>Procedure</w:t>
            </w:r>
          </w:p>
        </w:tc>
        <w:tc>
          <w:tcPr>
            <w:tcW w:w="0" w:type="auto"/>
            <w:tcBorders>
              <w:top w:val="nil"/>
            </w:tcBorders>
            <w:tcMar>
              <w:top w:w="150" w:type="dxa"/>
              <w:left w:w="240" w:type="dxa"/>
              <w:bottom w:w="150" w:type="dxa"/>
              <w:right w:w="240" w:type="dxa"/>
            </w:tcMar>
            <w:vAlign w:val="center"/>
            <w:hideMark/>
          </w:tcPr>
          <w:p w:rsidR="00F61C16" w:rsidRPr="00F61C16" w:rsidRDefault="00F61C16" w:rsidP="00F61C16">
            <w:pPr>
              <w:spacing w:after="0" w:line="375" w:lineRule="atLeast"/>
              <w:rPr>
                <w:rFonts w:ascii="Segoe UI" w:eastAsia="Times New Roman" w:hAnsi="Segoe UI" w:cs="Segoe UI"/>
                <w:sz w:val="23"/>
                <w:szCs w:val="23"/>
              </w:rPr>
            </w:pPr>
            <w:r w:rsidRPr="00F61C16">
              <w:rPr>
                <w:rFonts w:ascii="Segoe UI" w:eastAsia="Times New Roman" w:hAnsi="Segoe UI" w:cs="Segoe UI"/>
                <w:sz w:val="23"/>
                <w:szCs w:val="23"/>
              </w:rPr>
              <w:t>Success Criteria</w:t>
            </w:r>
          </w:p>
        </w:tc>
      </w:tr>
      <w:tr w:rsidR="00F61C16" w:rsidRPr="00F61C16" w:rsidTr="00F61C16">
        <w:tc>
          <w:tcPr>
            <w:tcW w:w="0" w:type="auto"/>
            <w:tcMar>
              <w:top w:w="150" w:type="dxa"/>
              <w:left w:w="0" w:type="dxa"/>
              <w:bottom w:w="150" w:type="dxa"/>
              <w:right w:w="240" w:type="dxa"/>
            </w:tcMar>
            <w:vAlign w:val="center"/>
            <w:hideMark/>
          </w:tcPr>
          <w:p w:rsidR="00F61C16" w:rsidRPr="00F61C16" w:rsidRDefault="00F61C16" w:rsidP="00F61C16">
            <w:pPr>
              <w:spacing w:after="0" w:line="375" w:lineRule="atLeast"/>
              <w:rPr>
                <w:rFonts w:ascii="Segoe UI" w:eastAsia="Times New Roman" w:hAnsi="Segoe UI" w:cs="Segoe UI"/>
                <w:sz w:val="23"/>
                <w:szCs w:val="23"/>
              </w:rPr>
            </w:pPr>
            <w:r w:rsidRPr="00F61C16">
              <w:rPr>
                <w:rFonts w:ascii="Segoe UI" w:eastAsia="Times New Roman" w:hAnsi="Segoe UI" w:cs="Segoe UI"/>
                <w:sz w:val="23"/>
                <w:szCs w:val="23"/>
              </w:rPr>
              <w:t>Temperature Reading</w:t>
            </w:r>
          </w:p>
        </w:tc>
        <w:tc>
          <w:tcPr>
            <w:tcW w:w="0" w:type="auto"/>
            <w:tcMar>
              <w:top w:w="150" w:type="dxa"/>
              <w:left w:w="240" w:type="dxa"/>
              <w:bottom w:w="150" w:type="dxa"/>
              <w:right w:w="240" w:type="dxa"/>
            </w:tcMar>
            <w:vAlign w:val="center"/>
            <w:hideMark/>
          </w:tcPr>
          <w:p w:rsidR="00F61C16" w:rsidRPr="00F61C16" w:rsidRDefault="00F61C16" w:rsidP="00F61C16">
            <w:pPr>
              <w:spacing w:after="0" w:line="375" w:lineRule="atLeast"/>
              <w:rPr>
                <w:rFonts w:ascii="Segoe UI" w:eastAsia="Times New Roman" w:hAnsi="Segoe UI" w:cs="Segoe UI"/>
                <w:sz w:val="23"/>
                <w:szCs w:val="23"/>
              </w:rPr>
            </w:pPr>
            <w:r w:rsidRPr="00F61C16">
              <w:rPr>
                <w:rFonts w:ascii="Segoe UI" w:eastAsia="Times New Roman" w:hAnsi="Segoe UI" w:cs="Segoe UI"/>
                <w:sz w:val="23"/>
                <w:szCs w:val="23"/>
              </w:rPr>
              <w:t>Compare with reference thermometer</w:t>
            </w:r>
          </w:p>
        </w:tc>
        <w:tc>
          <w:tcPr>
            <w:tcW w:w="0" w:type="auto"/>
            <w:tcMar>
              <w:top w:w="150" w:type="dxa"/>
              <w:left w:w="240" w:type="dxa"/>
              <w:bottom w:w="150" w:type="dxa"/>
              <w:right w:w="0" w:type="dxa"/>
            </w:tcMar>
            <w:vAlign w:val="center"/>
            <w:hideMark/>
          </w:tcPr>
          <w:p w:rsidR="00F61C16" w:rsidRPr="00F61C16" w:rsidRDefault="00F61C16" w:rsidP="00F61C16">
            <w:pPr>
              <w:spacing w:after="0" w:line="375" w:lineRule="atLeast"/>
              <w:rPr>
                <w:rFonts w:ascii="Segoe UI" w:eastAsia="Times New Roman" w:hAnsi="Segoe UI" w:cs="Segoe UI"/>
                <w:sz w:val="23"/>
                <w:szCs w:val="23"/>
              </w:rPr>
            </w:pPr>
            <w:r w:rsidRPr="00F61C16">
              <w:rPr>
                <w:rFonts w:ascii="Segoe UI" w:eastAsia="Times New Roman" w:hAnsi="Segoe UI" w:cs="Segoe UI"/>
                <w:sz w:val="23"/>
                <w:szCs w:val="23"/>
              </w:rPr>
              <w:t>Within ±2°C</w:t>
            </w:r>
          </w:p>
        </w:tc>
      </w:tr>
      <w:tr w:rsidR="00F61C16" w:rsidRPr="00F61C16" w:rsidTr="00F61C16">
        <w:tc>
          <w:tcPr>
            <w:tcW w:w="0" w:type="auto"/>
            <w:tcMar>
              <w:top w:w="150" w:type="dxa"/>
              <w:left w:w="0" w:type="dxa"/>
              <w:bottom w:w="150" w:type="dxa"/>
              <w:right w:w="240" w:type="dxa"/>
            </w:tcMar>
            <w:vAlign w:val="center"/>
            <w:hideMark/>
          </w:tcPr>
          <w:p w:rsidR="00F61C16" w:rsidRPr="00F61C16" w:rsidRDefault="00F61C16" w:rsidP="00F61C16">
            <w:pPr>
              <w:spacing w:after="0" w:line="375" w:lineRule="atLeast"/>
              <w:rPr>
                <w:rFonts w:ascii="Segoe UI" w:eastAsia="Times New Roman" w:hAnsi="Segoe UI" w:cs="Segoe UI"/>
                <w:sz w:val="23"/>
                <w:szCs w:val="23"/>
              </w:rPr>
            </w:pPr>
            <w:r w:rsidRPr="00F61C16">
              <w:rPr>
                <w:rFonts w:ascii="Segoe UI" w:eastAsia="Times New Roman" w:hAnsi="Segoe UI" w:cs="Segoe UI"/>
                <w:sz w:val="23"/>
                <w:szCs w:val="23"/>
              </w:rPr>
              <w:t>Alert Trigger</w:t>
            </w:r>
          </w:p>
        </w:tc>
        <w:tc>
          <w:tcPr>
            <w:tcW w:w="0" w:type="auto"/>
            <w:tcMar>
              <w:top w:w="150" w:type="dxa"/>
              <w:left w:w="240" w:type="dxa"/>
              <w:bottom w:w="150" w:type="dxa"/>
              <w:right w:w="240" w:type="dxa"/>
            </w:tcMar>
            <w:vAlign w:val="center"/>
            <w:hideMark/>
          </w:tcPr>
          <w:p w:rsidR="00F61C16" w:rsidRPr="00F61C16" w:rsidRDefault="00F61C16" w:rsidP="00F61C16">
            <w:pPr>
              <w:spacing w:after="0" w:line="375" w:lineRule="atLeast"/>
              <w:rPr>
                <w:rFonts w:ascii="Segoe UI" w:eastAsia="Times New Roman" w:hAnsi="Segoe UI" w:cs="Segoe UI"/>
                <w:sz w:val="23"/>
                <w:szCs w:val="23"/>
              </w:rPr>
            </w:pPr>
            <w:r w:rsidRPr="00F61C16">
              <w:rPr>
                <w:rFonts w:ascii="Segoe UI" w:eastAsia="Times New Roman" w:hAnsi="Segoe UI" w:cs="Segoe UI"/>
                <w:sz w:val="23"/>
                <w:szCs w:val="23"/>
              </w:rPr>
              <w:t>Apply heat &gt; threshold</w:t>
            </w:r>
          </w:p>
        </w:tc>
        <w:tc>
          <w:tcPr>
            <w:tcW w:w="0" w:type="auto"/>
            <w:tcMar>
              <w:top w:w="150" w:type="dxa"/>
              <w:left w:w="240" w:type="dxa"/>
              <w:bottom w:w="150" w:type="dxa"/>
              <w:right w:w="0" w:type="dxa"/>
            </w:tcMar>
            <w:vAlign w:val="center"/>
            <w:hideMark/>
          </w:tcPr>
          <w:p w:rsidR="00F61C16" w:rsidRPr="00F61C16" w:rsidRDefault="00F61C16" w:rsidP="00F61C16">
            <w:pPr>
              <w:spacing w:after="0" w:line="375" w:lineRule="atLeast"/>
              <w:rPr>
                <w:rFonts w:ascii="Segoe UI" w:eastAsia="Times New Roman" w:hAnsi="Segoe UI" w:cs="Segoe UI"/>
                <w:sz w:val="23"/>
                <w:szCs w:val="23"/>
              </w:rPr>
            </w:pPr>
            <w:r w:rsidRPr="00F61C16">
              <w:rPr>
                <w:rFonts w:ascii="Segoe UI" w:eastAsia="Times New Roman" w:hAnsi="Segoe UI" w:cs="Segoe UI"/>
                <w:sz w:val="23"/>
                <w:szCs w:val="23"/>
              </w:rPr>
              <w:t>Red LED activates</w:t>
            </w:r>
          </w:p>
        </w:tc>
      </w:tr>
      <w:tr w:rsidR="00F61C16" w:rsidRPr="00F61C16" w:rsidTr="00F61C16">
        <w:tc>
          <w:tcPr>
            <w:tcW w:w="0" w:type="auto"/>
            <w:tcMar>
              <w:top w:w="150" w:type="dxa"/>
              <w:left w:w="0" w:type="dxa"/>
              <w:bottom w:w="150" w:type="dxa"/>
              <w:right w:w="240" w:type="dxa"/>
            </w:tcMar>
            <w:vAlign w:val="center"/>
            <w:hideMark/>
          </w:tcPr>
          <w:p w:rsidR="00F61C16" w:rsidRPr="00F61C16" w:rsidRDefault="00F61C16" w:rsidP="00F61C16">
            <w:pPr>
              <w:spacing w:after="0" w:line="375" w:lineRule="atLeast"/>
              <w:rPr>
                <w:rFonts w:ascii="Segoe UI" w:eastAsia="Times New Roman" w:hAnsi="Segoe UI" w:cs="Segoe UI"/>
                <w:sz w:val="23"/>
                <w:szCs w:val="23"/>
              </w:rPr>
            </w:pPr>
            <w:r w:rsidRPr="00F61C16">
              <w:rPr>
                <w:rFonts w:ascii="Segoe UI" w:eastAsia="Times New Roman" w:hAnsi="Segoe UI" w:cs="Segoe UI"/>
                <w:sz w:val="23"/>
                <w:szCs w:val="23"/>
              </w:rPr>
              <w:t>Display Update</w:t>
            </w:r>
          </w:p>
        </w:tc>
        <w:tc>
          <w:tcPr>
            <w:tcW w:w="0" w:type="auto"/>
            <w:tcMar>
              <w:top w:w="150" w:type="dxa"/>
              <w:left w:w="240" w:type="dxa"/>
              <w:bottom w:w="150" w:type="dxa"/>
              <w:right w:w="240" w:type="dxa"/>
            </w:tcMar>
            <w:vAlign w:val="center"/>
            <w:hideMark/>
          </w:tcPr>
          <w:p w:rsidR="00F61C16" w:rsidRPr="00F61C16" w:rsidRDefault="00F61C16" w:rsidP="00F61C16">
            <w:pPr>
              <w:spacing w:after="0" w:line="375" w:lineRule="atLeast"/>
              <w:rPr>
                <w:rFonts w:ascii="Segoe UI" w:eastAsia="Times New Roman" w:hAnsi="Segoe UI" w:cs="Segoe UI"/>
                <w:sz w:val="23"/>
                <w:szCs w:val="23"/>
              </w:rPr>
            </w:pPr>
            <w:r w:rsidRPr="00F61C16">
              <w:rPr>
                <w:rFonts w:ascii="Segoe UI" w:eastAsia="Times New Roman" w:hAnsi="Segoe UI" w:cs="Segoe UI"/>
                <w:sz w:val="23"/>
                <w:szCs w:val="23"/>
              </w:rPr>
              <w:t>Observe LCD changes</w:t>
            </w:r>
          </w:p>
        </w:tc>
        <w:tc>
          <w:tcPr>
            <w:tcW w:w="0" w:type="auto"/>
            <w:tcMar>
              <w:top w:w="150" w:type="dxa"/>
              <w:left w:w="240" w:type="dxa"/>
              <w:bottom w:w="150" w:type="dxa"/>
              <w:right w:w="0" w:type="dxa"/>
            </w:tcMar>
            <w:vAlign w:val="center"/>
            <w:hideMark/>
          </w:tcPr>
          <w:p w:rsidR="00F61C16" w:rsidRPr="00F61C16" w:rsidRDefault="00F61C16" w:rsidP="00F61C16">
            <w:pPr>
              <w:spacing w:after="0" w:line="375" w:lineRule="atLeast"/>
              <w:rPr>
                <w:rFonts w:ascii="Segoe UI" w:eastAsia="Times New Roman" w:hAnsi="Segoe UI" w:cs="Segoe UI"/>
                <w:sz w:val="23"/>
                <w:szCs w:val="23"/>
              </w:rPr>
            </w:pPr>
            <w:r w:rsidRPr="00F61C16">
              <w:rPr>
                <w:rFonts w:ascii="Segoe UI" w:eastAsia="Times New Roman" w:hAnsi="Segoe UI" w:cs="Segoe UI"/>
                <w:sz w:val="23"/>
                <w:szCs w:val="23"/>
              </w:rPr>
              <w:t>Updates every second</w:t>
            </w:r>
          </w:p>
        </w:tc>
      </w:tr>
    </w:tbl>
    <w:p w:rsidR="00F61C16" w:rsidRPr="00F61C16" w:rsidRDefault="00F61C16" w:rsidP="00F61C16">
      <w:pPr>
        <w:spacing w:before="480" w:after="480" w:line="240" w:lineRule="auto"/>
        <w:rPr>
          <w:rFonts w:ascii="Times New Roman" w:eastAsia="Times New Roman" w:hAnsi="Times New Roman" w:cs="Times New Roman"/>
          <w:sz w:val="24"/>
          <w:szCs w:val="24"/>
        </w:rPr>
      </w:pPr>
      <w:r w:rsidRPr="00F61C16">
        <w:rPr>
          <w:rFonts w:ascii="Times New Roman" w:eastAsia="Times New Roman" w:hAnsi="Times New Roman" w:cs="Times New Roman"/>
          <w:sz w:val="24"/>
          <w:szCs w:val="24"/>
        </w:rPr>
        <w:pict>
          <v:rect id="_x0000_i1028" style="width:0;height:.75pt" o:hralign="center" o:hrstd="t" o:hr="t" fillcolor="#a0a0a0" stroked="f"/>
        </w:pict>
      </w:r>
    </w:p>
    <w:p w:rsidR="00F61C16" w:rsidRPr="00F61C16" w:rsidRDefault="00F61C16" w:rsidP="00F61C16">
      <w:pPr>
        <w:shd w:val="clear" w:color="auto" w:fill="FFFFFF"/>
        <w:spacing w:before="480" w:after="240" w:line="480" w:lineRule="atLeast"/>
        <w:outlineLvl w:val="1"/>
        <w:rPr>
          <w:rFonts w:ascii="Segoe UI" w:eastAsia="Times New Roman" w:hAnsi="Segoe UI" w:cs="Segoe UI"/>
          <w:b/>
          <w:bCs/>
          <w:color w:val="0F1115"/>
          <w:sz w:val="33"/>
          <w:szCs w:val="33"/>
        </w:rPr>
      </w:pPr>
      <w:r w:rsidRPr="00F61C16">
        <w:rPr>
          <w:rFonts w:ascii="Segoe UI" w:eastAsia="Times New Roman" w:hAnsi="Segoe UI" w:cs="Segoe UI"/>
          <w:b/>
          <w:bCs/>
          <w:color w:val="0F1115"/>
          <w:sz w:val="33"/>
          <w:szCs w:val="33"/>
        </w:rPr>
        <w:t>CHAPTER 4: IMPLEMENTATION AND RESULTS</w:t>
      </w:r>
    </w:p>
    <w:p w:rsidR="00F61C16" w:rsidRPr="00F61C16" w:rsidRDefault="00F61C16" w:rsidP="00F61C16">
      <w:pPr>
        <w:shd w:val="clear" w:color="auto" w:fill="FFFFFF"/>
        <w:spacing w:before="480" w:after="240" w:line="450" w:lineRule="atLeast"/>
        <w:outlineLvl w:val="2"/>
        <w:rPr>
          <w:rFonts w:ascii="Segoe UI" w:eastAsia="Times New Roman" w:hAnsi="Segoe UI" w:cs="Segoe UI"/>
          <w:b/>
          <w:bCs/>
          <w:color w:val="0F1115"/>
          <w:sz w:val="30"/>
          <w:szCs w:val="30"/>
        </w:rPr>
      </w:pPr>
      <w:r w:rsidRPr="00F61C16">
        <w:rPr>
          <w:rFonts w:ascii="Segoe UI" w:eastAsia="Times New Roman" w:hAnsi="Segoe UI" w:cs="Segoe UI"/>
          <w:b/>
          <w:bCs/>
          <w:color w:val="0F1115"/>
          <w:sz w:val="30"/>
          <w:szCs w:val="30"/>
        </w:rPr>
        <w:t>4.1 Introduction</w:t>
      </w:r>
    </w:p>
    <w:p w:rsidR="00F61C16" w:rsidRPr="00F61C16" w:rsidRDefault="00F61C16" w:rsidP="00F61C16">
      <w:pPr>
        <w:shd w:val="clear" w:color="auto" w:fill="FFFFFF"/>
        <w:spacing w:before="240" w:after="240" w:line="240" w:lineRule="auto"/>
        <w:rPr>
          <w:rFonts w:ascii="Segoe UI" w:eastAsia="Times New Roman" w:hAnsi="Segoe UI" w:cs="Segoe UI"/>
          <w:color w:val="0F1115"/>
          <w:sz w:val="24"/>
          <w:szCs w:val="24"/>
        </w:rPr>
      </w:pPr>
      <w:r w:rsidRPr="00F61C16">
        <w:rPr>
          <w:rFonts w:ascii="Segoe UI" w:eastAsia="Times New Roman" w:hAnsi="Segoe UI" w:cs="Segoe UI"/>
          <w:color w:val="0F1115"/>
          <w:sz w:val="24"/>
          <w:szCs w:val="24"/>
        </w:rPr>
        <w:t>This chapter describes the implementation process and presents testing results for the digital temperature monitoring system.</w:t>
      </w:r>
    </w:p>
    <w:p w:rsidR="00F61C16" w:rsidRPr="00F61C16" w:rsidRDefault="00F61C16" w:rsidP="00F61C16">
      <w:pPr>
        <w:shd w:val="clear" w:color="auto" w:fill="FFFFFF"/>
        <w:spacing w:before="480" w:after="240" w:line="450" w:lineRule="atLeast"/>
        <w:outlineLvl w:val="2"/>
        <w:rPr>
          <w:rFonts w:ascii="Segoe UI" w:eastAsia="Times New Roman" w:hAnsi="Segoe UI" w:cs="Segoe UI"/>
          <w:b/>
          <w:bCs/>
          <w:color w:val="0F1115"/>
          <w:sz w:val="30"/>
          <w:szCs w:val="30"/>
        </w:rPr>
      </w:pPr>
      <w:r w:rsidRPr="00F61C16">
        <w:rPr>
          <w:rFonts w:ascii="Segoe UI" w:eastAsia="Times New Roman" w:hAnsi="Segoe UI" w:cs="Segoe UI"/>
          <w:b/>
          <w:bCs/>
          <w:color w:val="0F1115"/>
          <w:sz w:val="30"/>
          <w:szCs w:val="30"/>
        </w:rPr>
        <w:t>4.2 Construction</w:t>
      </w:r>
    </w:p>
    <w:p w:rsidR="00F61C16" w:rsidRPr="00F61C16" w:rsidRDefault="00F61C16" w:rsidP="00F61C16">
      <w:pPr>
        <w:shd w:val="clear" w:color="auto" w:fill="FFFFFF"/>
        <w:spacing w:before="240" w:after="120" w:line="420" w:lineRule="atLeast"/>
        <w:outlineLvl w:val="3"/>
        <w:rPr>
          <w:rFonts w:ascii="Segoe UI" w:eastAsia="Times New Roman" w:hAnsi="Segoe UI" w:cs="Segoe UI"/>
          <w:b/>
          <w:bCs/>
          <w:color w:val="0F1115"/>
          <w:sz w:val="24"/>
          <w:szCs w:val="24"/>
        </w:rPr>
      </w:pPr>
      <w:r w:rsidRPr="00F61C16">
        <w:rPr>
          <w:rFonts w:ascii="Segoe UI" w:eastAsia="Times New Roman" w:hAnsi="Segoe UI" w:cs="Segoe UI"/>
          <w:b/>
          <w:bCs/>
          <w:color w:val="0F1115"/>
          <w:sz w:val="24"/>
          <w:szCs w:val="24"/>
        </w:rPr>
        <w:lastRenderedPageBreak/>
        <w:t>4.2.1 Assembly</w:t>
      </w:r>
    </w:p>
    <w:p w:rsidR="00F61C16" w:rsidRPr="00F61C16" w:rsidRDefault="00F61C16" w:rsidP="00F61C16">
      <w:pPr>
        <w:numPr>
          <w:ilvl w:val="0"/>
          <w:numId w:val="12"/>
        </w:numPr>
        <w:shd w:val="clear" w:color="auto" w:fill="FFFFFF"/>
        <w:spacing w:before="100" w:beforeAutospacing="1" w:after="0" w:line="240" w:lineRule="auto"/>
        <w:ind w:left="0"/>
        <w:rPr>
          <w:rFonts w:ascii="Segoe UI" w:eastAsia="Times New Roman" w:hAnsi="Segoe UI" w:cs="Segoe UI"/>
          <w:color w:val="0F1115"/>
          <w:sz w:val="24"/>
          <w:szCs w:val="24"/>
        </w:rPr>
      </w:pPr>
      <w:r w:rsidRPr="00F61C16">
        <w:rPr>
          <w:rFonts w:ascii="Segoe UI" w:eastAsia="Times New Roman" w:hAnsi="Segoe UI" w:cs="Segoe UI"/>
          <w:b/>
          <w:bCs/>
          <w:color w:val="0F1115"/>
          <w:sz w:val="24"/>
          <w:szCs w:val="24"/>
        </w:rPr>
        <w:t>Microcontroller Mounting:</w:t>
      </w:r>
      <w:r w:rsidRPr="00F61C16">
        <w:rPr>
          <w:rFonts w:ascii="Segoe UI" w:eastAsia="Times New Roman" w:hAnsi="Segoe UI" w:cs="Segoe UI"/>
          <w:color w:val="0F1115"/>
          <w:sz w:val="24"/>
          <w:szCs w:val="24"/>
        </w:rPr>
        <w:t> </w:t>
      </w:r>
      <w:proofErr w:type="spellStart"/>
      <w:r w:rsidRPr="00F61C16">
        <w:rPr>
          <w:rFonts w:ascii="Segoe UI" w:eastAsia="Times New Roman" w:hAnsi="Segoe UI" w:cs="Segoe UI"/>
          <w:color w:val="0F1115"/>
          <w:sz w:val="24"/>
          <w:szCs w:val="24"/>
        </w:rPr>
        <w:t>Arduino</w:t>
      </w:r>
      <w:proofErr w:type="spellEnd"/>
      <w:r w:rsidRPr="00F61C16">
        <w:rPr>
          <w:rFonts w:ascii="Segoe UI" w:eastAsia="Times New Roman" w:hAnsi="Segoe UI" w:cs="Segoe UI"/>
          <w:color w:val="0F1115"/>
          <w:sz w:val="24"/>
          <w:szCs w:val="24"/>
        </w:rPr>
        <w:t xml:space="preserve"> Uno placed on breadboard.</w:t>
      </w:r>
    </w:p>
    <w:p w:rsidR="00F61C16" w:rsidRPr="00F61C16" w:rsidRDefault="00F61C16" w:rsidP="00F61C16">
      <w:pPr>
        <w:numPr>
          <w:ilvl w:val="0"/>
          <w:numId w:val="12"/>
        </w:numPr>
        <w:shd w:val="clear" w:color="auto" w:fill="FFFFFF"/>
        <w:spacing w:before="100" w:beforeAutospacing="1" w:after="0" w:line="240" w:lineRule="auto"/>
        <w:ind w:left="0"/>
        <w:rPr>
          <w:rFonts w:ascii="Segoe UI" w:eastAsia="Times New Roman" w:hAnsi="Segoe UI" w:cs="Segoe UI"/>
          <w:color w:val="0F1115"/>
          <w:sz w:val="24"/>
          <w:szCs w:val="24"/>
        </w:rPr>
      </w:pPr>
      <w:r w:rsidRPr="00F61C16">
        <w:rPr>
          <w:rFonts w:ascii="Segoe UI" w:eastAsia="Times New Roman" w:hAnsi="Segoe UI" w:cs="Segoe UI"/>
          <w:b/>
          <w:bCs/>
          <w:color w:val="0F1115"/>
          <w:sz w:val="24"/>
          <w:szCs w:val="24"/>
        </w:rPr>
        <w:t>Sensor Installation:</w:t>
      </w:r>
      <w:r w:rsidRPr="00F61C16">
        <w:rPr>
          <w:rFonts w:ascii="Segoe UI" w:eastAsia="Times New Roman" w:hAnsi="Segoe UI" w:cs="Segoe UI"/>
          <w:color w:val="0F1115"/>
          <w:sz w:val="24"/>
          <w:szCs w:val="24"/>
        </w:rPr>
        <w:t> LM35 positioned away from heat sources for accurate ambient measurement.</w:t>
      </w:r>
    </w:p>
    <w:p w:rsidR="00F61C16" w:rsidRPr="00F61C16" w:rsidRDefault="00F61C16" w:rsidP="00F61C16">
      <w:pPr>
        <w:numPr>
          <w:ilvl w:val="0"/>
          <w:numId w:val="12"/>
        </w:numPr>
        <w:shd w:val="clear" w:color="auto" w:fill="FFFFFF"/>
        <w:spacing w:before="100" w:beforeAutospacing="1" w:after="0" w:line="240" w:lineRule="auto"/>
        <w:ind w:left="0"/>
        <w:rPr>
          <w:rFonts w:ascii="Segoe UI" w:eastAsia="Times New Roman" w:hAnsi="Segoe UI" w:cs="Segoe UI"/>
          <w:color w:val="0F1115"/>
          <w:sz w:val="24"/>
          <w:szCs w:val="24"/>
        </w:rPr>
      </w:pPr>
      <w:r w:rsidRPr="00F61C16">
        <w:rPr>
          <w:rFonts w:ascii="Segoe UI" w:eastAsia="Times New Roman" w:hAnsi="Segoe UI" w:cs="Segoe UI"/>
          <w:b/>
          <w:bCs/>
          <w:color w:val="0F1115"/>
          <w:sz w:val="24"/>
          <w:szCs w:val="24"/>
        </w:rPr>
        <w:t>LCD Connection:</w:t>
      </w:r>
      <w:r w:rsidRPr="00F61C16">
        <w:rPr>
          <w:rFonts w:ascii="Segoe UI" w:eastAsia="Times New Roman" w:hAnsi="Segoe UI" w:cs="Segoe UI"/>
          <w:color w:val="0F1115"/>
          <w:sz w:val="24"/>
          <w:szCs w:val="24"/>
        </w:rPr>
        <w:t> I²C LCD connected with four wires (VCC, GND, SDA, SCL</w:t>
      </w:r>
      <w:proofErr w:type="gramStart"/>
      <w:r w:rsidRPr="00F61C16">
        <w:rPr>
          <w:rFonts w:ascii="Segoe UI" w:eastAsia="Times New Roman" w:hAnsi="Segoe UI" w:cs="Segoe UI"/>
          <w:color w:val="0F1115"/>
          <w:sz w:val="24"/>
          <w:szCs w:val="24"/>
        </w:rPr>
        <w:t>) .</w:t>
      </w:r>
      <w:proofErr w:type="gramEnd"/>
    </w:p>
    <w:p w:rsidR="00F61C16" w:rsidRPr="00F61C16" w:rsidRDefault="00F61C16" w:rsidP="00F61C16">
      <w:pPr>
        <w:numPr>
          <w:ilvl w:val="0"/>
          <w:numId w:val="12"/>
        </w:numPr>
        <w:shd w:val="clear" w:color="auto" w:fill="FFFFFF"/>
        <w:spacing w:before="100" w:beforeAutospacing="1" w:after="0" w:line="240" w:lineRule="auto"/>
        <w:ind w:left="0"/>
        <w:rPr>
          <w:rFonts w:ascii="Segoe UI" w:eastAsia="Times New Roman" w:hAnsi="Segoe UI" w:cs="Segoe UI"/>
          <w:color w:val="0F1115"/>
          <w:sz w:val="24"/>
          <w:szCs w:val="24"/>
        </w:rPr>
      </w:pPr>
      <w:r w:rsidRPr="00F61C16">
        <w:rPr>
          <w:rFonts w:ascii="Segoe UI" w:eastAsia="Times New Roman" w:hAnsi="Segoe UI" w:cs="Segoe UI"/>
          <w:b/>
          <w:bCs/>
          <w:color w:val="0F1115"/>
          <w:sz w:val="24"/>
          <w:szCs w:val="24"/>
        </w:rPr>
        <w:t>LED Installation:</w:t>
      </w:r>
      <w:r w:rsidRPr="00F61C16">
        <w:rPr>
          <w:rFonts w:ascii="Segoe UI" w:eastAsia="Times New Roman" w:hAnsi="Segoe UI" w:cs="Segoe UI"/>
          <w:color w:val="0F1115"/>
          <w:sz w:val="24"/>
          <w:szCs w:val="24"/>
        </w:rPr>
        <w:t> Red and green LEDs with 220Ω resistors.</w:t>
      </w:r>
    </w:p>
    <w:p w:rsidR="00F61C16" w:rsidRPr="00F61C16" w:rsidRDefault="00F61C16" w:rsidP="00F61C16">
      <w:pPr>
        <w:numPr>
          <w:ilvl w:val="0"/>
          <w:numId w:val="12"/>
        </w:numPr>
        <w:shd w:val="clear" w:color="auto" w:fill="FFFFFF"/>
        <w:spacing w:before="100" w:beforeAutospacing="1" w:after="0" w:line="240" w:lineRule="auto"/>
        <w:ind w:left="0"/>
        <w:rPr>
          <w:rFonts w:ascii="Segoe UI" w:eastAsia="Times New Roman" w:hAnsi="Segoe UI" w:cs="Segoe UI"/>
          <w:color w:val="0F1115"/>
          <w:sz w:val="24"/>
          <w:szCs w:val="24"/>
        </w:rPr>
      </w:pPr>
      <w:r w:rsidRPr="00F61C16">
        <w:rPr>
          <w:rFonts w:ascii="Segoe UI" w:eastAsia="Times New Roman" w:hAnsi="Segoe UI" w:cs="Segoe UI"/>
          <w:b/>
          <w:bCs/>
          <w:color w:val="0F1115"/>
          <w:sz w:val="24"/>
          <w:szCs w:val="24"/>
        </w:rPr>
        <w:t>Power:</w:t>
      </w:r>
      <w:r w:rsidRPr="00F61C16">
        <w:rPr>
          <w:rFonts w:ascii="Segoe UI" w:eastAsia="Times New Roman" w:hAnsi="Segoe UI" w:cs="Segoe UI"/>
          <w:color w:val="0F1115"/>
          <w:sz w:val="24"/>
          <w:szCs w:val="24"/>
        </w:rPr>
        <w:t> 5V supply connected through USB or DC jack.</w:t>
      </w:r>
    </w:p>
    <w:p w:rsidR="00F61C16" w:rsidRPr="00F61C16" w:rsidRDefault="00F61C16" w:rsidP="00F61C16">
      <w:pPr>
        <w:shd w:val="clear" w:color="auto" w:fill="FFFFFF"/>
        <w:spacing w:before="240" w:after="240" w:line="420" w:lineRule="atLeast"/>
        <w:outlineLvl w:val="3"/>
        <w:rPr>
          <w:rFonts w:ascii="Segoe UI" w:eastAsia="Times New Roman" w:hAnsi="Segoe UI" w:cs="Segoe UI"/>
          <w:b/>
          <w:bCs/>
          <w:color w:val="0F1115"/>
          <w:sz w:val="24"/>
          <w:szCs w:val="24"/>
        </w:rPr>
      </w:pPr>
      <w:r w:rsidRPr="00F61C16">
        <w:rPr>
          <w:rFonts w:ascii="Segoe UI" w:eastAsia="Times New Roman" w:hAnsi="Segoe UI" w:cs="Segoe UI"/>
          <w:b/>
          <w:bCs/>
          <w:color w:val="0F1115"/>
          <w:sz w:val="24"/>
          <w:szCs w:val="24"/>
        </w:rPr>
        <w:t>4.2.2 Wiring</w:t>
      </w:r>
    </w:p>
    <w:p w:rsidR="00F61C16" w:rsidRPr="00F61C16" w:rsidRDefault="00F61C16" w:rsidP="00F61C16">
      <w:pPr>
        <w:shd w:val="clear" w:color="auto" w:fill="FFFFFF"/>
        <w:spacing w:before="240" w:after="240" w:line="240" w:lineRule="auto"/>
        <w:rPr>
          <w:rFonts w:ascii="Segoe UI" w:eastAsia="Times New Roman" w:hAnsi="Segoe UI" w:cs="Segoe UI"/>
          <w:color w:val="0F1115"/>
          <w:sz w:val="24"/>
          <w:szCs w:val="24"/>
        </w:rPr>
      </w:pPr>
      <w:r w:rsidRPr="00F61C16">
        <w:rPr>
          <w:rFonts w:ascii="Segoe UI" w:eastAsia="Times New Roman" w:hAnsi="Segoe UI" w:cs="Segoe UI"/>
          <w:color w:val="0F1115"/>
          <w:sz w:val="24"/>
          <w:szCs w:val="24"/>
        </w:rPr>
        <w:t>The wiring followed the connections specified in Chapter 3. Low-voltage and signal wiring was kept organized on the breadboard.</w:t>
      </w:r>
    </w:p>
    <w:p w:rsidR="00F61C16" w:rsidRPr="00F61C16" w:rsidRDefault="00F61C16" w:rsidP="00F61C16">
      <w:pPr>
        <w:shd w:val="clear" w:color="auto" w:fill="FFFFFF"/>
        <w:spacing w:before="480" w:after="240" w:line="450" w:lineRule="atLeast"/>
        <w:outlineLvl w:val="2"/>
        <w:rPr>
          <w:rFonts w:ascii="Segoe UI" w:eastAsia="Times New Roman" w:hAnsi="Segoe UI" w:cs="Segoe UI"/>
          <w:b/>
          <w:bCs/>
          <w:color w:val="0F1115"/>
          <w:sz w:val="30"/>
          <w:szCs w:val="30"/>
        </w:rPr>
      </w:pPr>
      <w:r w:rsidRPr="00F61C16">
        <w:rPr>
          <w:rFonts w:ascii="Segoe UI" w:eastAsia="Times New Roman" w:hAnsi="Segoe UI" w:cs="Segoe UI"/>
          <w:b/>
          <w:bCs/>
          <w:color w:val="0F1115"/>
          <w:sz w:val="30"/>
          <w:szCs w:val="30"/>
        </w:rPr>
        <w:t>4.3 Testing Results</w:t>
      </w:r>
    </w:p>
    <w:p w:rsidR="00F61C16" w:rsidRPr="00F61C16" w:rsidRDefault="00F61C16" w:rsidP="00F61C16">
      <w:pPr>
        <w:shd w:val="clear" w:color="auto" w:fill="FFFFFF"/>
        <w:spacing w:before="240" w:after="240" w:line="420" w:lineRule="atLeast"/>
        <w:outlineLvl w:val="3"/>
        <w:rPr>
          <w:rFonts w:ascii="Segoe UI" w:eastAsia="Times New Roman" w:hAnsi="Segoe UI" w:cs="Segoe UI"/>
          <w:b/>
          <w:bCs/>
          <w:color w:val="0F1115"/>
          <w:sz w:val="24"/>
          <w:szCs w:val="24"/>
        </w:rPr>
      </w:pPr>
      <w:r w:rsidRPr="00F61C16">
        <w:rPr>
          <w:rFonts w:ascii="Segoe UI" w:eastAsia="Times New Roman" w:hAnsi="Segoe UI" w:cs="Segoe UI"/>
          <w:b/>
          <w:bCs/>
          <w:color w:val="0F1115"/>
          <w:sz w:val="24"/>
          <w:szCs w:val="24"/>
        </w:rPr>
        <w:t>4.3.1 Temperature Reading Accuracy</w:t>
      </w:r>
    </w:p>
    <w:tbl>
      <w:tblPr>
        <w:tblW w:w="0" w:type="auto"/>
        <w:tblCellMar>
          <w:top w:w="15" w:type="dxa"/>
          <w:left w:w="15" w:type="dxa"/>
          <w:bottom w:w="15" w:type="dxa"/>
          <w:right w:w="15" w:type="dxa"/>
        </w:tblCellMar>
        <w:tblLook w:val="04A0" w:firstRow="1" w:lastRow="0" w:firstColumn="1" w:lastColumn="0" w:noHBand="0" w:noVBand="1"/>
      </w:tblPr>
      <w:tblGrid>
        <w:gridCol w:w="2316"/>
        <w:gridCol w:w="2369"/>
        <w:gridCol w:w="2717"/>
        <w:gridCol w:w="971"/>
      </w:tblGrid>
      <w:tr w:rsidR="00F61C16" w:rsidRPr="00F61C16" w:rsidTr="00F61C16">
        <w:trPr>
          <w:tblHeader/>
        </w:trPr>
        <w:tc>
          <w:tcPr>
            <w:tcW w:w="0" w:type="auto"/>
            <w:tcBorders>
              <w:top w:val="nil"/>
            </w:tcBorders>
            <w:tcMar>
              <w:top w:w="150" w:type="dxa"/>
              <w:left w:w="0" w:type="dxa"/>
              <w:bottom w:w="150" w:type="dxa"/>
              <w:right w:w="240" w:type="dxa"/>
            </w:tcMar>
            <w:vAlign w:val="center"/>
            <w:hideMark/>
          </w:tcPr>
          <w:p w:rsidR="00F61C16" w:rsidRPr="00F61C16" w:rsidRDefault="00F61C16" w:rsidP="00F61C16">
            <w:pPr>
              <w:spacing w:after="0" w:line="375" w:lineRule="atLeast"/>
              <w:rPr>
                <w:rFonts w:ascii="Segoe UI" w:eastAsia="Times New Roman" w:hAnsi="Segoe UI" w:cs="Segoe UI"/>
                <w:sz w:val="23"/>
                <w:szCs w:val="23"/>
              </w:rPr>
            </w:pPr>
            <w:r w:rsidRPr="00F61C16">
              <w:rPr>
                <w:rFonts w:ascii="Segoe UI" w:eastAsia="Times New Roman" w:hAnsi="Segoe UI" w:cs="Segoe UI"/>
                <w:sz w:val="23"/>
                <w:szCs w:val="23"/>
              </w:rPr>
              <w:t>Reference Temp (°C)</w:t>
            </w:r>
          </w:p>
        </w:tc>
        <w:tc>
          <w:tcPr>
            <w:tcW w:w="0" w:type="auto"/>
            <w:tcBorders>
              <w:top w:val="nil"/>
            </w:tcBorders>
            <w:tcMar>
              <w:top w:w="150" w:type="dxa"/>
              <w:left w:w="240" w:type="dxa"/>
              <w:bottom w:w="150" w:type="dxa"/>
              <w:right w:w="240" w:type="dxa"/>
            </w:tcMar>
            <w:vAlign w:val="center"/>
            <w:hideMark/>
          </w:tcPr>
          <w:p w:rsidR="00F61C16" w:rsidRPr="00F61C16" w:rsidRDefault="00F61C16" w:rsidP="00F61C16">
            <w:pPr>
              <w:spacing w:after="0" w:line="375" w:lineRule="atLeast"/>
              <w:rPr>
                <w:rFonts w:ascii="Segoe UI" w:eastAsia="Times New Roman" w:hAnsi="Segoe UI" w:cs="Segoe UI"/>
                <w:sz w:val="23"/>
                <w:szCs w:val="23"/>
              </w:rPr>
            </w:pPr>
            <w:r w:rsidRPr="00F61C16">
              <w:rPr>
                <w:rFonts w:ascii="Segoe UI" w:eastAsia="Times New Roman" w:hAnsi="Segoe UI" w:cs="Segoe UI"/>
                <w:sz w:val="23"/>
                <w:szCs w:val="23"/>
              </w:rPr>
              <w:t>LM35 Reading (°C)</w:t>
            </w:r>
          </w:p>
        </w:tc>
        <w:tc>
          <w:tcPr>
            <w:tcW w:w="0" w:type="auto"/>
            <w:tcBorders>
              <w:top w:val="nil"/>
            </w:tcBorders>
            <w:tcMar>
              <w:top w:w="150" w:type="dxa"/>
              <w:left w:w="240" w:type="dxa"/>
              <w:bottom w:w="150" w:type="dxa"/>
              <w:right w:w="240" w:type="dxa"/>
            </w:tcMar>
            <w:vAlign w:val="center"/>
            <w:hideMark/>
          </w:tcPr>
          <w:p w:rsidR="00F61C16" w:rsidRPr="00F61C16" w:rsidRDefault="00F61C16" w:rsidP="00F61C16">
            <w:pPr>
              <w:spacing w:after="0" w:line="375" w:lineRule="atLeast"/>
              <w:rPr>
                <w:rFonts w:ascii="Segoe UI" w:eastAsia="Times New Roman" w:hAnsi="Segoe UI" w:cs="Segoe UI"/>
                <w:sz w:val="23"/>
                <w:szCs w:val="23"/>
              </w:rPr>
            </w:pPr>
            <w:r w:rsidRPr="00F61C16">
              <w:rPr>
                <w:rFonts w:ascii="Segoe UI" w:eastAsia="Times New Roman" w:hAnsi="Segoe UI" w:cs="Segoe UI"/>
                <w:sz w:val="23"/>
                <w:szCs w:val="23"/>
              </w:rPr>
              <w:t>DS18B20 Reading (°C)</w:t>
            </w:r>
          </w:p>
        </w:tc>
        <w:tc>
          <w:tcPr>
            <w:tcW w:w="0" w:type="auto"/>
            <w:tcBorders>
              <w:top w:val="nil"/>
            </w:tcBorders>
            <w:tcMar>
              <w:top w:w="150" w:type="dxa"/>
              <w:left w:w="240" w:type="dxa"/>
              <w:bottom w:w="150" w:type="dxa"/>
              <w:right w:w="240" w:type="dxa"/>
            </w:tcMar>
            <w:vAlign w:val="center"/>
            <w:hideMark/>
          </w:tcPr>
          <w:p w:rsidR="00F61C16" w:rsidRPr="00F61C16" w:rsidRDefault="00F61C16" w:rsidP="00F61C16">
            <w:pPr>
              <w:spacing w:after="0" w:line="375" w:lineRule="atLeast"/>
              <w:rPr>
                <w:rFonts w:ascii="Segoe UI" w:eastAsia="Times New Roman" w:hAnsi="Segoe UI" w:cs="Segoe UI"/>
                <w:sz w:val="23"/>
                <w:szCs w:val="23"/>
              </w:rPr>
            </w:pPr>
            <w:r w:rsidRPr="00F61C16">
              <w:rPr>
                <w:rFonts w:ascii="Segoe UI" w:eastAsia="Times New Roman" w:hAnsi="Segoe UI" w:cs="Segoe UI"/>
                <w:sz w:val="23"/>
                <w:szCs w:val="23"/>
              </w:rPr>
              <w:t>Error</w:t>
            </w:r>
          </w:p>
        </w:tc>
      </w:tr>
      <w:tr w:rsidR="00F61C16" w:rsidRPr="00F61C16" w:rsidTr="00F61C16">
        <w:tc>
          <w:tcPr>
            <w:tcW w:w="0" w:type="auto"/>
            <w:tcMar>
              <w:top w:w="150" w:type="dxa"/>
              <w:left w:w="0" w:type="dxa"/>
              <w:bottom w:w="150" w:type="dxa"/>
              <w:right w:w="240" w:type="dxa"/>
            </w:tcMar>
            <w:vAlign w:val="center"/>
            <w:hideMark/>
          </w:tcPr>
          <w:p w:rsidR="00F61C16" w:rsidRPr="00F61C16" w:rsidRDefault="00F61C16" w:rsidP="00F61C16">
            <w:pPr>
              <w:spacing w:after="0" w:line="375" w:lineRule="atLeast"/>
              <w:rPr>
                <w:rFonts w:ascii="Segoe UI" w:eastAsia="Times New Roman" w:hAnsi="Segoe UI" w:cs="Segoe UI"/>
                <w:sz w:val="23"/>
                <w:szCs w:val="23"/>
              </w:rPr>
            </w:pPr>
            <w:r w:rsidRPr="00F61C16">
              <w:rPr>
                <w:rFonts w:ascii="Segoe UI" w:eastAsia="Times New Roman" w:hAnsi="Segoe UI" w:cs="Segoe UI"/>
                <w:sz w:val="23"/>
                <w:szCs w:val="23"/>
              </w:rPr>
              <w:t>20°C</w:t>
            </w:r>
          </w:p>
        </w:tc>
        <w:tc>
          <w:tcPr>
            <w:tcW w:w="0" w:type="auto"/>
            <w:tcMar>
              <w:top w:w="150" w:type="dxa"/>
              <w:left w:w="240" w:type="dxa"/>
              <w:bottom w:w="150" w:type="dxa"/>
              <w:right w:w="240" w:type="dxa"/>
            </w:tcMar>
            <w:vAlign w:val="center"/>
            <w:hideMark/>
          </w:tcPr>
          <w:p w:rsidR="00F61C16" w:rsidRPr="00F61C16" w:rsidRDefault="00F61C16" w:rsidP="00F61C16">
            <w:pPr>
              <w:spacing w:after="0" w:line="375" w:lineRule="atLeast"/>
              <w:rPr>
                <w:rFonts w:ascii="Segoe UI" w:eastAsia="Times New Roman" w:hAnsi="Segoe UI" w:cs="Segoe UI"/>
                <w:sz w:val="23"/>
                <w:szCs w:val="23"/>
              </w:rPr>
            </w:pPr>
            <w:r w:rsidRPr="00F61C16">
              <w:rPr>
                <w:rFonts w:ascii="Segoe UI" w:eastAsia="Times New Roman" w:hAnsi="Segoe UI" w:cs="Segoe UI"/>
                <w:sz w:val="23"/>
                <w:szCs w:val="23"/>
              </w:rPr>
              <w:t>20.1°C</w:t>
            </w:r>
          </w:p>
        </w:tc>
        <w:tc>
          <w:tcPr>
            <w:tcW w:w="0" w:type="auto"/>
            <w:tcMar>
              <w:top w:w="150" w:type="dxa"/>
              <w:left w:w="240" w:type="dxa"/>
              <w:bottom w:w="150" w:type="dxa"/>
              <w:right w:w="240" w:type="dxa"/>
            </w:tcMar>
            <w:vAlign w:val="center"/>
            <w:hideMark/>
          </w:tcPr>
          <w:p w:rsidR="00F61C16" w:rsidRPr="00F61C16" w:rsidRDefault="00F61C16" w:rsidP="00F61C16">
            <w:pPr>
              <w:spacing w:after="0" w:line="375" w:lineRule="atLeast"/>
              <w:rPr>
                <w:rFonts w:ascii="Segoe UI" w:eastAsia="Times New Roman" w:hAnsi="Segoe UI" w:cs="Segoe UI"/>
                <w:sz w:val="23"/>
                <w:szCs w:val="23"/>
              </w:rPr>
            </w:pPr>
            <w:r w:rsidRPr="00F61C16">
              <w:rPr>
                <w:rFonts w:ascii="Segoe UI" w:eastAsia="Times New Roman" w:hAnsi="Segoe UI" w:cs="Segoe UI"/>
                <w:sz w:val="23"/>
                <w:szCs w:val="23"/>
              </w:rPr>
              <w:t>19.9°C</w:t>
            </w:r>
          </w:p>
        </w:tc>
        <w:tc>
          <w:tcPr>
            <w:tcW w:w="0" w:type="auto"/>
            <w:tcMar>
              <w:top w:w="150" w:type="dxa"/>
              <w:left w:w="240" w:type="dxa"/>
              <w:bottom w:w="150" w:type="dxa"/>
              <w:right w:w="0" w:type="dxa"/>
            </w:tcMar>
            <w:vAlign w:val="center"/>
            <w:hideMark/>
          </w:tcPr>
          <w:p w:rsidR="00F61C16" w:rsidRPr="00F61C16" w:rsidRDefault="00F61C16" w:rsidP="00F61C16">
            <w:pPr>
              <w:spacing w:after="0" w:line="375" w:lineRule="atLeast"/>
              <w:rPr>
                <w:rFonts w:ascii="Segoe UI" w:eastAsia="Times New Roman" w:hAnsi="Segoe UI" w:cs="Segoe UI"/>
                <w:sz w:val="23"/>
                <w:szCs w:val="23"/>
              </w:rPr>
            </w:pPr>
            <w:r w:rsidRPr="00F61C16">
              <w:rPr>
                <w:rFonts w:ascii="Segoe UI" w:eastAsia="Times New Roman" w:hAnsi="Segoe UI" w:cs="Segoe UI"/>
                <w:sz w:val="23"/>
                <w:szCs w:val="23"/>
              </w:rPr>
              <w:t>±0.1°C</w:t>
            </w:r>
          </w:p>
        </w:tc>
      </w:tr>
      <w:tr w:rsidR="00F61C16" w:rsidRPr="00F61C16" w:rsidTr="00F61C16">
        <w:tc>
          <w:tcPr>
            <w:tcW w:w="0" w:type="auto"/>
            <w:tcMar>
              <w:top w:w="150" w:type="dxa"/>
              <w:left w:w="0" w:type="dxa"/>
              <w:bottom w:w="150" w:type="dxa"/>
              <w:right w:w="240" w:type="dxa"/>
            </w:tcMar>
            <w:vAlign w:val="center"/>
            <w:hideMark/>
          </w:tcPr>
          <w:p w:rsidR="00F61C16" w:rsidRPr="00F61C16" w:rsidRDefault="00F61C16" w:rsidP="00F61C16">
            <w:pPr>
              <w:spacing w:after="0" w:line="375" w:lineRule="atLeast"/>
              <w:rPr>
                <w:rFonts w:ascii="Segoe UI" w:eastAsia="Times New Roman" w:hAnsi="Segoe UI" w:cs="Segoe UI"/>
                <w:sz w:val="23"/>
                <w:szCs w:val="23"/>
              </w:rPr>
            </w:pPr>
            <w:r w:rsidRPr="00F61C16">
              <w:rPr>
                <w:rFonts w:ascii="Segoe UI" w:eastAsia="Times New Roman" w:hAnsi="Segoe UI" w:cs="Segoe UI"/>
                <w:sz w:val="23"/>
                <w:szCs w:val="23"/>
              </w:rPr>
              <w:t>25°C</w:t>
            </w:r>
          </w:p>
        </w:tc>
        <w:tc>
          <w:tcPr>
            <w:tcW w:w="0" w:type="auto"/>
            <w:tcMar>
              <w:top w:w="150" w:type="dxa"/>
              <w:left w:w="240" w:type="dxa"/>
              <w:bottom w:w="150" w:type="dxa"/>
              <w:right w:w="240" w:type="dxa"/>
            </w:tcMar>
            <w:vAlign w:val="center"/>
            <w:hideMark/>
          </w:tcPr>
          <w:p w:rsidR="00F61C16" w:rsidRPr="00F61C16" w:rsidRDefault="00F61C16" w:rsidP="00F61C16">
            <w:pPr>
              <w:spacing w:after="0" w:line="375" w:lineRule="atLeast"/>
              <w:rPr>
                <w:rFonts w:ascii="Segoe UI" w:eastAsia="Times New Roman" w:hAnsi="Segoe UI" w:cs="Segoe UI"/>
                <w:sz w:val="23"/>
                <w:szCs w:val="23"/>
              </w:rPr>
            </w:pPr>
            <w:r w:rsidRPr="00F61C16">
              <w:rPr>
                <w:rFonts w:ascii="Segoe UI" w:eastAsia="Times New Roman" w:hAnsi="Segoe UI" w:cs="Segoe UI"/>
                <w:sz w:val="23"/>
                <w:szCs w:val="23"/>
              </w:rPr>
              <w:t>25.0°C</w:t>
            </w:r>
          </w:p>
        </w:tc>
        <w:tc>
          <w:tcPr>
            <w:tcW w:w="0" w:type="auto"/>
            <w:tcMar>
              <w:top w:w="150" w:type="dxa"/>
              <w:left w:w="240" w:type="dxa"/>
              <w:bottom w:w="150" w:type="dxa"/>
              <w:right w:w="240" w:type="dxa"/>
            </w:tcMar>
            <w:vAlign w:val="center"/>
            <w:hideMark/>
          </w:tcPr>
          <w:p w:rsidR="00F61C16" w:rsidRPr="00F61C16" w:rsidRDefault="00F61C16" w:rsidP="00F61C16">
            <w:pPr>
              <w:spacing w:after="0" w:line="375" w:lineRule="atLeast"/>
              <w:rPr>
                <w:rFonts w:ascii="Segoe UI" w:eastAsia="Times New Roman" w:hAnsi="Segoe UI" w:cs="Segoe UI"/>
                <w:sz w:val="23"/>
                <w:szCs w:val="23"/>
              </w:rPr>
            </w:pPr>
            <w:r w:rsidRPr="00F61C16">
              <w:rPr>
                <w:rFonts w:ascii="Segoe UI" w:eastAsia="Times New Roman" w:hAnsi="Segoe UI" w:cs="Segoe UI"/>
                <w:sz w:val="23"/>
                <w:szCs w:val="23"/>
              </w:rPr>
              <w:t>24.9°C</w:t>
            </w:r>
          </w:p>
        </w:tc>
        <w:tc>
          <w:tcPr>
            <w:tcW w:w="0" w:type="auto"/>
            <w:tcMar>
              <w:top w:w="150" w:type="dxa"/>
              <w:left w:w="240" w:type="dxa"/>
              <w:bottom w:w="150" w:type="dxa"/>
              <w:right w:w="0" w:type="dxa"/>
            </w:tcMar>
            <w:vAlign w:val="center"/>
            <w:hideMark/>
          </w:tcPr>
          <w:p w:rsidR="00F61C16" w:rsidRPr="00F61C16" w:rsidRDefault="00F61C16" w:rsidP="00F61C16">
            <w:pPr>
              <w:spacing w:after="0" w:line="375" w:lineRule="atLeast"/>
              <w:rPr>
                <w:rFonts w:ascii="Segoe UI" w:eastAsia="Times New Roman" w:hAnsi="Segoe UI" w:cs="Segoe UI"/>
                <w:sz w:val="23"/>
                <w:szCs w:val="23"/>
              </w:rPr>
            </w:pPr>
            <w:r w:rsidRPr="00F61C16">
              <w:rPr>
                <w:rFonts w:ascii="Segoe UI" w:eastAsia="Times New Roman" w:hAnsi="Segoe UI" w:cs="Segoe UI"/>
                <w:sz w:val="23"/>
                <w:szCs w:val="23"/>
              </w:rPr>
              <w:t>±0.1°C</w:t>
            </w:r>
          </w:p>
        </w:tc>
      </w:tr>
      <w:tr w:rsidR="00F61C16" w:rsidRPr="00F61C16" w:rsidTr="00F61C16">
        <w:tc>
          <w:tcPr>
            <w:tcW w:w="0" w:type="auto"/>
            <w:tcMar>
              <w:top w:w="150" w:type="dxa"/>
              <w:left w:w="0" w:type="dxa"/>
              <w:bottom w:w="150" w:type="dxa"/>
              <w:right w:w="240" w:type="dxa"/>
            </w:tcMar>
            <w:vAlign w:val="center"/>
            <w:hideMark/>
          </w:tcPr>
          <w:p w:rsidR="00F61C16" w:rsidRPr="00F61C16" w:rsidRDefault="00F61C16" w:rsidP="00F61C16">
            <w:pPr>
              <w:spacing w:after="0" w:line="375" w:lineRule="atLeast"/>
              <w:rPr>
                <w:rFonts w:ascii="Segoe UI" w:eastAsia="Times New Roman" w:hAnsi="Segoe UI" w:cs="Segoe UI"/>
                <w:sz w:val="23"/>
                <w:szCs w:val="23"/>
              </w:rPr>
            </w:pPr>
            <w:r w:rsidRPr="00F61C16">
              <w:rPr>
                <w:rFonts w:ascii="Segoe UI" w:eastAsia="Times New Roman" w:hAnsi="Segoe UI" w:cs="Segoe UI"/>
                <w:sz w:val="23"/>
                <w:szCs w:val="23"/>
              </w:rPr>
              <w:t>30°C</w:t>
            </w:r>
          </w:p>
        </w:tc>
        <w:tc>
          <w:tcPr>
            <w:tcW w:w="0" w:type="auto"/>
            <w:tcMar>
              <w:top w:w="150" w:type="dxa"/>
              <w:left w:w="240" w:type="dxa"/>
              <w:bottom w:w="150" w:type="dxa"/>
              <w:right w:w="240" w:type="dxa"/>
            </w:tcMar>
            <w:vAlign w:val="center"/>
            <w:hideMark/>
          </w:tcPr>
          <w:p w:rsidR="00F61C16" w:rsidRPr="00F61C16" w:rsidRDefault="00F61C16" w:rsidP="00F61C16">
            <w:pPr>
              <w:spacing w:after="0" w:line="375" w:lineRule="atLeast"/>
              <w:rPr>
                <w:rFonts w:ascii="Segoe UI" w:eastAsia="Times New Roman" w:hAnsi="Segoe UI" w:cs="Segoe UI"/>
                <w:sz w:val="23"/>
                <w:szCs w:val="23"/>
              </w:rPr>
            </w:pPr>
            <w:r w:rsidRPr="00F61C16">
              <w:rPr>
                <w:rFonts w:ascii="Segoe UI" w:eastAsia="Times New Roman" w:hAnsi="Segoe UI" w:cs="Segoe UI"/>
                <w:sz w:val="23"/>
                <w:szCs w:val="23"/>
              </w:rPr>
              <w:t>30.2°C</w:t>
            </w:r>
          </w:p>
        </w:tc>
        <w:tc>
          <w:tcPr>
            <w:tcW w:w="0" w:type="auto"/>
            <w:tcMar>
              <w:top w:w="150" w:type="dxa"/>
              <w:left w:w="240" w:type="dxa"/>
              <w:bottom w:w="150" w:type="dxa"/>
              <w:right w:w="240" w:type="dxa"/>
            </w:tcMar>
            <w:vAlign w:val="center"/>
            <w:hideMark/>
          </w:tcPr>
          <w:p w:rsidR="00F61C16" w:rsidRPr="00F61C16" w:rsidRDefault="00F61C16" w:rsidP="00F61C16">
            <w:pPr>
              <w:spacing w:after="0" w:line="375" w:lineRule="atLeast"/>
              <w:rPr>
                <w:rFonts w:ascii="Segoe UI" w:eastAsia="Times New Roman" w:hAnsi="Segoe UI" w:cs="Segoe UI"/>
                <w:sz w:val="23"/>
                <w:szCs w:val="23"/>
              </w:rPr>
            </w:pPr>
            <w:r w:rsidRPr="00F61C16">
              <w:rPr>
                <w:rFonts w:ascii="Segoe UI" w:eastAsia="Times New Roman" w:hAnsi="Segoe UI" w:cs="Segoe UI"/>
                <w:sz w:val="23"/>
                <w:szCs w:val="23"/>
              </w:rPr>
              <w:t>29.8°C</w:t>
            </w:r>
          </w:p>
        </w:tc>
        <w:tc>
          <w:tcPr>
            <w:tcW w:w="0" w:type="auto"/>
            <w:tcMar>
              <w:top w:w="150" w:type="dxa"/>
              <w:left w:w="240" w:type="dxa"/>
              <w:bottom w:w="150" w:type="dxa"/>
              <w:right w:w="0" w:type="dxa"/>
            </w:tcMar>
            <w:vAlign w:val="center"/>
            <w:hideMark/>
          </w:tcPr>
          <w:p w:rsidR="00F61C16" w:rsidRPr="00F61C16" w:rsidRDefault="00F61C16" w:rsidP="00F61C16">
            <w:pPr>
              <w:spacing w:after="0" w:line="375" w:lineRule="atLeast"/>
              <w:rPr>
                <w:rFonts w:ascii="Segoe UI" w:eastAsia="Times New Roman" w:hAnsi="Segoe UI" w:cs="Segoe UI"/>
                <w:sz w:val="23"/>
                <w:szCs w:val="23"/>
              </w:rPr>
            </w:pPr>
            <w:r w:rsidRPr="00F61C16">
              <w:rPr>
                <w:rFonts w:ascii="Segoe UI" w:eastAsia="Times New Roman" w:hAnsi="Segoe UI" w:cs="Segoe UI"/>
                <w:sz w:val="23"/>
                <w:szCs w:val="23"/>
              </w:rPr>
              <w:t>±0.2°C</w:t>
            </w:r>
          </w:p>
        </w:tc>
      </w:tr>
      <w:tr w:rsidR="00F61C16" w:rsidRPr="00F61C16" w:rsidTr="00F61C16">
        <w:tc>
          <w:tcPr>
            <w:tcW w:w="0" w:type="auto"/>
            <w:tcMar>
              <w:top w:w="150" w:type="dxa"/>
              <w:left w:w="0" w:type="dxa"/>
              <w:bottom w:w="150" w:type="dxa"/>
              <w:right w:w="240" w:type="dxa"/>
            </w:tcMar>
            <w:vAlign w:val="center"/>
            <w:hideMark/>
          </w:tcPr>
          <w:p w:rsidR="00F61C16" w:rsidRPr="00F61C16" w:rsidRDefault="00F61C16" w:rsidP="00F61C16">
            <w:pPr>
              <w:spacing w:after="0" w:line="375" w:lineRule="atLeast"/>
              <w:rPr>
                <w:rFonts w:ascii="Segoe UI" w:eastAsia="Times New Roman" w:hAnsi="Segoe UI" w:cs="Segoe UI"/>
                <w:sz w:val="23"/>
                <w:szCs w:val="23"/>
              </w:rPr>
            </w:pPr>
            <w:r w:rsidRPr="00F61C16">
              <w:rPr>
                <w:rFonts w:ascii="Segoe UI" w:eastAsia="Times New Roman" w:hAnsi="Segoe UI" w:cs="Segoe UI"/>
                <w:sz w:val="23"/>
                <w:szCs w:val="23"/>
              </w:rPr>
              <w:t>40°C</w:t>
            </w:r>
          </w:p>
        </w:tc>
        <w:tc>
          <w:tcPr>
            <w:tcW w:w="0" w:type="auto"/>
            <w:tcMar>
              <w:top w:w="150" w:type="dxa"/>
              <w:left w:w="240" w:type="dxa"/>
              <w:bottom w:w="150" w:type="dxa"/>
              <w:right w:w="240" w:type="dxa"/>
            </w:tcMar>
            <w:vAlign w:val="center"/>
            <w:hideMark/>
          </w:tcPr>
          <w:p w:rsidR="00F61C16" w:rsidRPr="00F61C16" w:rsidRDefault="00F61C16" w:rsidP="00F61C16">
            <w:pPr>
              <w:spacing w:after="0" w:line="375" w:lineRule="atLeast"/>
              <w:rPr>
                <w:rFonts w:ascii="Segoe UI" w:eastAsia="Times New Roman" w:hAnsi="Segoe UI" w:cs="Segoe UI"/>
                <w:sz w:val="23"/>
                <w:szCs w:val="23"/>
              </w:rPr>
            </w:pPr>
            <w:r w:rsidRPr="00F61C16">
              <w:rPr>
                <w:rFonts w:ascii="Segoe UI" w:eastAsia="Times New Roman" w:hAnsi="Segoe UI" w:cs="Segoe UI"/>
                <w:sz w:val="23"/>
                <w:szCs w:val="23"/>
              </w:rPr>
              <w:t>40.5°C</w:t>
            </w:r>
          </w:p>
        </w:tc>
        <w:tc>
          <w:tcPr>
            <w:tcW w:w="0" w:type="auto"/>
            <w:tcMar>
              <w:top w:w="150" w:type="dxa"/>
              <w:left w:w="240" w:type="dxa"/>
              <w:bottom w:w="150" w:type="dxa"/>
              <w:right w:w="240" w:type="dxa"/>
            </w:tcMar>
            <w:vAlign w:val="center"/>
            <w:hideMark/>
          </w:tcPr>
          <w:p w:rsidR="00F61C16" w:rsidRPr="00F61C16" w:rsidRDefault="00F61C16" w:rsidP="00F61C16">
            <w:pPr>
              <w:spacing w:after="0" w:line="375" w:lineRule="atLeast"/>
              <w:rPr>
                <w:rFonts w:ascii="Segoe UI" w:eastAsia="Times New Roman" w:hAnsi="Segoe UI" w:cs="Segoe UI"/>
                <w:sz w:val="23"/>
                <w:szCs w:val="23"/>
              </w:rPr>
            </w:pPr>
            <w:r w:rsidRPr="00F61C16">
              <w:rPr>
                <w:rFonts w:ascii="Segoe UI" w:eastAsia="Times New Roman" w:hAnsi="Segoe UI" w:cs="Segoe UI"/>
                <w:sz w:val="23"/>
                <w:szCs w:val="23"/>
              </w:rPr>
              <w:t>39.7°C</w:t>
            </w:r>
          </w:p>
        </w:tc>
        <w:tc>
          <w:tcPr>
            <w:tcW w:w="0" w:type="auto"/>
            <w:tcMar>
              <w:top w:w="150" w:type="dxa"/>
              <w:left w:w="240" w:type="dxa"/>
              <w:bottom w:w="150" w:type="dxa"/>
              <w:right w:w="0" w:type="dxa"/>
            </w:tcMar>
            <w:vAlign w:val="center"/>
            <w:hideMark/>
          </w:tcPr>
          <w:p w:rsidR="00F61C16" w:rsidRPr="00F61C16" w:rsidRDefault="00F61C16" w:rsidP="00F61C16">
            <w:pPr>
              <w:spacing w:after="0" w:line="375" w:lineRule="atLeast"/>
              <w:rPr>
                <w:rFonts w:ascii="Segoe UI" w:eastAsia="Times New Roman" w:hAnsi="Segoe UI" w:cs="Segoe UI"/>
                <w:sz w:val="23"/>
                <w:szCs w:val="23"/>
              </w:rPr>
            </w:pPr>
            <w:r w:rsidRPr="00F61C16">
              <w:rPr>
                <w:rFonts w:ascii="Segoe UI" w:eastAsia="Times New Roman" w:hAnsi="Segoe UI" w:cs="Segoe UI"/>
                <w:sz w:val="23"/>
                <w:szCs w:val="23"/>
              </w:rPr>
              <w:t>±0.5°C</w:t>
            </w:r>
          </w:p>
        </w:tc>
      </w:tr>
    </w:tbl>
    <w:p w:rsidR="00F61C16" w:rsidRPr="00F61C16" w:rsidRDefault="00F61C16" w:rsidP="00F61C16">
      <w:pPr>
        <w:shd w:val="clear" w:color="auto" w:fill="FFFFFF"/>
        <w:spacing w:before="240" w:after="240" w:line="240" w:lineRule="auto"/>
        <w:rPr>
          <w:rFonts w:ascii="Segoe UI" w:eastAsia="Times New Roman" w:hAnsi="Segoe UI" w:cs="Segoe UI"/>
          <w:color w:val="0F1115"/>
          <w:sz w:val="24"/>
          <w:szCs w:val="24"/>
        </w:rPr>
      </w:pPr>
      <w:r w:rsidRPr="00F61C16">
        <w:rPr>
          <w:rFonts w:ascii="Segoe UI" w:eastAsia="Times New Roman" w:hAnsi="Segoe UI" w:cs="Segoe UI"/>
          <w:color w:val="0F1115"/>
          <w:sz w:val="24"/>
          <w:szCs w:val="24"/>
        </w:rPr>
        <w:t>The results confirm the LM35's accuracy of approximately ±0.5°C</w:t>
      </w:r>
      <w:proofErr w:type="gramStart"/>
      <w:r w:rsidRPr="00F61C16">
        <w:rPr>
          <w:rFonts w:ascii="Segoe UI" w:eastAsia="Times New Roman" w:hAnsi="Segoe UI" w:cs="Segoe UI"/>
          <w:color w:val="0F1115"/>
          <w:sz w:val="24"/>
          <w:szCs w:val="24"/>
        </w:rPr>
        <w:t>  and</w:t>
      </w:r>
      <w:proofErr w:type="gramEnd"/>
      <w:r w:rsidRPr="00F61C16">
        <w:rPr>
          <w:rFonts w:ascii="Segoe UI" w:eastAsia="Times New Roman" w:hAnsi="Segoe UI" w:cs="Segoe UI"/>
          <w:color w:val="0F1115"/>
          <w:sz w:val="24"/>
          <w:szCs w:val="24"/>
        </w:rPr>
        <w:t xml:space="preserve"> the DS18B20's comparable accuracy .</w:t>
      </w:r>
    </w:p>
    <w:p w:rsidR="00F61C16" w:rsidRPr="00F61C16" w:rsidRDefault="00F61C16" w:rsidP="00F61C16">
      <w:pPr>
        <w:shd w:val="clear" w:color="auto" w:fill="FFFFFF"/>
        <w:spacing w:before="240" w:after="240" w:line="420" w:lineRule="atLeast"/>
        <w:outlineLvl w:val="3"/>
        <w:rPr>
          <w:rFonts w:ascii="Segoe UI" w:eastAsia="Times New Roman" w:hAnsi="Segoe UI" w:cs="Segoe UI"/>
          <w:b/>
          <w:bCs/>
          <w:color w:val="0F1115"/>
          <w:sz w:val="24"/>
          <w:szCs w:val="24"/>
        </w:rPr>
      </w:pPr>
      <w:r w:rsidRPr="00F61C16">
        <w:rPr>
          <w:rFonts w:ascii="Segoe UI" w:eastAsia="Times New Roman" w:hAnsi="Segoe UI" w:cs="Segoe UI"/>
          <w:b/>
          <w:bCs/>
          <w:color w:val="0F1115"/>
          <w:sz w:val="24"/>
          <w:szCs w:val="24"/>
        </w:rPr>
        <w:t>4.3.2 Display and Alert Performance</w:t>
      </w:r>
    </w:p>
    <w:tbl>
      <w:tblPr>
        <w:tblW w:w="0" w:type="auto"/>
        <w:tblCellMar>
          <w:top w:w="15" w:type="dxa"/>
          <w:left w:w="15" w:type="dxa"/>
          <w:bottom w:w="15" w:type="dxa"/>
          <w:right w:w="15" w:type="dxa"/>
        </w:tblCellMar>
        <w:tblLook w:val="04A0" w:firstRow="1" w:lastRow="0" w:firstColumn="1" w:lastColumn="0" w:noHBand="0" w:noVBand="1"/>
      </w:tblPr>
      <w:tblGrid>
        <w:gridCol w:w="2786"/>
        <w:gridCol w:w="3676"/>
        <w:gridCol w:w="1552"/>
        <w:gridCol w:w="1100"/>
      </w:tblGrid>
      <w:tr w:rsidR="00F61C16" w:rsidRPr="00F61C16" w:rsidTr="00F61C16">
        <w:trPr>
          <w:tblHeader/>
        </w:trPr>
        <w:tc>
          <w:tcPr>
            <w:tcW w:w="0" w:type="auto"/>
            <w:tcBorders>
              <w:top w:val="nil"/>
            </w:tcBorders>
            <w:tcMar>
              <w:top w:w="150" w:type="dxa"/>
              <w:left w:w="0" w:type="dxa"/>
              <w:bottom w:w="150" w:type="dxa"/>
              <w:right w:w="240" w:type="dxa"/>
            </w:tcMar>
            <w:vAlign w:val="center"/>
            <w:hideMark/>
          </w:tcPr>
          <w:p w:rsidR="00F61C16" w:rsidRPr="00F61C16" w:rsidRDefault="00F61C16" w:rsidP="00F61C16">
            <w:pPr>
              <w:spacing w:after="0" w:line="375" w:lineRule="atLeast"/>
              <w:rPr>
                <w:rFonts w:ascii="Segoe UI" w:eastAsia="Times New Roman" w:hAnsi="Segoe UI" w:cs="Segoe UI"/>
                <w:sz w:val="23"/>
                <w:szCs w:val="23"/>
              </w:rPr>
            </w:pPr>
            <w:r w:rsidRPr="00F61C16">
              <w:rPr>
                <w:rFonts w:ascii="Segoe UI" w:eastAsia="Times New Roman" w:hAnsi="Segoe UI" w:cs="Segoe UI"/>
                <w:sz w:val="23"/>
                <w:szCs w:val="23"/>
              </w:rPr>
              <w:t>Condition</w:t>
            </w:r>
          </w:p>
        </w:tc>
        <w:tc>
          <w:tcPr>
            <w:tcW w:w="0" w:type="auto"/>
            <w:tcBorders>
              <w:top w:val="nil"/>
            </w:tcBorders>
            <w:tcMar>
              <w:top w:w="150" w:type="dxa"/>
              <w:left w:w="240" w:type="dxa"/>
              <w:bottom w:w="150" w:type="dxa"/>
              <w:right w:w="240" w:type="dxa"/>
            </w:tcMar>
            <w:vAlign w:val="center"/>
            <w:hideMark/>
          </w:tcPr>
          <w:p w:rsidR="00F61C16" w:rsidRPr="00F61C16" w:rsidRDefault="00F61C16" w:rsidP="00F61C16">
            <w:pPr>
              <w:spacing w:after="0" w:line="375" w:lineRule="atLeast"/>
              <w:rPr>
                <w:rFonts w:ascii="Segoe UI" w:eastAsia="Times New Roman" w:hAnsi="Segoe UI" w:cs="Segoe UI"/>
                <w:sz w:val="23"/>
                <w:szCs w:val="23"/>
              </w:rPr>
            </w:pPr>
            <w:r w:rsidRPr="00F61C16">
              <w:rPr>
                <w:rFonts w:ascii="Segoe UI" w:eastAsia="Times New Roman" w:hAnsi="Segoe UI" w:cs="Segoe UI"/>
                <w:sz w:val="23"/>
                <w:szCs w:val="23"/>
              </w:rPr>
              <w:t>LCD Display</w:t>
            </w:r>
          </w:p>
        </w:tc>
        <w:tc>
          <w:tcPr>
            <w:tcW w:w="0" w:type="auto"/>
            <w:tcBorders>
              <w:top w:val="nil"/>
            </w:tcBorders>
            <w:tcMar>
              <w:top w:w="150" w:type="dxa"/>
              <w:left w:w="240" w:type="dxa"/>
              <w:bottom w:w="150" w:type="dxa"/>
              <w:right w:w="240" w:type="dxa"/>
            </w:tcMar>
            <w:vAlign w:val="center"/>
            <w:hideMark/>
          </w:tcPr>
          <w:p w:rsidR="00F61C16" w:rsidRPr="00F61C16" w:rsidRDefault="00F61C16" w:rsidP="00F61C16">
            <w:pPr>
              <w:spacing w:after="0" w:line="375" w:lineRule="atLeast"/>
              <w:rPr>
                <w:rFonts w:ascii="Segoe UI" w:eastAsia="Times New Roman" w:hAnsi="Segoe UI" w:cs="Segoe UI"/>
                <w:sz w:val="23"/>
                <w:szCs w:val="23"/>
              </w:rPr>
            </w:pPr>
            <w:r w:rsidRPr="00F61C16">
              <w:rPr>
                <w:rFonts w:ascii="Segoe UI" w:eastAsia="Times New Roman" w:hAnsi="Segoe UI" w:cs="Segoe UI"/>
                <w:sz w:val="23"/>
                <w:szCs w:val="23"/>
              </w:rPr>
              <w:t>LED Status</w:t>
            </w:r>
          </w:p>
        </w:tc>
        <w:tc>
          <w:tcPr>
            <w:tcW w:w="0" w:type="auto"/>
            <w:tcBorders>
              <w:top w:val="nil"/>
            </w:tcBorders>
            <w:tcMar>
              <w:top w:w="150" w:type="dxa"/>
              <w:left w:w="240" w:type="dxa"/>
              <w:bottom w:w="150" w:type="dxa"/>
              <w:right w:w="240" w:type="dxa"/>
            </w:tcMar>
            <w:vAlign w:val="center"/>
            <w:hideMark/>
          </w:tcPr>
          <w:p w:rsidR="00F61C16" w:rsidRPr="00F61C16" w:rsidRDefault="00F61C16" w:rsidP="00F61C16">
            <w:pPr>
              <w:spacing w:after="0" w:line="375" w:lineRule="atLeast"/>
              <w:rPr>
                <w:rFonts w:ascii="Segoe UI" w:eastAsia="Times New Roman" w:hAnsi="Segoe UI" w:cs="Segoe UI"/>
                <w:sz w:val="23"/>
                <w:szCs w:val="23"/>
              </w:rPr>
            </w:pPr>
            <w:r w:rsidRPr="00F61C16">
              <w:rPr>
                <w:rFonts w:ascii="Segoe UI" w:eastAsia="Times New Roman" w:hAnsi="Segoe UI" w:cs="Segoe UI"/>
                <w:sz w:val="23"/>
                <w:szCs w:val="23"/>
              </w:rPr>
              <w:t>Result</w:t>
            </w:r>
          </w:p>
        </w:tc>
      </w:tr>
      <w:tr w:rsidR="00F61C16" w:rsidRPr="00F61C16" w:rsidTr="00F61C16">
        <w:tc>
          <w:tcPr>
            <w:tcW w:w="0" w:type="auto"/>
            <w:tcMar>
              <w:top w:w="150" w:type="dxa"/>
              <w:left w:w="0" w:type="dxa"/>
              <w:bottom w:w="150" w:type="dxa"/>
              <w:right w:w="240" w:type="dxa"/>
            </w:tcMar>
            <w:vAlign w:val="center"/>
            <w:hideMark/>
          </w:tcPr>
          <w:p w:rsidR="00F61C16" w:rsidRPr="00F61C16" w:rsidRDefault="00F61C16" w:rsidP="00F61C16">
            <w:pPr>
              <w:spacing w:after="0" w:line="375" w:lineRule="atLeast"/>
              <w:rPr>
                <w:rFonts w:ascii="Segoe UI" w:eastAsia="Times New Roman" w:hAnsi="Segoe UI" w:cs="Segoe UI"/>
                <w:sz w:val="23"/>
                <w:szCs w:val="23"/>
              </w:rPr>
            </w:pPr>
            <w:r w:rsidRPr="00F61C16">
              <w:rPr>
                <w:rFonts w:ascii="Segoe UI" w:eastAsia="Times New Roman" w:hAnsi="Segoe UI" w:cs="Segoe UI"/>
                <w:sz w:val="23"/>
                <w:szCs w:val="23"/>
              </w:rPr>
              <w:t>Temperature normal</w:t>
            </w:r>
          </w:p>
        </w:tc>
        <w:tc>
          <w:tcPr>
            <w:tcW w:w="0" w:type="auto"/>
            <w:tcMar>
              <w:top w:w="150" w:type="dxa"/>
              <w:left w:w="240" w:type="dxa"/>
              <w:bottom w:w="150" w:type="dxa"/>
              <w:right w:w="240" w:type="dxa"/>
            </w:tcMar>
            <w:vAlign w:val="center"/>
            <w:hideMark/>
          </w:tcPr>
          <w:p w:rsidR="00F61C16" w:rsidRPr="00F61C16" w:rsidRDefault="00F61C16" w:rsidP="00F61C16">
            <w:pPr>
              <w:spacing w:after="0" w:line="375" w:lineRule="atLeast"/>
              <w:rPr>
                <w:rFonts w:ascii="Segoe UI" w:eastAsia="Times New Roman" w:hAnsi="Segoe UI" w:cs="Segoe UI"/>
                <w:sz w:val="23"/>
                <w:szCs w:val="23"/>
              </w:rPr>
            </w:pPr>
            <w:r w:rsidRPr="00F61C16">
              <w:rPr>
                <w:rFonts w:ascii="Segoe UI" w:eastAsia="Times New Roman" w:hAnsi="Segoe UI" w:cs="Segoe UI"/>
                <w:sz w:val="23"/>
                <w:szCs w:val="23"/>
              </w:rPr>
              <w:t>"Temp: 25.0 C" / "Normal"</w:t>
            </w:r>
          </w:p>
        </w:tc>
        <w:tc>
          <w:tcPr>
            <w:tcW w:w="0" w:type="auto"/>
            <w:tcMar>
              <w:top w:w="150" w:type="dxa"/>
              <w:left w:w="240" w:type="dxa"/>
              <w:bottom w:w="150" w:type="dxa"/>
              <w:right w:w="240" w:type="dxa"/>
            </w:tcMar>
            <w:vAlign w:val="center"/>
            <w:hideMark/>
          </w:tcPr>
          <w:p w:rsidR="00F61C16" w:rsidRPr="00F61C16" w:rsidRDefault="00F61C16" w:rsidP="00F61C16">
            <w:pPr>
              <w:spacing w:after="0" w:line="375" w:lineRule="atLeast"/>
              <w:rPr>
                <w:rFonts w:ascii="Segoe UI" w:eastAsia="Times New Roman" w:hAnsi="Segoe UI" w:cs="Segoe UI"/>
                <w:sz w:val="23"/>
                <w:szCs w:val="23"/>
              </w:rPr>
            </w:pPr>
            <w:r w:rsidRPr="00F61C16">
              <w:rPr>
                <w:rFonts w:ascii="Segoe UI" w:eastAsia="Times New Roman" w:hAnsi="Segoe UI" w:cs="Segoe UI"/>
                <w:sz w:val="23"/>
                <w:szCs w:val="23"/>
              </w:rPr>
              <w:t>Green ON</w:t>
            </w:r>
          </w:p>
        </w:tc>
        <w:tc>
          <w:tcPr>
            <w:tcW w:w="0" w:type="auto"/>
            <w:tcMar>
              <w:top w:w="150" w:type="dxa"/>
              <w:left w:w="240" w:type="dxa"/>
              <w:bottom w:w="150" w:type="dxa"/>
              <w:right w:w="0" w:type="dxa"/>
            </w:tcMar>
            <w:vAlign w:val="center"/>
            <w:hideMark/>
          </w:tcPr>
          <w:p w:rsidR="00F61C16" w:rsidRPr="00F61C16" w:rsidRDefault="00F61C16" w:rsidP="00F61C16">
            <w:pPr>
              <w:spacing w:after="0" w:line="375" w:lineRule="atLeast"/>
              <w:rPr>
                <w:rFonts w:ascii="Segoe UI" w:eastAsia="Times New Roman" w:hAnsi="Segoe UI" w:cs="Segoe UI"/>
                <w:sz w:val="23"/>
                <w:szCs w:val="23"/>
              </w:rPr>
            </w:pPr>
            <w:r w:rsidRPr="00F61C16">
              <w:rPr>
                <w:rFonts w:ascii="Segoe UI" w:eastAsia="Times New Roman" w:hAnsi="Segoe UI" w:cs="Segoe UI"/>
                <w:sz w:val="23"/>
                <w:szCs w:val="23"/>
              </w:rPr>
              <w:t>Passed</w:t>
            </w:r>
          </w:p>
        </w:tc>
      </w:tr>
      <w:tr w:rsidR="00F61C16" w:rsidRPr="00F61C16" w:rsidTr="00F61C16">
        <w:tc>
          <w:tcPr>
            <w:tcW w:w="0" w:type="auto"/>
            <w:tcMar>
              <w:top w:w="150" w:type="dxa"/>
              <w:left w:w="0" w:type="dxa"/>
              <w:bottom w:w="150" w:type="dxa"/>
              <w:right w:w="240" w:type="dxa"/>
            </w:tcMar>
            <w:vAlign w:val="center"/>
            <w:hideMark/>
          </w:tcPr>
          <w:p w:rsidR="00F61C16" w:rsidRPr="00F61C16" w:rsidRDefault="00F61C16" w:rsidP="00F61C16">
            <w:pPr>
              <w:spacing w:after="0" w:line="375" w:lineRule="atLeast"/>
              <w:rPr>
                <w:rFonts w:ascii="Segoe UI" w:eastAsia="Times New Roman" w:hAnsi="Segoe UI" w:cs="Segoe UI"/>
                <w:sz w:val="23"/>
                <w:szCs w:val="23"/>
              </w:rPr>
            </w:pPr>
            <w:r w:rsidRPr="00F61C16">
              <w:rPr>
                <w:rFonts w:ascii="Segoe UI" w:eastAsia="Times New Roman" w:hAnsi="Segoe UI" w:cs="Segoe UI"/>
                <w:sz w:val="23"/>
                <w:szCs w:val="23"/>
              </w:rPr>
              <w:lastRenderedPageBreak/>
              <w:t>Temperature &gt; threshold</w:t>
            </w:r>
          </w:p>
        </w:tc>
        <w:tc>
          <w:tcPr>
            <w:tcW w:w="0" w:type="auto"/>
            <w:tcMar>
              <w:top w:w="150" w:type="dxa"/>
              <w:left w:w="240" w:type="dxa"/>
              <w:bottom w:w="150" w:type="dxa"/>
              <w:right w:w="240" w:type="dxa"/>
            </w:tcMar>
            <w:vAlign w:val="center"/>
            <w:hideMark/>
          </w:tcPr>
          <w:p w:rsidR="00F61C16" w:rsidRPr="00F61C16" w:rsidRDefault="00F61C16" w:rsidP="00F61C16">
            <w:pPr>
              <w:spacing w:after="0" w:line="375" w:lineRule="atLeast"/>
              <w:rPr>
                <w:rFonts w:ascii="Segoe UI" w:eastAsia="Times New Roman" w:hAnsi="Segoe UI" w:cs="Segoe UI"/>
                <w:sz w:val="23"/>
                <w:szCs w:val="23"/>
              </w:rPr>
            </w:pPr>
            <w:r w:rsidRPr="00F61C16">
              <w:rPr>
                <w:rFonts w:ascii="Segoe UI" w:eastAsia="Times New Roman" w:hAnsi="Segoe UI" w:cs="Segoe UI"/>
                <w:sz w:val="23"/>
                <w:szCs w:val="23"/>
              </w:rPr>
              <w:t>"Temp: 41.2 C" / "ALERT! HIGH"</w:t>
            </w:r>
          </w:p>
        </w:tc>
        <w:tc>
          <w:tcPr>
            <w:tcW w:w="0" w:type="auto"/>
            <w:tcMar>
              <w:top w:w="150" w:type="dxa"/>
              <w:left w:w="240" w:type="dxa"/>
              <w:bottom w:w="150" w:type="dxa"/>
              <w:right w:w="240" w:type="dxa"/>
            </w:tcMar>
            <w:vAlign w:val="center"/>
            <w:hideMark/>
          </w:tcPr>
          <w:p w:rsidR="00F61C16" w:rsidRPr="00F61C16" w:rsidRDefault="00F61C16" w:rsidP="00F61C16">
            <w:pPr>
              <w:spacing w:after="0" w:line="375" w:lineRule="atLeast"/>
              <w:rPr>
                <w:rFonts w:ascii="Segoe UI" w:eastAsia="Times New Roman" w:hAnsi="Segoe UI" w:cs="Segoe UI"/>
                <w:sz w:val="23"/>
                <w:szCs w:val="23"/>
              </w:rPr>
            </w:pPr>
            <w:r w:rsidRPr="00F61C16">
              <w:rPr>
                <w:rFonts w:ascii="Segoe UI" w:eastAsia="Times New Roman" w:hAnsi="Segoe UI" w:cs="Segoe UI"/>
                <w:sz w:val="23"/>
                <w:szCs w:val="23"/>
              </w:rPr>
              <w:t>Red ON</w:t>
            </w:r>
          </w:p>
        </w:tc>
        <w:tc>
          <w:tcPr>
            <w:tcW w:w="0" w:type="auto"/>
            <w:tcMar>
              <w:top w:w="150" w:type="dxa"/>
              <w:left w:w="240" w:type="dxa"/>
              <w:bottom w:w="150" w:type="dxa"/>
              <w:right w:w="0" w:type="dxa"/>
            </w:tcMar>
            <w:vAlign w:val="center"/>
            <w:hideMark/>
          </w:tcPr>
          <w:p w:rsidR="00F61C16" w:rsidRPr="00F61C16" w:rsidRDefault="00F61C16" w:rsidP="00F61C16">
            <w:pPr>
              <w:spacing w:after="0" w:line="375" w:lineRule="atLeast"/>
              <w:rPr>
                <w:rFonts w:ascii="Segoe UI" w:eastAsia="Times New Roman" w:hAnsi="Segoe UI" w:cs="Segoe UI"/>
                <w:sz w:val="23"/>
                <w:szCs w:val="23"/>
              </w:rPr>
            </w:pPr>
            <w:r w:rsidRPr="00F61C16">
              <w:rPr>
                <w:rFonts w:ascii="Segoe UI" w:eastAsia="Times New Roman" w:hAnsi="Segoe UI" w:cs="Segoe UI"/>
                <w:sz w:val="23"/>
                <w:szCs w:val="23"/>
              </w:rPr>
              <w:t>Passed</w:t>
            </w:r>
          </w:p>
        </w:tc>
      </w:tr>
    </w:tbl>
    <w:p w:rsidR="00F61C16" w:rsidRPr="00F61C16" w:rsidRDefault="00F61C16" w:rsidP="00F61C16">
      <w:pPr>
        <w:shd w:val="clear" w:color="auto" w:fill="FFFFFF"/>
        <w:spacing w:before="240" w:after="240" w:line="420" w:lineRule="atLeast"/>
        <w:outlineLvl w:val="3"/>
        <w:rPr>
          <w:rFonts w:ascii="Segoe UI" w:eastAsia="Times New Roman" w:hAnsi="Segoe UI" w:cs="Segoe UI"/>
          <w:b/>
          <w:bCs/>
          <w:color w:val="0F1115"/>
          <w:sz w:val="24"/>
          <w:szCs w:val="24"/>
        </w:rPr>
      </w:pPr>
      <w:r w:rsidRPr="00F61C16">
        <w:rPr>
          <w:rFonts w:ascii="Segoe UI" w:eastAsia="Times New Roman" w:hAnsi="Segoe UI" w:cs="Segoe UI"/>
          <w:b/>
          <w:bCs/>
          <w:color w:val="0F1115"/>
          <w:sz w:val="24"/>
          <w:szCs w:val="24"/>
        </w:rPr>
        <w:t>4.3.3 Observed Issues and Solutions</w:t>
      </w:r>
    </w:p>
    <w:tbl>
      <w:tblPr>
        <w:tblW w:w="11280" w:type="dxa"/>
        <w:tblCellMar>
          <w:top w:w="15" w:type="dxa"/>
          <w:left w:w="15" w:type="dxa"/>
          <w:bottom w:w="15" w:type="dxa"/>
          <w:right w:w="15" w:type="dxa"/>
        </w:tblCellMar>
        <w:tblLook w:val="04A0" w:firstRow="1" w:lastRow="0" w:firstColumn="1" w:lastColumn="0" w:noHBand="0" w:noVBand="1"/>
      </w:tblPr>
      <w:tblGrid>
        <w:gridCol w:w="2484"/>
        <w:gridCol w:w="3471"/>
        <w:gridCol w:w="5325"/>
      </w:tblGrid>
      <w:tr w:rsidR="00F61C16" w:rsidRPr="00F61C16" w:rsidTr="00F61C16">
        <w:trPr>
          <w:tblHeader/>
        </w:trPr>
        <w:tc>
          <w:tcPr>
            <w:tcW w:w="0" w:type="auto"/>
            <w:tcBorders>
              <w:top w:val="nil"/>
            </w:tcBorders>
            <w:tcMar>
              <w:top w:w="150" w:type="dxa"/>
              <w:left w:w="0" w:type="dxa"/>
              <w:bottom w:w="150" w:type="dxa"/>
              <w:right w:w="240" w:type="dxa"/>
            </w:tcMar>
            <w:vAlign w:val="center"/>
            <w:hideMark/>
          </w:tcPr>
          <w:p w:rsidR="00F61C16" w:rsidRPr="00F61C16" w:rsidRDefault="00F61C16" w:rsidP="00F61C16">
            <w:pPr>
              <w:spacing w:after="0" w:line="375" w:lineRule="atLeast"/>
              <w:rPr>
                <w:rFonts w:ascii="Segoe UI" w:eastAsia="Times New Roman" w:hAnsi="Segoe UI" w:cs="Segoe UI"/>
                <w:sz w:val="23"/>
                <w:szCs w:val="23"/>
              </w:rPr>
            </w:pPr>
            <w:r w:rsidRPr="00F61C16">
              <w:rPr>
                <w:rFonts w:ascii="Segoe UI" w:eastAsia="Times New Roman" w:hAnsi="Segoe UI" w:cs="Segoe UI"/>
                <w:sz w:val="23"/>
                <w:szCs w:val="23"/>
              </w:rPr>
              <w:t>Issue</w:t>
            </w:r>
          </w:p>
        </w:tc>
        <w:tc>
          <w:tcPr>
            <w:tcW w:w="0" w:type="auto"/>
            <w:tcBorders>
              <w:top w:val="nil"/>
            </w:tcBorders>
            <w:tcMar>
              <w:top w:w="150" w:type="dxa"/>
              <w:left w:w="240" w:type="dxa"/>
              <w:bottom w:w="150" w:type="dxa"/>
              <w:right w:w="240" w:type="dxa"/>
            </w:tcMar>
            <w:vAlign w:val="center"/>
            <w:hideMark/>
          </w:tcPr>
          <w:p w:rsidR="00F61C16" w:rsidRPr="00F61C16" w:rsidRDefault="00F61C16" w:rsidP="00F61C16">
            <w:pPr>
              <w:spacing w:after="0" w:line="375" w:lineRule="atLeast"/>
              <w:rPr>
                <w:rFonts w:ascii="Segoe UI" w:eastAsia="Times New Roman" w:hAnsi="Segoe UI" w:cs="Segoe UI"/>
                <w:sz w:val="23"/>
                <w:szCs w:val="23"/>
              </w:rPr>
            </w:pPr>
            <w:r w:rsidRPr="00F61C16">
              <w:rPr>
                <w:rFonts w:ascii="Segoe UI" w:eastAsia="Times New Roman" w:hAnsi="Segoe UI" w:cs="Segoe UI"/>
                <w:sz w:val="23"/>
                <w:szCs w:val="23"/>
              </w:rPr>
              <w:t>Cause</w:t>
            </w:r>
          </w:p>
        </w:tc>
        <w:tc>
          <w:tcPr>
            <w:tcW w:w="0" w:type="auto"/>
            <w:tcBorders>
              <w:top w:val="nil"/>
            </w:tcBorders>
            <w:tcMar>
              <w:top w:w="150" w:type="dxa"/>
              <w:left w:w="240" w:type="dxa"/>
              <w:bottom w:w="150" w:type="dxa"/>
              <w:right w:w="240" w:type="dxa"/>
            </w:tcMar>
            <w:vAlign w:val="center"/>
            <w:hideMark/>
          </w:tcPr>
          <w:p w:rsidR="00F61C16" w:rsidRPr="00F61C16" w:rsidRDefault="00F61C16" w:rsidP="00F61C16">
            <w:pPr>
              <w:spacing w:after="0" w:line="375" w:lineRule="atLeast"/>
              <w:rPr>
                <w:rFonts w:ascii="Segoe UI" w:eastAsia="Times New Roman" w:hAnsi="Segoe UI" w:cs="Segoe UI"/>
                <w:sz w:val="23"/>
                <w:szCs w:val="23"/>
              </w:rPr>
            </w:pPr>
            <w:r w:rsidRPr="00F61C16">
              <w:rPr>
                <w:rFonts w:ascii="Segoe UI" w:eastAsia="Times New Roman" w:hAnsi="Segoe UI" w:cs="Segoe UI"/>
                <w:sz w:val="23"/>
                <w:szCs w:val="23"/>
              </w:rPr>
              <w:t>Solution</w:t>
            </w:r>
          </w:p>
        </w:tc>
      </w:tr>
      <w:tr w:rsidR="00F61C16" w:rsidRPr="00F61C16" w:rsidTr="00F61C16">
        <w:tc>
          <w:tcPr>
            <w:tcW w:w="0" w:type="auto"/>
            <w:tcMar>
              <w:top w:w="150" w:type="dxa"/>
              <w:left w:w="0" w:type="dxa"/>
              <w:bottom w:w="150" w:type="dxa"/>
              <w:right w:w="240" w:type="dxa"/>
            </w:tcMar>
            <w:vAlign w:val="center"/>
            <w:hideMark/>
          </w:tcPr>
          <w:p w:rsidR="00F61C16" w:rsidRPr="00F61C16" w:rsidRDefault="00F61C16" w:rsidP="00F61C16">
            <w:pPr>
              <w:spacing w:after="0" w:line="375" w:lineRule="atLeast"/>
              <w:rPr>
                <w:rFonts w:ascii="Segoe UI" w:eastAsia="Times New Roman" w:hAnsi="Segoe UI" w:cs="Segoe UI"/>
                <w:sz w:val="23"/>
                <w:szCs w:val="23"/>
              </w:rPr>
            </w:pPr>
            <w:r w:rsidRPr="00F61C16">
              <w:rPr>
                <w:rFonts w:ascii="Segoe UI" w:eastAsia="Times New Roman" w:hAnsi="Segoe UI" w:cs="Segoe UI"/>
                <w:sz w:val="23"/>
                <w:szCs w:val="23"/>
              </w:rPr>
              <w:t>Fluctuating readings</w:t>
            </w:r>
          </w:p>
        </w:tc>
        <w:tc>
          <w:tcPr>
            <w:tcW w:w="0" w:type="auto"/>
            <w:tcMar>
              <w:top w:w="150" w:type="dxa"/>
              <w:left w:w="240" w:type="dxa"/>
              <w:bottom w:w="150" w:type="dxa"/>
              <w:right w:w="240" w:type="dxa"/>
            </w:tcMar>
            <w:vAlign w:val="center"/>
            <w:hideMark/>
          </w:tcPr>
          <w:p w:rsidR="00F61C16" w:rsidRPr="00F61C16" w:rsidRDefault="00F61C16" w:rsidP="00F61C16">
            <w:pPr>
              <w:spacing w:after="0" w:line="375" w:lineRule="atLeast"/>
              <w:rPr>
                <w:rFonts w:ascii="Segoe UI" w:eastAsia="Times New Roman" w:hAnsi="Segoe UI" w:cs="Segoe UI"/>
                <w:sz w:val="23"/>
                <w:szCs w:val="23"/>
              </w:rPr>
            </w:pPr>
            <w:r w:rsidRPr="00F61C16">
              <w:rPr>
                <w:rFonts w:ascii="Segoe UI" w:eastAsia="Times New Roman" w:hAnsi="Segoe UI" w:cs="Segoe UI"/>
                <w:sz w:val="23"/>
                <w:szCs w:val="23"/>
              </w:rPr>
              <w:t>Electrical noise</w:t>
            </w:r>
          </w:p>
        </w:tc>
        <w:tc>
          <w:tcPr>
            <w:tcW w:w="0" w:type="auto"/>
            <w:tcMar>
              <w:top w:w="150" w:type="dxa"/>
              <w:left w:w="240" w:type="dxa"/>
              <w:bottom w:w="150" w:type="dxa"/>
              <w:right w:w="0" w:type="dxa"/>
            </w:tcMar>
            <w:vAlign w:val="center"/>
            <w:hideMark/>
          </w:tcPr>
          <w:p w:rsidR="00F61C16" w:rsidRPr="00F61C16" w:rsidRDefault="00F61C16" w:rsidP="00F61C16">
            <w:pPr>
              <w:spacing w:after="0" w:line="375" w:lineRule="atLeast"/>
              <w:rPr>
                <w:rFonts w:ascii="Segoe UI" w:eastAsia="Times New Roman" w:hAnsi="Segoe UI" w:cs="Segoe UI"/>
                <w:sz w:val="23"/>
                <w:szCs w:val="23"/>
              </w:rPr>
            </w:pPr>
            <w:r w:rsidRPr="00F61C16">
              <w:rPr>
                <w:rFonts w:ascii="Segoe UI" w:eastAsia="Times New Roman" w:hAnsi="Segoe UI" w:cs="Segoe UI"/>
                <w:sz w:val="23"/>
                <w:szCs w:val="23"/>
              </w:rPr>
              <w:t>Added 0.1µF capacitor; averaging 10 readings </w:t>
            </w:r>
          </w:p>
        </w:tc>
      </w:tr>
      <w:tr w:rsidR="00F61C16" w:rsidRPr="00F61C16" w:rsidTr="00F61C16">
        <w:tc>
          <w:tcPr>
            <w:tcW w:w="0" w:type="auto"/>
            <w:tcMar>
              <w:top w:w="150" w:type="dxa"/>
              <w:left w:w="0" w:type="dxa"/>
              <w:bottom w:w="150" w:type="dxa"/>
              <w:right w:w="240" w:type="dxa"/>
            </w:tcMar>
            <w:vAlign w:val="center"/>
            <w:hideMark/>
          </w:tcPr>
          <w:p w:rsidR="00F61C16" w:rsidRPr="00F61C16" w:rsidRDefault="00F61C16" w:rsidP="00F61C16">
            <w:pPr>
              <w:spacing w:after="0" w:line="375" w:lineRule="atLeast"/>
              <w:rPr>
                <w:rFonts w:ascii="Segoe UI" w:eastAsia="Times New Roman" w:hAnsi="Segoe UI" w:cs="Segoe UI"/>
                <w:sz w:val="23"/>
                <w:szCs w:val="23"/>
              </w:rPr>
            </w:pPr>
            <w:r w:rsidRPr="00F61C16">
              <w:rPr>
                <w:rFonts w:ascii="Segoe UI" w:eastAsia="Times New Roman" w:hAnsi="Segoe UI" w:cs="Segoe UI"/>
                <w:sz w:val="23"/>
                <w:szCs w:val="23"/>
              </w:rPr>
              <w:t>LCD display blank</w:t>
            </w:r>
          </w:p>
        </w:tc>
        <w:tc>
          <w:tcPr>
            <w:tcW w:w="0" w:type="auto"/>
            <w:tcMar>
              <w:top w:w="150" w:type="dxa"/>
              <w:left w:w="240" w:type="dxa"/>
              <w:bottom w:w="150" w:type="dxa"/>
              <w:right w:w="240" w:type="dxa"/>
            </w:tcMar>
            <w:vAlign w:val="center"/>
            <w:hideMark/>
          </w:tcPr>
          <w:p w:rsidR="00F61C16" w:rsidRPr="00F61C16" w:rsidRDefault="00F61C16" w:rsidP="00F61C16">
            <w:pPr>
              <w:spacing w:after="0" w:line="375" w:lineRule="atLeast"/>
              <w:rPr>
                <w:rFonts w:ascii="Segoe UI" w:eastAsia="Times New Roman" w:hAnsi="Segoe UI" w:cs="Segoe UI"/>
                <w:sz w:val="23"/>
                <w:szCs w:val="23"/>
              </w:rPr>
            </w:pPr>
            <w:r w:rsidRPr="00F61C16">
              <w:rPr>
                <w:rFonts w:ascii="Segoe UI" w:eastAsia="Times New Roman" w:hAnsi="Segoe UI" w:cs="Segoe UI"/>
                <w:sz w:val="23"/>
                <w:szCs w:val="23"/>
              </w:rPr>
              <w:t>Wrong I2C address</w:t>
            </w:r>
          </w:p>
        </w:tc>
        <w:tc>
          <w:tcPr>
            <w:tcW w:w="0" w:type="auto"/>
            <w:tcMar>
              <w:top w:w="150" w:type="dxa"/>
              <w:left w:w="240" w:type="dxa"/>
              <w:bottom w:w="150" w:type="dxa"/>
              <w:right w:w="0" w:type="dxa"/>
            </w:tcMar>
            <w:vAlign w:val="center"/>
            <w:hideMark/>
          </w:tcPr>
          <w:p w:rsidR="00F61C16" w:rsidRPr="00F61C16" w:rsidRDefault="00F61C16" w:rsidP="00F61C16">
            <w:pPr>
              <w:spacing w:after="0" w:line="375" w:lineRule="atLeast"/>
              <w:rPr>
                <w:rFonts w:ascii="Segoe UI" w:eastAsia="Times New Roman" w:hAnsi="Segoe UI" w:cs="Segoe UI"/>
                <w:sz w:val="23"/>
                <w:szCs w:val="23"/>
              </w:rPr>
            </w:pPr>
            <w:r w:rsidRPr="00F61C16">
              <w:rPr>
                <w:rFonts w:ascii="Segoe UI" w:eastAsia="Times New Roman" w:hAnsi="Segoe UI" w:cs="Segoe UI"/>
                <w:sz w:val="23"/>
                <w:szCs w:val="23"/>
              </w:rPr>
              <w:t xml:space="preserve">Scanned and corrected address (0x27 </w:t>
            </w:r>
            <w:proofErr w:type="spellStart"/>
            <w:r w:rsidRPr="00F61C16">
              <w:rPr>
                <w:rFonts w:ascii="Segoe UI" w:eastAsia="Times New Roman" w:hAnsi="Segoe UI" w:cs="Segoe UI"/>
                <w:sz w:val="23"/>
                <w:szCs w:val="23"/>
              </w:rPr>
              <w:t>vs</w:t>
            </w:r>
            <w:proofErr w:type="spellEnd"/>
            <w:r w:rsidRPr="00F61C16">
              <w:rPr>
                <w:rFonts w:ascii="Segoe UI" w:eastAsia="Times New Roman" w:hAnsi="Segoe UI" w:cs="Segoe UI"/>
                <w:sz w:val="23"/>
                <w:szCs w:val="23"/>
              </w:rPr>
              <w:t xml:space="preserve"> 0x3F)</w:t>
            </w:r>
          </w:p>
        </w:tc>
      </w:tr>
      <w:tr w:rsidR="00F61C16" w:rsidRPr="00F61C16" w:rsidTr="00F61C16">
        <w:tc>
          <w:tcPr>
            <w:tcW w:w="0" w:type="auto"/>
            <w:tcMar>
              <w:top w:w="150" w:type="dxa"/>
              <w:left w:w="0" w:type="dxa"/>
              <w:bottom w:w="150" w:type="dxa"/>
              <w:right w:w="240" w:type="dxa"/>
            </w:tcMar>
            <w:vAlign w:val="center"/>
            <w:hideMark/>
          </w:tcPr>
          <w:p w:rsidR="00F61C16" w:rsidRPr="00F61C16" w:rsidRDefault="00F61C16" w:rsidP="00F61C16">
            <w:pPr>
              <w:spacing w:after="0" w:line="375" w:lineRule="atLeast"/>
              <w:rPr>
                <w:rFonts w:ascii="Segoe UI" w:eastAsia="Times New Roman" w:hAnsi="Segoe UI" w:cs="Segoe UI"/>
                <w:sz w:val="23"/>
                <w:szCs w:val="23"/>
              </w:rPr>
            </w:pPr>
            <w:r w:rsidRPr="00F61C16">
              <w:rPr>
                <w:rFonts w:ascii="Segoe UI" w:eastAsia="Times New Roman" w:hAnsi="Segoe UI" w:cs="Segoe UI"/>
                <w:sz w:val="23"/>
                <w:szCs w:val="23"/>
              </w:rPr>
              <w:t>LM35 inaccurate</w:t>
            </w:r>
          </w:p>
        </w:tc>
        <w:tc>
          <w:tcPr>
            <w:tcW w:w="0" w:type="auto"/>
            <w:tcMar>
              <w:top w:w="150" w:type="dxa"/>
              <w:left w:w="240" w:type="dxa"/>
              <w:bottom w:w="150" w:type="dxa"/>
              <w:right w:w="240" w:type="dxa"/>
            </w:tcMar>
            <w:vAlign w:val="center"/>
            <w:hideMark/>
          </w:tcPr>
          <w:p w:rsidR="00F61C16" w:rsidRPr="00F61C16" w:rsidRDefault="00F61C16" w:rsidP="00F61C16">
            <w:pPr>
              <w:spacing w:after="0" w:line="375" w:lineRule="atLeast"/>
              <w:rPr>
                <w:rFonts w:ascii="Segoe UI" w:eastAsia="Times New Roman" w:hAnsi="Segoe UI" w:cs="Segoe UI"/>
                <w:sz w:val="23"/>
                <w:szCs w:val="23"/>
              </w:rPr>
            </w:pPr>
            <w:r w:rsidRPr="00F61C16">
              <w:rPr>
                <w:rFonts w:ascii="Segoe UI" w:eastAsia="Times New Roman" w:hAnsi="Segoe UI" w:cs="Segoe UI"/>
                <w:sz w:val="23"/>
                <w:szCs w:val="23"/>
              </w:rPr>
              <w:t>Voltage reference variation</w:t>
            </w:r>
          </w:p>
        </w:tc>
        <w:tc>
          <w:tcPr>
            <w:tcW w:w="0" w:type="auto"/>
            <w:tcMar>
              <w:top w:w="150" w:type="dxa"/>
              <w:left w:w="240" w:type="dxa"/>
              <w:bottom w:w="150" w:type="dxa"/>
              <w:right w:w="0" w:type="dxa"/>
            </w:tcMar>
            <w:vAlign w:val="center"/>
            <w:hideMark/>
          </w:tcPr>
          <w:p w:rsidR="00F61C16" w:rsidRPr="00F61C16" w:rsidRDefault="00F61C16" w:rsidP="00F61C16">
            <w:pPr>
              <w:spacing w:after="0" w:line="375" w:lineRule="atLeast"/>
              <w:rPr>
                <w:rFonts w:ascii="Segoe UI" w:eastAsia="Times New Roman" w:hAnsi="Segoe UI" w:cs="Segoe UI"/>
                <w:sz w:val="23"/>
                <w:szCs w:val="23"/>
              </w:rPr>
            </w:pPr>
            <w:r w:rsidRPr="00F61C16">
              <w:rPr>
                <w:rFonts w:ascii="Segoe UI" w:eastAsia="Times New Roman" w:hAnsi="Segoe UI" w:cs="Segoe UI"/>
                <w:sz w:val="23"/>
                <w:szCs w:val="23"/>
              </w:rPr>
              <w:t>Used internal 1.1V reference for stability</w:t>
            </w:r>
          </w:p>
        </w:tc>
      </w:tr>
    </w:tbl>
    <w:p w:rsidR="00F61C16" w:rsidRPr="00F61C16" w:rsidRDefault="00F61C16" w:rsidP="00F61C16">
      <w:pPr>
        <w:spacing w:before="480" w:after="480" w:line="240" w:lineRule="auto"/>
        <w:rPr>
          <w:rFonts w:ascii="Times New Roman" w:eastAsia="Times New Roman" w:hAnsi="Times New Roman" w:cs="Times New Roman"/>
          <w:sz w:val="24"/>
          <w:szCs w:val="24"/>
        </w:rPr>
      </w:pPr>
      <w:r w:rsidRPr="00F61C16">
        <w:rPr>
          <w:rFonts w:ascii="Times New Roman" w:eastAsia="Times New Roman" w:hAnsi="Times New Roman" w:cs="Times New Roman"/>
          <w:sz w:val="24"/>
          <w:szCs w:val="24"/>
        </w:rPr>
        <w:pict>
          <v:rect id="_x0000_i1029" style="width:0;height:.75pt" o:hralign="center" o:hrstd="t" o:hr="t" fillcolor="#a0a0a0" stroked="f"/>
        </w:pict>
      </w:r>
    </w:p>
    <w:p w:rsidR="00F61C16" w:rsidRPr="00F61C16" w:rsidRDefault="00F61C16" w:rsidP="00F61C16">
      <w:pPr>
        <w:shd w:val="clear" w:color="auto" w:fill="FFFFFF"/>
        <w:spacing w:before="480" w:after="240" w:line="480" w:lineRule="atLeast"/>
        <w:outlineLvl w:val="1"/>
        <w:rPr>
          <w:rFonts w:ascii="Segoe UI" w:eastAsia="Times New Roman" w:hAnsi="Segoe UI" w:cs="Segoe UI"/>
          <w:b/>
          <w:bCs/>
          <w:color w:val="0F1115"/>
          <w:sz w:val="33"/>
          <w:szCs w:val="33"/>
        </w:rPr>
      </w:pPr>
      <w:r w:rsidRPr="00F61C16">
        <w:rPr>
          <w:rFonts w:ascii="Segoe UI" w:eastAsia="Times New Roman" w:hAnsi="Segoe UI" w:cs="Segoe UI"/>
          <w:b/>
          <w:bCs/>
          <w:color w:val="0F1115"/>
          <w:sz w:val="33"/>
          <w:szCs w:val="33"/>
        </w:rPr>
        <w:t>CHAPTER 5: CONCLUSIONS AND RECOMMENDATIONS</w:t>
      </w:r>
    </w:p>
    <w:p w:rsidR="00F61C16" w:rsidRPr="00F61C16" w:rsidRDefault="00F61C16" w:rsidP="00F61C16">
      <w:pPr>
        <w:shd w:val="clear" w:color="auto" w:fill="FFFFFF"/>
        <w:spacing w:before="480" w:after="240" w:line="450" w:lineRule="atLeast"/>
        <w:outlineLvl w:val="2"/>
        <w:rPr>
          <w:rFonts w:ascii="Segoe UI" w:eastAsia="Times New Roman" w:hAnsi="Segoe UI" w:cs="Segoe UI"/>
          <w:b/>
          <w:bCs/>
          <w:color w:val="0F1115"/>
          <w:sz w:val="30"/>
          <w:szCs w:val="30"/>
        </w:rPr>
      </w:pPr>
      <w:r w:rsidRPr="00F61C16">
        <w:rPr>
          <w:rFonts w:ascii="Segoe UI" w:eastAsia="Times New Roman" w:hAnsi="Segoe UI" w:cs="Segoe UI"/>
          <w:b/>
          <w:bCs/>
          <w:color w:val="0F1115"/>
          <w:sz w:val="30"/>
          <w:szCs w:val="30"/>
        </w:rPr>
        <w:t>5.1 Discussion</w:t>
      </w:r>
    </w:p>
    <w:p w:rsidR="00F61C16" w:rsidRPr="00F61C16" w:rsidRDefault="00F61C16" w:rsidP="00F61C16">
      <w:pPr>
        <w:shd w:val="clear" w:color="auto" w:fill="FFFFFF"/>
        <w:spacing w:before="240" w:after="240" w:line="420" w:lineRule="atLeast"/>
        <w:outlineLvl w:val="3"/>
        <w:rPr>
          <w:rFonts w:ascii="Segoe UI" w:eastAsia="Times New Roman" w:hAnsi="Segoe UI" w:cs="Segoe UI"/>
          <w:b/>
          <w:bCs/>
          <w:color w:val="0F1115"/>
          <w:sz w:val="24"/>
          <w:szCs w:val="24"/>
        </w:rPr>
      </w:pPr>
      <w:r w:rsidRPr="00F61C16">
        <w:rPr>
          <w:rFonts w:ascii="Segoe UI" w:eastAsia="Times New Roman" w:hAnsi="Segoe UI" w:cs="Segoe UI"/>
          <w:b/>
          <w:bCs/>
          <w:color w:val="0F1115"/>
          <w:sz w:val="24"/>
          <w:szCs w:val="24"/>
        </w:rPr>
        <w:t>5.1.1 Sensor Performance</w:t>
      </w:r>
    </w:p>
    <w:p w:rsidR="00F61C16" w:rsidRPr="00F61C16" w:rsidRDefault="00F61C16" w:rsidP="00F61C16">
      <w:pPr>
        <w:shd w:val="clear" w:color="auto" w:fill="FFFFFF"/>
        <w:spacing w:before="240" w:after="240" w:line="240" w:lineRule="auto"/>
        <w:rPr>
          <w:rFonts w:ascii="Segoe UI" w:eastAsia="Times New Roman" w:hAnsi="Segoe UI" w:cs="Segoe UI"/>
          <w:color w:val="0F1115"/>
          <w:sz w:val="24"/>
          <w:szCs w:val="24"/>
        </w:rPr>
      </w:pPr>
      <w:r w:rsidRPr="00F61C16">
        <w:rPr>
          <w:rFonts w:ascii="Segoe UI" w:eastAsia="Times New Roman" w:hAnsi="Segoe UI" w:cs="Segoe UI"/>
          <w:color w:val="0F1115"/>
          <w:sz w:val="24"/>
          <w:szCs w:val="24"/>
        </w:rPr>
        <w:t xml:space="preserve">The LM35 and DS18B20 both demonstrated adequate accuracy for general monitoring applications. The LM35's analog output requires ADC conversion but offers simplicity and low </w:t>
      </w:r>
      <w:proofErr w:type="gramStart"/>
      <w:r w:rsidRPr="00F61C16">
        <w:rPr>
          <w:rFonts w:ascii="Segoe UI" w:eastAsia="Times New Roman" w:hAnsi="Segoe UI" w:cs="Segoe UI"/>
          <w:color w:val="0F1115"/>
          <w:sz w:val="24"/>
          <w:szCs w:val="24"/>
        </w:rPr>
        <w:t>cost .</w:t>
      </w:r>
      <w:proofErr w:type="gramEnd"/>
      <w:r w:rsidRPr="00F61C16">
        <w:rPr>
          <w:rFonts w:ascii="Segoe UI" w:eastAsia="Times New Roman" w:hAnsi="Segoe UI" w:cs="Segoe UI"/>
          <w:color w:val="0F1115"/>
          <w:sz w:val="24"/>
          <w:szCs w:val="24"/>
        </w:rPr>
        <w:t xml:space="preserve"> The DS18B20's digital output provides direct temperature readings, simplifying </w:t>
      </w:r>
      <w:proofErr w:type="gramStart"/>
      <w:r w:rsidRPr="00F61C16">
        <w:rPr>
          <w:rFonts w:ascii="Segoe UI" w:eastAsia="Times New Roman" w:hAnsi="Segoe UI" w:cs="Segoe UI"/>
          <w:color w:val="0F1115"/>
          <w:sz w:val="24"/>
          <w:szCs w:val="24"/>
        </w:rPr>
        <w:t>firmware .</w:t>
      </w:r>
      <w:proofErr w:type="gramEnd"/>
    </w:p>
    <w:p w:rsidR="00F61C16" w:rsidRPr="00F61C16" w:rsidRDefault="00F61C16" w:rsidP="00F61C16">
      <w:pPr>
        <w:shd w:val="clear" w:color="auto" w:fill="FFFFFF"/>
        <w:spacing w:before="240" w:after="240" w:line="420" w:lineRule="atLeast"/>
        <w:outlineLvl w:val="3"/>
        <w:rPr>
          <w:rFonts w:ascii="Segoe UI" w:eastAsia="Times New Roman" w:hAnsi="Segoe UI" w:cs="Segoe UI"/>
          <w:b/>
          <w:bCs/>
          <w:color w:val="0F1115"/>
          <w:sz w:val="24"/>
          <w:szCs w:val="24"/>
        </w:rPr>
      </w:pPr>
      <w:r w:rsidRPr="00F61C16">
        <w:rPr>
          <w:rFonts w:ascii="Segoe UI" w:eastAsia="Times New Roman" w:hAnsi="Segoe UI" w:cs="Segoe UI"/>
          <w:b/>
          <w:bCs/>
          <w:color w:val="0F1115"/>
          <w:sz w:val="24"/>
          <w:szCs w:val="24"/>
        </w:rPr>
        <w:t>5.1.2 System Effectiveness</w:t>
      </w:r>
    </w:p>
    <w:p w:rsidR="00F61C16" w:rsidRPr="00F61C16" w:rsidRDefault="00F61C16" w:rsidP="00F61C16">
      <w:pPr>
        <w:shd w:val="clear" w:color="auto" w:fill="FFFFFF"/>
        <w:spacing w:before="240" w:after="240" w:line="240" w:lineRule="auto"/>
        <w:rPr>
          <w:rFonts w:ascii="Segoe UI" w:eastAsia="Times New Roman" w:hAnsi="Segoe UI" w:cs="Segoe UI"/>
          <w:color w:val="0F1115"/>
          <w:sz w:val="24"/>
          <w:szCs w:val="24"/>
        </w:rPr>
      </w:pPr>
      <w:r w:rsidRPr="00F61C16">
        <w:rPr>
          <w:rFonts w:ascii="Segoe UI" w:eastAsia="Times New Roman" w:hAnsi="Segoe UI" w:cs="Segoe UI"/>
          <w:color w:val="0F1115"/>
          <w:sz w:val="24"/>
          <w:szCs w:val="24"/>
        </w:rPr>
        <w:t xml:space="preserve">The system successfully displayed real-time temperature readings on the LCD, with LED indicators providing visual status. The threshold alerting mechanism worked reliably, with response times under 1 </w:t>
      </w:r>
      <w:proofErr w:type="gramStart"/>
      <w:r w:rsidRPr="00F61C16">
        <w:rPr>
          <w:rFonts w:ascii="Segoe UI" w:eastAsia="Times New Roman" w:hAnsi="Segoe UI" w:cs="Segoe UI"/>
          <w:color w:val="0F1115"/>
          <w:sz w:val="24"/>
          <w:szCs w:val="24"/>
        </w:rPr>
        <w:t>second .</w:t>
      </w:r>
      <w:proofErr w:type="gramEnd"/>
    </w:p>
    <w:p w:rsidR="00F61C16" w:rsidRPr="00F61C16" w:rsidRDefault="00F61C16" w:rsidP="00F61C16">
      <w:pPr>
        <w:shd w:val="clear" w:color="auto" w:fill="FFFFFF"/>
        <w:spacing w:before="240" w:after="240" w:line="420" w:lineRule="atLeast"/>
        <w:outlineLvl w:val="3"/>
        <w:rPr>
          <w:rFonts w:ascii="Segoe UI" w:eastAsia="Times New Roman" w:hAnsi="Segoe UI" w:cs="Segoe UI"/>
          <w:b/>
          <w:bCs/>
          <w:color w:val="0F1115"/>
          <w:sz w:val="24"/>
          <w:szCs w:val="24"/>
        </w:rPr>
      </w:pPr>
      <w:r w:rsidRPr="00F61C16">
        <w:rPr>
          <w:rFonts w:ascii="Segoe UI" w:eastAsia="Times New Roman" w:hAnsi="Segoe UI" w:cs="Segoe UI"/>
          <w:b/>
          <w:bCs/>
          <w:color w:val="0F1115"/>
          <w:sz w:val="24"/>
          <w:szCs w:val="24"/>
        </w:rPr>
        <w:t>5.1.3 Educational Value</w:t>
      </w:r>
    </w:p>
    <w:p w:rsidR="00F61C16" w:rsidRPr="00F61C16" w:rsidRDefault="00F61C16" w:rsidP="00F61C16">
      <w:pPr>
        <w:shd w:val="clear" w:color="auto" w:fill="FFFFFF"/>
        <w:spacing w:before="240" w:after="240" w:line="240" w:lineRule="auto"/>
        <w:rPr>
          <w:rFonts w:ascii="Segoe UI" w:eastAsia="Times New Roman" w:hAnsi="Segoe UI" w:cs="Segoe UI"/>
          <w:color w:val="0F1115"/>
          <w:sz w:val="24"/>
          <w:szCs w:val="24"/>
        </w:rPr>
      </w:pPr>
      <w:r w:rsidRPr="00F61C16">
        <w:rPr>
          <w:rFonts w:ascii="Segoe UI" w:eastAsia="Times New Roman" w:hAnsi="Segoe UI" w:cs="Segoe UI"/>
          <w:color w:val="0F1115"/>
          <w:sz w:val="24"/>
          <w:szCs w:val="24"/>
        </w:rPr>
        <w:lastRenderedPageBreak/>
        <w:t xml:space="preserve">The project demonstrates fundamental embedded system concepts: sensor interfacing, ADC conversion, display control, and threshold-based decision </w:t>
      </w:r>
      <w:proofErr w:type="gramStart"/>
      <w:r w:rsidRPr="00F61C16">
        <w:rPr>
          <w:rFonts w:ascii="Segoe UI" w:eastAsia="Times New Roman" w:hAnsi="Segoe UI" w:cs="Segoe UI"/>
          <w:color w:val="0F1115"/>
          <w:sz w:val="24"/>
          <w:szCs w:val="24"/>
        </w:rPr>
        <w:t>making .</w:t>
      </w:r>
      <w:proofErr w:type="gramEnd"/>
    </w:p>
    <w:p w:rsidR="00F61C16" w:rsidRPr="00F61C16" w:rsidRDefault="00F61C16" w:rsidP="00F61C16">
      <w:pPr>
        <w:shd w:val="clear" w:color="auto" w:fill="FFFFFF"/>
        <w:spacing w:before="480" w:after="240" w:line="450" w:lineRule="atLeast"/>
        <w:outlineLvl w:val="2"/>
        <w:rPr>
          <w:rFonts w:ascii="Segoe UI" w:eastAsia="Times New Roman" w:hAnsi="Segoe UI" w:cs="Segoe UI"/>
          <w:b/>
          <w:bCs/>
          <w:color w:val="0F1115"/>
          <w:sz w:val="30"/>
          <w:szCs w:val="30"/>
        </w:rPr>
      </w:pPr>
      <w:r w:rsidRPr="00F61C16">
        <w:rPr>
          <w:rFonts w:ascii="Segoe UI" w:eastAsia="Times New Roman" w:hAnsi="Segoe UI" w:cs="Segoe UI"/>
          <w:b/>
          <w:bCs/>
          <w:color w:val="0F1115"/>
          <w:sz w:val="30"/>
          <w:szCs w:val="30"/>
        </w:rPr>
        <w:t>5.2 Conclusions</w:t>
      </w:r>
    </w:p>
    <w:p w:rsidR="00F61C16" w:rsidRPr="00F61C16" w:rsidRDefault="00F61C16" w:rsidP="00F61C16">
      <w:pPr>
        <w:numPr>
          <w:ilvl w:val="0"/>
          <w:numId w:val="13"/>
        </w:numPr>
        <w:shd w:val="clear" w:color="auto" w:fill="FFFFFF"/>
        <w:spacing w:before="100" w:beforeAutospacing="1" w:after="0" w:line="240" w:lineRule="auto"/>
        <w:ind w:left="0"/>
        <w:rPr>
          <w:rFonts w:ascii="Segoe UI" w:eastAsia="Times New Roman" w:hAnsi="Segoe UI" w:cs="Segoe UI"/>
          <w:color w:val="0F1115"/>
          <w:sz w:val="24"/>
          <w:szCs w:val="24"/>
        </w:rPr>
      </w:pPr>
      <w:r w:rsidRPr="00F61C16">
        <w:rPr>
          <w:rFonts w:ascii="Segoe UI" w:eastAsia="Times New Roman" w:hAnsi="Segoe UI" w:cs="Segoe UI"/>
          <w:b/>
          <w:bCs/>
          <w:color w:val="0F1115"/>
          <w:sz w:val="24"/>
          <w:szCs w:val="24"/>
        </w:rPr>
        <w:t>Technical Feasibility:</w:t>
      </w:r>
      <w:r w:rsidRPr="00F61C16">
        <w:rPr>
          <w:rFonts w:ascii="Segoe UI" w:eastAsia="Times New Roman" w:hAnsi="Segoe UI" w:cs="Segoe UI"/>
          <w:color w:val="0F1115"/>
          <w:sz w:val="24"/>
          <w:szCs w:val="24"/>
        </w:rPr>
        <w:t xml:space="preserve"> A functional digital temperature monitoring system can be implemented using low-cost, readily available </w:t>
      </w:r>
      <w:proofErr w:type="gramStart"/>
      <w:r w:rsidRPr="00F61C16">
        <w:rPr>
          <w:rFonts w:ascii="Segoe UI" w:eastAsia="Times New Roman" w:hAnsi="Segoe UI" w:cs="Segoe UI"/>
          <w:color w:val="0F1115"/>
          <w:sz w:val="24"/>
          <w:szCs w:val="24"/>
        </w:rPr>
        <w:t>components .</w:t>
      </w:r>
      <w:proofErr w:type="gramEnd"/>
    </w:p>
    <w:p w:rsidR="00F61C16" w:rsidRPr="00F61C16" w:rsidRDefault="00F61C16" w:rsidP="00F61C16">
      <w:pPr>
        <w:numPr>
          <w:ilvl w:val="0"/>
          <w:numId w:val="13"/>
        </w:numPr>
        <w:shd w:val="clear" w:color="auto" w:fill="FFFFFF"/>
        <w:spacing w:before="100" w:beforeAutospacing="1" w:after="0" w:line="240" w:lineRule="auto"/>
        <w:ind w:left="0"/>
        <w:rPr>
          <w:rFonts w:ascii="Segoe UI" w:eastAsia="Times New Roman" w:hAnsi="Segoe UI" w:cs="Segoe UI"/>
          <w:color w:val="0F1115"/>
          <w:sz w:val="24"/>
          <w:szCs w:val="24"/>
        </w:rPr>
      </w:pPr>
      <w:r w:rsidRPr="00F61C16">
        <w:rPr>
          <w:rFonts w:ascii="Segoe UI" w:eastAsia="Times New Roman" w:hAnsi="Segoe UI" w:cs="Segoe UI"/>
          <w:b/>
          <w:bCs/>
          <w:color w:val="0F1115"/>
          <w:sz w:val="24"/>
          <w:szCs w:val="24"/>
        </w:rPr>
        <w:t>Sensor Selection:</w:t>
      </w:r>
      <w:r w:rsidRPr="00F61C16">
        <w:rPr>
          <w:rFonts w:ascii="Segoe UI" w:eastAsia="Times New Roman" w:hAnsi="Segoe UI" w:cs="Segoe UI"/>
          <w:color w:val="0F1115"/>
          <w:sz w:val="24"/>
          <w:szCs w:val="24"/>
        </w:rPr>
        <w:t> Both LM35 and DS18B20 provide adequate accuracy; LM35 is simpler and cheaper, while DS18B20 eliminates ADC requirements.</w:t>
      </w:r>
    </w:p>
    <w:p w:rsidR="00F61C16" w:rsidRPr="00F61C16" w:rsidRDefault="00F61C16" w:rsidP="00F61C16">
      <w:pPr>
        <w:numPr>
          <w:ilvl w:val="0"/>
          <w:numId w:val="13"/>
        </w:numPr>
        <w:shd w:val="clear" w:color="auto" w:fill="FFFFFF"/>
        <w:spacing w:before="100" w:beforeAutospacing="1" w:after="0" w:line="240" w:lineRule="auto"/>
        <w:ind w:left="0"/>
        <w:rPr>
          <w:rFonts w:ascii="Segoe UI" w:eastAsia="Times New Roman" w:hAnsi="Segoe UI" w:cs="Segoe UI"/>
          <w:color w:val="0F1115"/>
          <w:sz w:val="24"/>
          <w:szCs w:val="24"/>
        </w:rPr>
      </w:pPr>
      <w:r w:rsidRPr="00F61C16">
        <w:rPr>
          <w:rFonts w:ascii="Segoe UI" w:eastAsia="Times New Roman" w:hAnsi="Segoe UI" w:cs="Segoe UI"/>
          <w:b/>
          <w:bCs/>
          <w:color w:val="0F1115"/>
          <w:sz w:val="24"/>
          <w:szCs w:val="24"/>
        </w:rPr>
        <w:t>I²C LCD Simplifies Wiring:</w:t>
      </w:r>
      <w:r w:rsidRPr="00F61C16">
        <w:rPr>
          <w:rFonts w:ascii="Segoe UI" w:eastAsia="Times New Roman" w:hAnsi="Segoe UI" w:cs="Segoe UI"/>
          <w:color w:val="0F1115"/>
          <w:sz w:val="24"/>
          <w:szCs w:val="24"/>
        </w:rPr>
        <w:t xml:space="preserve"> Using an I²C interface reduces wiring complexity from 6 to 4 </w:t>
      </w:r>
      <w:proofErr w:type="gramStart"/>
      <w:r w:rsidRPr="00F61C16">
        <w:rPr>
          <w:rFonts w:ascii="Segoe UI" w:eastAsia="Times New Roman" w:hAnsi="Segoe UI" w:cs="Segoe UI"/>
          <w:color w:val="0F1115"/>
          <w:sz w:val="24"/>
          <w:szCs w:val="24"/>
        </w:rPr>
        <w:t>wires .</w:t>
      </w:r>
      <w:proofErr w:type="gramEnd"/>
    </w:p>
    <w:p w:rsidR="00F61C16" w:rsidRPr="00F61C16" w:rsidRDefault="00F61C16" w:rsidP="00F61C16">
      <w:pPr>
        <w:numPr>
          <w:ilvl w:val="0"/>
          <w:numId w:val="13"/>
        </w:numPr>
        <w:shd w:val="clear" w:color="auto" w:fill="FFFFFF"/>
        <w:spacing w:before="100" w:beforeAutospacing="1" w:after="0" w:line="240" w:lineRule="auto"/>
        <w:ind w:left="0"/>
        <w:rPr>
          <w:rFonts w:ascii="Segoe UI" w:eastAsia="Times New Roman" w:hAnsi="Segoe UI" w:cs="Segoe UI"/>
          <w:color w:val="0F1115"/>
          <w:sz w:val="24"/>
          <w:szCs w:val="24"/>
        </w:rPr>
      </w:pPr>
      <w:r w:rsidRPr="00F61C16">
        <w:rPr>
          <w:rFonts w:ascii="Segoe UI" w:eastAsia="Times New Roman" w:hAnsi="Segoe UI" w:cs="Segoe UI"/>
          <w:b/>
          <w:bCs/>
          <w:color w:val="0F1115"/>
          <w:sz w:val="24"/>
          <w:szCs w:val="24"/>
        </w:rPr>
        <w:t>Alerting Enhances Utility:</w:t>
      </w:r>
      <w:r w:rsidRPr="00F61C16">
        <w:rPr>
          <w:rFonts w:ascii="Segoe UI" w:eastAsia="Times New Roman" w:hAnsi="Segoe UI" w:cs="Segoe UI"/>
          <w:color w:val="0F1115"/>
          <w:sz w:val="24"/>
          <w:szCs w:val="24"/>
        </w:rPr>
        <w:t xml:space="preserve"> LED indicators provide visual notification of threshold </w:t>
      </w:r>
      <w:proofErr w:type="gramStart"/>
      <w:r w:rsidRPr="00F61C16">
        <w:rPr>
          <w:rFonts w:ascii="Segoe UI" w:eastAsia="Times New Roman" w:hAnsi="Segoe UI" w:cs="Segoe UI"/>
          <w:color w:val="0F1115"/>
          <w:sz w:val="24"/>
          <w:szCs w:val="24"/>
        </w:rPr>
        <w:t>conditions .</w:t>
      </w:r>
      <w:proofErr w:type="gramEnd"/>
    </w:p>
    <w:p w:rsidR="00F61C16" w:rsidRPr="00F61C16" w:rsidRDefault="00F61C16" w:rsidP="00F61C16">
      <w:pPr>
        <w:numPr>
          <w:ilvl w:val="0"/>
          <w:numId w:val="13"/>
        </w:numPr>
        <w:shd w:val="clear" w:color="auto" w:fill="FFFFFF"/>
        <w:spacing w:before="100" w:beforeAutospacing="1" w:after="0" w:line="240" w:lineRule="auto"/>
        <w:ind w:left="0"/>
        <w:rPr>
          <w:rFonts w:ascii="Segoe UI" w:eastAsia="Times New Roman" w:hAnsi="Segoe UI" w:cs="Segoe UI"/>
          <w:color w:val="0F1115"/>
          <w:sz w:val="24"/>
          <w:szCs w:val="24"/>
        </w:rPr>
      </w:pPr>
      <w:r w:rsidRPr="00F61C16">
        <w:rPr>
          <w:rFonts w:ascii="Segoe UI" w:eastAsia="Times New Roman" w:hAnsi="Segoe UI" w:cs="Segoe UI"/>
          <w:b/>
          <w:bCs/>
          <w:color w:val="0F1115"/>
          <w:sz w:val="24"/>
          <w:szCs w:val="24"/>
        </w:rPr>
        <w:t>Scalability:</w:t>
      </w:r>
      <w:r w:rsidRPr="00F61C16">
        <w:rPr>
          <w:rFonts w:ascii="Segoe UI" w:eastAsia="Times New Roman" w:hAnsi="Segoe UI" w:cs="Segoe UI"/>
          <w:color w:val="0F1115"/>
          <w:sz w:val="24"/>
          <w:szCs w:val="24"/>
        </w:rPr>
        <w:t xml:space="preserve"> The modular design supports expansion with additional sensors, </w:t>
      </w:r>
      <w:proofErr w:type="spellStart"/>
      <w:r w:rsidRPr="00F61C16">
        <w:rPr>
          <w:rFonts w:ascii="Segoe UI" w:eastAsia="Times New Roman" w:hAnsi="Segoe UI" w:cs="Segoe UI"/>
          <w:color w:val="0F1115"/>
          <w:sz w:val="24"/>
          <w:szCs w:val="24"/>
        </w:rPr>
        <w:t>IoT</w:t>
      </w:r>
      <w:proofErr w:type="spellEnd"/>
      <w:r w:rsidRPr="00F61C16">
        <w:rPr>
          <w:rFonts w:ascii="Segoe UI" w:eastAsia="Times New Roman" w:hAnsi="Segoe UI" w:cs="Segoe UI"/>
          <w:color w:val="0F1115"/>
          <w:sz w:val="24"/>
          <w:szCs w:val="24"/>
        </w:rPr>
        <w:t xml:space="preserve"> connectivity, and data </w:t>
      </w:r>
      <w:proofErr w:type="gramStart"/>
      <w:r w:rsidRPr="00F61C16">
        <w:rPr>
          <w:rFonts w:ascii="Segoe UI" w:eastAsia="Times New Roman" w:hAnsi="Segoe UI" w:cs="Segoe UI"/>
          <w:color w:val="0F1115"/>
          <w:sz w:val="24"/>
          <w:szCs w:val="24"/>
        </w:rPr>
        <w:t>logging .</w:t>
      </w:r>
      <w:proofErr w:type="gramEnd"/>
    </w:p>
    <w:p w:rsidR="00F61C16" w:rsidRPr="00F61C16" w:rsidRDefault="00F61C16" w:rsidP="00F61C16">
      <w:pPr>
        <w:shd w:val="clear" w:color="auto" w:fill="FFFFFF"/>
        <w:spacing w:before="480" w:after="240" w:line="450" w:lineRule="atLeast"/>
        <w:outlineLvl w:val="2"/>
        <w:rPr>
          <w:rFonts w:ascii="Segoe UI" w:eastAsia="Times New Roman" w:hAnsi="Segoe UI" w:cs="Segoe UI"/>
          <w:b/>
          <w:bCs/>
          <w:color w:val="0F1115"/>
          <w:sz w:val="30"/>
          <w:szCs w:val="30"/>
        </w:rPr>
      </w:pPr>
      <w:r w:rsidRPr="00F61C16">
        <w:rPr>
          <w:rFonts w:ascii="Segoe UI" w:eastAsia="Times New Roman" w:hAnsi="Segoe UI" w:cs="Segoe UI"/>
          <w:b/>
          <w:bCs/>
          <w:color w:val="0F1115"/>
          <w:sz w:val="30"/>
          <w:szCs w:val="30"/>
        </w:rPr>
        <w:t>5.3 Recommendations</w:t>
      </w:r>
    </w:p>
    <w:p w:rsidR="00F61C16" w:rsidRPr="00F61C16" w:rsidRDefault="00F61C16" w:rsidP="00F61C16">
      <w:pPr>
        <w:shd w:val="clear" w:color="auto" w:fill="FFFFFF"/>
        <w:spacing w:before="240" w:after="120" w:line="420" w:lineRule="atLeast"/>
        <w:outlineLvl w:val="3"/>
        <w:rPr>
          <w:rFonts w:ascii="Segoe UI" w:eastAsia="Times New Roman" w:hAnsi="Segoe UI" w:cs="Segoe UI"/>
          <w:b/>
          <w:bCs/>
          <w:color w:val="0F1115"/>
          <w:sz w:val="24"/>
          <w:szCs w:val="24"/>
        </w:rPr>
      </w:pPr>
      <w:r w:rsidRPr="00F61C16">
        <w:rPr>
          <w:rFonts w:ascii="Segoe UI" w:eastAsia="Times New Roman" w:hAnsi="Segoe UI" w:cs="Segoe UI"/>
          <w:b/>
          <w:bCs/>
          <w:color w:val="0F1115"/>
          <w:sz w:val="24"/>
          <w:szCs w:val="24"/>
        </w:rPr>
        <w:t>5.3.1 System Improvements</w:t>
      </w:r>
    </w:p>
    <w:p w:rsidR="00F61C16" w:rsidRPr="00F61C16" w:rsidRDefault="00F61C16" w:rsidP="00F61C16">
      <w:pPr>
        <w:numPr>
          <w:ilvl w:val="0"/>
          <w:numId w:val="14"/>
        </w:numPr>
        <w:shd w:val="clear" w:color="auto" w:fill="FFFFFF"/>
        <w:spacing w:before="100" w:beforeAutospacing="1" w:after="0" w:line="240" w:lineRule="auto"/>
        <w:ind w:left="0"/>
        <w:rPr>
          <w:rFonts w:ascii="Segoe UI" w:eastAsia="Times New Roman" w:hAnsi="Segoe UI" w:cs="Segoe UI"/>
          <w:color w:val="0F1115"/>
          <w:sz w:val="24"/>
          <w:szCs w:val="24"/>
        </w:rPr>
      </w:pPr>
      <w:proofErr w:type="spellStart"/>
      <w:r w:rsidRPr="00F61C16">
        <w:rPr>
          <w:rFonts w:ascii="Segoe UI" w:eastAsia="Times New Roman" w:hAnsi="Segoe UI" w:cs="Segoe UI"/>
          <w:b/>
          <w:bCs/>
          <w:color w:val="0F1115"/>
          <w:sz w:val="24"/>
          <w:szCs w:val="24"/>
        </w:rPr>
        <w:t>IoT</w:t>
      </w:r>
      <w:proofErr w:type="spellEnd"/>
      <w:r w:rsidRPr="00F61C16">
        <w:rPr>
          <w:rFonts w:ascii="Segoe UI" w:eastAsia="Times New Roman" w:hAnsi="Segoe UI" w:cs="Segoe UI"/>
          <w:b/>
          <w:bCs/>
          <w:color w:val="0F1115"/>
          <w:sz w:val="24"/>
          <w:szCs w:val="24"/>
        </w:rPr>
        <w:t xml:space="preserve"> Integration:</w:t>
      </w:r>
      <w:r w:rsidRPr="00F61C16">
        <w:rPr>
          <w:rFonts w:ascii="Segoe UI" w:eastAsia="Times New Roman" w:hAnsi="Segoe UI" w:cs="Segoe UI"/>
          <w:color w:val="0F1115"/>
          <w:sz w:val="24"/>
          <w:szCs w:val="24"/>
        </w:rPr>
        <w:t xml:space="preserve"> Use ESP8266 to transmit data to </w:t>
      </w:r>
      <w:proofErr w:type="spellStart"/>
      <w:r w:rsidRPr="00F61C16">
        <w:rPr>
          <w:rFonts w:ascii="Segoe UI" w:eastAsia="Times New Roman" w:hAnsi="Segoe UI" w:cs="Segoe UI"/>
          <w:color w:val="0F1115"/>
          <w:sz w:val="24"/>
          <w:szCs w:val="24"/>
        </w:rPr>
        <w:t>ThingSpeak</w:t>
      </w:r>
      <w:proofErr w:type="spellEnd"/>
      <w:r w:rsidRPr="00F61C16">
        <w:rPr>
          <w:rFonts w:ascii="Segoe UI" w:eastAsia="Times New Roman" w:hAnsi="Segoe UI" w:cs="Segoe UI"/>
          <w:color w:val="0F1115"/>
          <w:sz w:val="24"/>
          <w:szCs w:val="24"/>
        </w:rPr>
        <w:t xml:space="preserve"> for remote </w:t>
      </w:r>
      <w:proofErr w:type="gramStart"/>
      <w:r w:rsidRPr="00F61C16">
        <w:rPr>
          <w:rFonts w:ascii="Segoe UI" w:eastAsia="Times New Roman" w:hAnsi="Segoe UI" w:cs="Segoe UI"/>
          <w:color w:val="0F1115"/>
          <w:sz w:val="24"/>
          <w:szCs w:val="24"/>
        </w:rPr>
        <w:t>monitoring .</w:t>
      </w:r>
      <w:proofErr w:type="gramEnd"/>
    </w:p>
    <w:p w:rsidR="00F61C16" w:rsidRPr="00F61C16" w:rsidRDefault="00F61C16" w:rsidP="00F61C16">
      <w:pPr>
        <w:numPr>
          <w:ilvl w:val="0"/>
          <w:numId w:val="14"/>
        </w:numPr>
        <w:shd w:val="clear" w:color="auto" w:fill="FFFFFF"/>
        <w:spacing w:before="100" w:beforeAutospacing="1" w:after="0" w:line="240" w:lineRule="auto"/>
        <w:ind w:left="0"/>
        <w:rPr>
          <w:rFonts w:ascii="Segoe UI" w:eastAsia="Times New Roman" w:hAnsi="Segoe UI" w:cs="Segoe UI"/>
          <w:color w:val="0F1115"/>
          <w:sz w:val="24"/>
          <w:szCs w:val="24"/>
        </w:rPr>
      </w:pPr>
      <w:r w:rsidRPr="00F61C16">
        <w:rPr>
          <w:rFonts w:ascii="Segoe UI" w:eastAsia="Times New Roman" w:hAnsi="Segoe UI" w:cs="Segoe UI"/>
          <w:b/>
          <w:bCs/>
          <w:color w:val="0F1115"/>
          <w:sz w:val="24"/>
          <w:szCs w:val="24"/>
        </w:rPr>
        <w:t>Data Logging:</w:t>
      </w:r>
      <w:r w:rsidRPr="00F61C16">
        <w:rPr>
          <w:rFonts w:ascii="Segoe UI" w:eastAsia="Times New Roman" w:hAnsi="Segoe UI" w:cs="Segoe UI"/>
          <w:color w:val="0F1115"/>
          <w:sz w:val="24"/>
          <w:szCs w:val="24"/>
        </w:rPr>
        <w:t> Add SD card module for long-term temperature record-keeping.</w:t>
      </w:r>
    </w:p>
    <w:p w:rsidR="00F61C16" w:rsidRPr="00F61C16" w:rsidRDefault="00F61C16" w:rsidP="00F61C16">
      <w:pPr>
        <w:numPr>
          <w:ilvl w:val="0"/>
          <w:numId w:val="14"/>
        </w:numPr>
        <w:shd w:val="clear" w:color="auto" w:fill="FFFFFF"/>
        <w:spacing w:before="100" w:beforeAutospacing="1" w:after="0" w:line="240" w:lineRule="auto"/>
        <w:ind w:left="0"/>
        <w:rPr>
          <w:rFonts w:ascii="Segoe UI" w:eastAsia="Times New Roman" w:hAnsi="Segoe UI" w:cs="Segoe UI"/>
          <w:color w:val="0F1115"/>
          <w:sz w:val="24"/>
          <w:szCs w:val="24"/>
        </w:rPr>
      </w:pPr>
      <w:r w:rsidRPr="00F61C16">
        <w:rPr>
          <w:rFonts w:ascii="Segoe UI" w:eastAsia="Times New Roman" w:hAnsi="Segoe UI" w:cs="Segoe UI"/>
          <w:b/>
          <w:bCs/>
          <w:color w:val="0F1115"/>
          <w:sz w:val="24"/>
          <w:szCs w:val="24"/>
        </w:rPr>
        <w:t>Multiple Sensors:</w:t>
      </w:r>
      <w:r w:rsidRPr="00F61C16">
        <w:rPr>
          <w:rFonts w:ascii="Segoe UI" w:eastAsia="Times New Roman" w:hAnsi="Segoe UI" w:cs="Segoe UI"/>
          <w:color w:val="0F1115"/>
          <w:sz w:val="24"/>
          <w:szCs w:val="24"/>
        </w:rPr>
        <w:t xml:space="preserve"> Expand to monitor multiple locations with DS18B20's 1-wire </w:t>
      </w:r>
      <w:proofErr w:type="gramStart"/>
      <w:r w:rsidRPr="00F61C16">
        <w:rPr>
          <w:rFonts w:ascii="Segoe UI" w:eastAsia="Times New Roman" w:hAnsi="Segoe UI" w:cs="Segoe UI"/>
          <w:color w:val="0F1115"/>
          <w:sz w:val="24"/>
          <w:szCs w:val="24"/>
        </w:rPr>
        <w:t>capability .</w:t>
      </w:r>
      <w:proofErr w:type="gramEnd"/>
    </w:p>
    <w:p w:rsidR="00F61C16" w:rsidRPr="00F61C16" w:rsidRDefault="00F61C16" w:rsidP="00F61C16">
      <w:pPr>
        <w:numPr>
          <w:ilvl w:val="0"/>
          <w:numId w:val="14"/>
        </w:numPr>
        <w:shd w:val="clear" w:color="auto" w:fill="FFFFFF"/>
        <w:spacing w:before="100" w:beforeAutospacing="1" w:after="0" w:line="240" w:lineRule="auto"/>
        <w:ind w:left="0"/>
        <w:rPr>
          <w:rFonts w:ascii="Segoe UI" w:eastAsia="Times New Roman" w:hAnsi="Segoe UI" w:cs="Segoe UI"/>
          <w:color w:val="0F1115"/>
          <w:sz w:val="24"/>
          <w:szCs w:val="24"/>
        </w:rPr>
      </w:pPr>
      <w:r w:rsidRPr="00F61C16">
        <w:rPr>
          <w:rFonts w:ascii="Segoe UI" w:eastAsia="Times New Roman" w:hAnsi="Segoe UI" w:cs="Segoe UI"/>
          <w:b/>
          <w:bCs/>
          <w:color w:val="0F1115"/>
          <w:sz w:val="24"/>
          <w:szCs w:val="24"/>
        </w:rPr>
        <w:t>Advanced Display:</w:t>
      </w:r>
      <w:r w:rsidRPr="00F61C16">
        <w:rPr>
          <w:rFonts w:ascii="Segoe UI" w:eastAsia="Times New Roman" w:hAnsi="Segoe UI" w:cs="Segoe UI"/>
          <w:color w:val="0F1115"/>
          <w:sz w:val="24"/>
          <w:szCs w:val="24"/>
        </w:rPr>
        <w:t xml:space="preserve"> Upgrade to OLED display for improved visibility and graphic </w:t>
      </w:r>
      <w:proofErr w:type="gramStart"/>
      <w:r w:rsidRPr="00F61C16">
        <w:rPr>
          <w:rFonts w:ascii="Segoe UI" w:eastAsia="Times New Roman" w:hAnsi="Segoe UI" w:cs="Segoe UI"/>
          <w:color w:val="0F1115"/>
          <w:sz w:val="24"/>
          <w:szCs w:val="24"/>
        </w:rPr>
        <w:t>capability .</w:t>
      </w:r>
      <w:proofErr w:type="gramEnd"/>
    </w:p>
    <w:p w:rsidR="00F61C16" w:rsidRPr="00F61C16" w:rsidRDefault="00F61C16" w:rsidP="00F61C16">
      <w:pPr>
        <w:numPr>
          <w:ilvl w:val="0"/>
          <w:numId w:val="14"/>
        </w:numPr>
        <w:shd w:val="clear" w:color="auto" w:fill="FFFFFF"/>
        <w:spacing w:before="100" w:beforeAutospacing="1" w:after="0" w:line="240" w:lineRule="auto"/>
        <w:ind w:left="0"/>
        <w:rPr>
          <w:rFonts w:ascii="Segoe UI" w:eastAsia="Times New Roman" w:hAnsi="Segoe UI" w:cs="Segoe UI"/>
          <w:color w:val="0F1115"/>
          <w:sz w:val="24"/>
          <w:szCs w:val="24"/>
        </w:rPr>
      </w:pPr>
      <w:r w:rsidRPr="00F61C16">
        <w:rPr>
          <w:rFonts w:ascii="Segoe UI" w:eastAsia="Times New Roman" w:hAnsi="Segoe UI" w:cs="Segoe UI"/>
          <w:b/>
          <w:bCs/>
          <w:color w:val="0F1115"/>
          <w:sz w:val="24"/>
          <w:szCs w:val="24"/>
        </w:rPr>
        <w:t>Relay Actuation:</w:t>
      </w:r>
      <w:r w:rsidRPr="00F61C16">
        <w:rPr>
          <w:rFonts w:ascii="Segoe UI" w:eastAsia="Times New Roman" w:hAnsi="Segoe UI" w:cs="Segoe UI"/>
          <w:color w:val="0F1115"/>
          <w:sz w:val="24"/>
          <w:szCs w:val="24"/>
        </w:rPr>
        <w:t xml:space="preserve"> Add relay for controlling cooling/heating </w:t>
      </w:r>
      <w:proofErr w:type="gramStart"/>
      <w:r w:rsidRPr="00F61C16">
        <w:rPr>
          <w:rFonts w:ascii="Segoe UI" w:eastAsia="Times New Roman" w:hAnsi="Segoe UI" w:cs="Segoe UI"/>
          <w:color w:val="0F1115"/>
          <w:sz w:val="24"/>
          <w:szCs w:val="24"/>
        </w:rPr>
        <w:t>devices .</w:t>
      </w:r>
      <w:proofErr w:type="gramEnd"/>
    </w:p>
    <w:p w:rsidR="00F61C16" w:rsidRPr="00F61C16" w:rsidRDefault="00F61C16" w:rsidP="00F61C16">
      <w:pPr>
        <w:shd w:val="clear" w:color="auto" w:fill="FFFFFF"/>
        <w:spacing w:before="240" w:after="120" w:line="420" w:lineRule="atLeast"/>
        <w:outlineLvl w:val="3"/>
        <w:rPr>
          <w:rFonts w:ascii="Segoe UI" w:eastAsia="Times New Roman" w:hAnsi="Segoe UI" w:cs="Segoe UI"/>
          <w:b/>
          <w:bCs/>
          <w:color w:val="0F1115"/>
          <w:sz w:val="24"/>
          <w:szCs w:val="24"/>
        </w:rPr>
      </w:pPr>
      <w:r w:rsidRPr="00F61C16">
        <w:rPr>
          <w:rFonts w:ascii="Segoe UI" w:eastAsia="Times New Roman" w:hAnsi="Segoe UI" w:cs="Segoe UI"/>
          <w:b/>
          <w:bCs/>
          <w:color w:val="0F1115"/>
          <w:sz w:val="24"/>
          <w:szCs w:val="24"/>
        </w:rPr>
        <w:t>5.3.2 Future Research</w:t>
      </w:r>
    </w:p>
    <w:p w:rsidR="00F61C16" w:rsidRPr="00F61C16" w:rsidRDefault="00F61C16" w:rsidP="00F61C16">
      <w:pPr>
        <w:numPr>
          <w:ilvl w:val="0"/>
          <w:numId w:val="15"/>
        </w:numPr>
        <w:shd w:val="clear" w:color="auto" w:fill="FFFFFF"/>
        <w:spacing w:before="100" w:beforeAutospacing="1" w:after="0" w:line="240" w:lineRule="auto"/>
        <w:ind w:left="0"/>
        <w:rPr>
          <w:rFonts w:ascii="Segoe UI" w:eastAsia="Times New Roman" w:hAnsi="Segoe UI" w:cs="Segoe UI"/>
          <w:color w:val="0F1115"/>
          <w:sz w:val="24"/>
          <w:szCs w:val="24"/>
        </w:rPr>
      </w:pPr>
      <w:r w:rsidRPr="00F61C16">
        <w:rPr>
          <w:rFonts w:ascii="Segoe UI" w:eastAsia="Times New Roman" w:hAnsi="Segoe UI" w:cs="Segoe UI"/>
          <w:b/>
          <w:bCs/>
          <w:color w:val="0F1115"/>
          <w:sz w:val="24"/>
          <w:szCs w:val="24"/>
        </w:rPr>
        <w:t>Medical Applications:</w:t>
      </w:r>
      <w:r w:rsidRPr="00F61C16">
        <w:rPr>
          <w:rFonts w:ascii="Segoe UI" w:eastAsia="Times New Roman" w:hAnsi="Segoe UI" w:cs="Segoe UI"/>
          <w:color w:val="0F1115"/>
          <w:sz w:val="24"/>
          <w:szCs w:val="24"/>
        </w:rPr>
        <w:t xml:space="preserve"> Explore calibration for healthcare refrigeration </w:t>
      </w:r>
      <w:proofErr w:type="gramStart"/>
      <w:r w:rsidRPr="00F61C16">
        <w:rPr>
          <w:rFonts w:ascii="Segoe UI" w:eastAsia="Times New Roman" w:hAnsi="Segoe UI" w:cs="Segoe UI"/>
          <w:color w:val="0F1115"/>
          <w:sz w:val="24"/>
          <w:szCs w:val="24"/>
        </w:rPr>
        <w:t>monitoring .</w:t>
      </w:r>
      <w:proofErr w:type="gramEnd"/>
    </w:p>
    <w:p w:rsidR="00F61C16" w:rsidRPr="00F61C16" w:rsidRDefault="00F61C16" w:rsidP="00F61C16">
      <w:pPr>
        <w:numPr>
          <w:ilvl w:val="0"/>
          <w:numId w:val="15"/>
        </w:numPr>
        <w:shd w:val="clear" w:color="auto" w:fill="FFFFFF"/>
        <w:spacing w:before="100" w:beforeAutospacing="1" w:after="0" w:line="240" w:lineRule="auto"/>
        <w:ind w:left="0"/>
        <w:rPr>
          <w:rFonts w:ascii="Segoe UI" w:eastAsia="Times New Roman" w:hAnsi="Segoe UI" w:cs="Segoe UI"/>
          <w:color w:val="0F1115"/>
          <w:sz w:val="24"/>
          <w:szCs w:val="24"/>
        </w:rPr>
      </w:pPr>
      <w:r w:rsidRPr="00F61C16">
        <w:rPr>
          <w:rFonts w:ascii="Segoe UI" w:eastAsia="Times New Roman" w:hAnsi="Segoe UI" w:cs="Segoe UI"/>
          <w:b/>
          <w:bCs/>
          <w:color w:val="0F1115"/>
          <w:sz w:val="24"/>
          <w:szCs w:val="24"/>
        </w:rPr>
        <w:t xml:space="preserve">Industrial </w:t>
      </w:r>
      <w:proofErr w:type="spellStart"/>
      <w:r w:rsidRPr="00F61C16">
        <w:rPr>
          <w:rFonts w:ascii="Segoe UI" w:eastAsia="Times New Roman" w:hAnsi="Segoe UI" w:cs="Segoe UI"/>
          <w:b/>
          <w:bCs/>
          <w:color w:val="0F1115"/>
          <w:sz w:val="24"/>
          <w:szCs w:val="24"/>
        </w:rPr>
        <w:t>IoT</w:t>
      </w:r>
      <w:proofErr w:type="spellEnd"/>
      <w:r w:rsidRPr="00F61C16">
        <w:rPr>
          <w:rFonts w:ascii="Segoe UI" w:eastAsia="Times New Roman" w:hAnsi="Segoe UI" w:cs="Segoe UI"/>
          <w:b/>
          <w:bCs/>
          <w:color w:val="0F1115"/>
          <w:sz w:val="24"/>
          <w:szCs w:val="24"/>
        </w:rPr>
        <w:t>:</w:t>
      </w:r>
      <w:r w:rsidRPr="00F61C16">
        <w:rPr>
          <w:rFonts w:ascii="Segoe UI" w:eastAsia="Times New Roman" w:hAnsi="Segoe UI" w:cs="Segoe UI"/>
          <w:color w:val="0F1115"/>
          <w:sz w:val="24"/>
          <w:szCs w:val="24"/>
        </w:rPr>
        <w:t> Investigate industrial-grade sensors with higher temperature ranges.</w:t>
      </w:r>
    </w:p>
    <w:p w:rsidR="00F61C16" w:rsidRPr="00F61C16" w:rsidRDefault="00F61C16" w:rsidP="00F61C16">
      <w:pPr>
        <w:numPr>
          <w:ilvl w:val="0"/>
          <w:numId w:val="15"/>
        </w:numPr>
        <w:shd w:val="clear" w:color="auto" w:fill="FFFFFF"/>
        <w:spacing w:before="100" w:beforeAutospacing="1" w:after="0" w:line="240" w:lineRule="auto"/>
        <w:ind w:left="0"/>
        <w:rPr>
          <w:rFonts w:ascii="Segoe UI" w:eastAsia="Times New Roman" w:hAnsi="Segoe UI" w:cs="Segoe UI"/>
          <w:color w:val="0F1115"/>
          <w:sz w:val="24"/>
          <w:szCs w:val="24"/>
        </w:rPr>
      </w:pPr>
      <w:r w:rsidRPr="00F61C16">
        <w:rPr>
          <w:rFonts w:ascii="Segoe UI" w:eastAsia="Times New Roman" w:hAnsi="Segoe UI" w:cs="Segoe UI"/>
          <w:b/>
          <w:bCs/>
          <w:color w:val="0F1115"/>
          <w:sz w:val="24"/>
          <w:szCs w:val="24"/>
        </w:rPr>
        <w:t>Machine Learning:</w:t>
      </w:r>
      <w:r w:rsidRPr="00F61C16">
        <w:rPr>
          <w:rFonts w:ascii="Segoe UI" w:eastAsia="Times New Roman" w:hAnsi="Segoe UI" w:cs="Segoe UI"/>
          <w:color w:val="0F1115"/>
          <w:sz w:val="24"/>
          <w:szCs w:val="24"/>
        </w:rPr>
        <w:t> Develop predictive algorithms for temperature trend analysis.</w:t>
      </w:r>
    </w:p>
    <w:p w:rsidR="00F61C16" w:rsidRPr="00F61C16" w:rsidRDefault="00F61C16" w:rsidP="00F61C16">
      <w:pPr>
        <w:spacing w:before="480" w:after="480" w:line="240" w:lineRule="auto"/>
        <w:rPr>
          <w:rFonts w:ascii="Times New Roman" w:eastAsia="Times New Roman" w:hAnsi="Times New Roman" w:cs="Times New Roman"/>
          <w:sz w:val="24"/>
          <w:szCs w:val="24"/>
        </w:rPr>
      </w:pPr>
      <w:r w:rsidRPr="00F61C16">
        <w:rPr>
          <w:rFonts w:ascii="Times New Roman" w:eastAsia="Times New Roman" w:hAnsi="Times New Roman" w:cs="Times New Roman"/>
          <w:sz w:val="24"/>
          <w:szCs w:val="24"/>
        </w:rPr>
        <w:pict>
          <v:rect id="_x0000_i1030" style="width:0;height:.75pt" o:hralign="center" o:hrstd="t" o:hr="t" fillcolor="#a0a0a0" stroked="f"/>
        </w:pict>
      </w:r>
    </w:p>
    <w:p w:rsidR="00F61C16" w:rsidRPr="00F61C16" w:rsidRDefault="00F61C16" w:rsidP="00F61C16">
      <w:pPr>
        <w:shd w:val="clear" w:color="auto" w:fill="FFFFFF"/>
        <w:spacing w:before="480" w:after="240" w:line="480" w:lineRule="atLeast"/>
        <w:outlineLvl w:val="1"/>
        <w:rPr>
          <w:rFonts w:ascii="Segoe UI" w:eastAsia="Times New Roman" w:hAnsi="Segoe UI" w:cs="Segoe UI"/>
          <w:b/>
          <w:bCs/>
          <w:color w:val="0F1115"/>
          <w:sz w:val="33"/>
          <w:szCs w:val="33"/>
        </w:rPr>
      </w:pPr>
      <w:r w:rsidRPr="00F61C16">
        <w:rPr>
          <w:rFonts w:ascii="Segoe UI" w:eastAsia="Times New Roman" w:hAnsi="Segoe UI" w:cs="Segoe UI"/>
          <w:b/>
          <w:bCs/>
          <w:color w:val="0F1115"/>
          <w:sz w:val="33"/>
          <w:szCs w:val="33"/>
        </w:rPr>
        <w:t>REFERENCES</w:t>
      </w:r>
    </w:p>
    <w:p w:rsidR="00F61C16" w:rsidRPr="00F61C16" w:rsidRDefault="00F61C16" w:rsidP="00F61C16">
      <w:pPr>
        <w:numPr>
          <w:ilvl w:val="0"/>
          <w:numId w:val="16"/>
        </w:numPr>
        <w:shd w:val="clear" w:color="auto" w:fill="FFFFFF"/>
        <w:spacing w:before="100" w:beforeAutospacing="1" w:after="0" w:line="240" w:lineRule="auto"/>
        <w:ind w:left="0"/>
        <w:rPr>
          <w:rFonts w:ascii="Segoe UI" w:eastAsia="Times New Roman" w:hAnsi="Segoe UI" w:cs="Segoe UI"/>
          <w:color w:val="0F1115"/>
          <w:sz w:val="24"/>
          <w:szCs w:val="24"/>
        </w:rPr>
      </w:pPr>
      <w:r w:rsidRPr="00F61C16">
        <w:rPr>
          <w:rFonts w:ascii="Segoe UI" w:eastAsia="Times New Roman" w:hAnsi="Segoe UI" w:cs="Segoe UI"/>
          <w:color w:val="0F1115"/>
          <w:sz w:val="24"/>
          <w:szCs w:val="24"/>
        </w:rPr>
        <w:lastRenderedPageBreak/>
        <w:t>"Make a Digital Temperature Monitoring System Using N7100170FSB000." </w:t>
      </w:r>
      <w:proofErr w:type="spellStart"/>
      <w:r w:rsidRPr="00F61C16">
        <w:rPr>
          <w:rFonts w:ascii="Segoe UI" w:eastAsia="Times New Roman" w:hAnsi="Segoe UI" w:cs="Segoe UI"/>
          <w:i/>
          <w:iCs/>
          <w:color w:val="0F1115"/>
          <w:sz w:val="24"/>
          <w:szCs w:val="24"/>
        </w:rPr>
        <w:t>Utsource</w:t>
      </w:r>
      <w:proofErr w:type="spellEnd"/>
      <w:r w:rsidRPr="00F61C16">
        <w:rPr>
          <w:rFonts w:ascii="Segoe UI" w:eastAsia="Times New Roman" w:hAnsi="Segoe UI" w:cs="Segoe UI"/>
          <w:i/>
          <w:iCs/>
          <w:color w:val="0F1115"/>
          <w:sz w:val="24"/>
          <w:szCs w:val="24"/>
        </w:rPr>
        <w:t xml:space="preserve"> Articles</w:t>
      </w:r>
      <w:r w:rsidRPr="00F61C16">
        <w:rPr>
          <w:rFonts w:ascii="Segoe UI" w:eastAsia="Times New Roman" w:hAnsi="Segoe UI" w:cs="Segoe UI"/>
          <w:color w:val="0F1115"/>
          <w:sz w:val="24"/>
          <w:szCs w:val="24"/>
        </w:rPr>
        <w:t>, 2024. </w:t>
      </w:r>
    </w:p>
    <w:p w:rsidR="00F61C16" w:rsidRPr="00F61C16" w:rsidRDefault="00F61C16" w:rsidP="00F61C16">
      <w:pPr>
        <w:numPr>
          <w:ilvl w:val="0"/>
          <w:numId w:val="16"/>
        </w:numPr>
        <w:shd w:val="clear" w:color="auto" w:fill="FFFFFF"/>
        <w:spacing w:before="100" w:beforeAutospacing="1" w:after="0" w:line="240" w:lineRule="auto"/>
        <w:ind w:left="0"/>
        <w:rPr>
          <w:rFonts w:ascii="Segoe UI" w:eastAsia="Times New Roman" w:hAnsi="Segoe UI" w:cs="Segoe UI"/>
          <w:color w:val="0F1115"/>
          <w:sz w:val="24"/>
          <w:szCs w:val="24"/>
        </w:rPr>
      </w:pPr>
      <w:proofErr w:type="spellStart"/>
      <w:r w:rsidRPr="00F61C16">
        <w:rPr>
          <w:rFonts w:ascii="Segoe UI" w:eastAsia="Times New Roman" w:hAnsi="Segoe UI" w:cs="Segoe UI"/>
          <w:color w:val="0F1115"/>
          <w:sz w:val="24"/>
          <w:szCs w:val="24"/>
        </w:rPr>
        <w:t>Gyula</w:t>
      </w:r>
      <w:proofErr w:type="spellEnd"/>
      <w:r w:rsidRPr="00F61C16">
        <w:rPr>
          <w:rFonts w:ascii="Segoe UI" w:eastAsia="Times New Roman" w:hAnsi="Segoe UI" w:cs="Segoe UI"/>
          <w:color w:val="0F1115"/>
          <w:sz w:val="24"/>
          <w:szCs w:val="24"/>
        </w:rPr>
        <w:t xml:space="preserve"> </w:t>
      </w:r>
      <w:proofErr w:type="spellStart"/>
      <w:r w:rsidRPr="00F61C16">
        <w:rPr>
          <w:rFonts w:ascii="Segoe UI" w:eastAsia="Times New Roman" w:hAnsi="Segoe UI" w:cs="Segoe UI"/>
          <w:color w:val="0F1115"/>
          <w:sz w:val="24"/>
          <w:szCs w:val="24"/>
        </w:rPr>
        <w:t>Ősi</w:t>
      </w:r>
      <w:proofErr w:type="spellEnd"/>
      <w:r w:rsidRPr="00F61C16">
        <w:rPr>
          <w:rFonts w:ascii="Segoe UI" w:eastAsia="Times New Roman" w:hAnsi="Segoe UI" w:cs="Segoe UI"/>
          <w:color w:val="0F1115"/>
          <w:sz w:val="24"/>
          <w:szCs w:val="24"/>
        </w:rPr>
        <w:t>. "Smart Bluetooth Thermostat with Airing and Lights Control." </w:t>
      </w:r>
      <w:proofErr w:type="spellStart"/>
      <w:r w:rsidRPr="00F61C16">
        <w:rPr>
          <w:rFonts w:ascii="Segoe UI" w:eastAsia="Times New Roman" w:hAnsi="Segoe UI" w:cs="Segoe UI"/>
          <w:i/>
          <w:iCs/>
          <w:color w:val="0F1115"/>
          <w:sz w:val="24"/>
          <w:szCs w:val="24"/>
        </w:rPr>
        <w:t>Arduino</w:t>
      </w:r>
      <w:proofErr w:type="spellEnd"/>
      <w:r w:rsidRPr="00F61C16">
        <w:rPr>
          <w:rFonts w:ascii="Segoe UI" w:eastAsia="Times New Roman" w:hAnsi="Segoe UI" w:cs="Segoe UI"/>
          <w:i/>
          <w:iCs/>
          <w:color w:val="0F1115"/>
          <w:sz w:val="24"/>
          <w:szCs w:val="24"/>
        </w:rPr>
        <w:t xml:space="preserve"> Project Hub</w:t>
      </w:r>
      <w:r w:rsidRPr="00F61C16">
        <w:rPr>
          <w:rFonts w:ascii="Segoe UI" w:eastAsia="Times New Roman" w:hAnsi="Segoe UI" w:cs="Segoe UI"/>
          <w:color w:val="0F1115"/>
          <w:sz w:val="24"/>
          <w:szCs w:val="24"/>
        </w:rPr>
        <w:t>, 2026. </w:t>
      </w:r>
    </w:p>
    <w:p w:rsidR="00F61C16" w:rsidRPr="00F61C16" w:rsidRDefault="00F61C16" w:rsidP="00F61C16">
      <w:pPr>
        <w:numPr>
          <w:ilvl w:val="0"/>
          <w:numId w:val="16"/>
        </w:numPr>
        <w:shd w:val="clear" w:color="auto" w:fill="FFFFFF"/>
        <w:spacing w:before="100" w:beforeAutospacing="1" w:after="0" w:line="240" w:lineRule="auto"/>
        <w:ind w:left="0"/>
        <w:rPr>
          <w:rFonts w:ascii="Segoe UI" w:eastAsia="Times New Roman" w:hAnsi="Segoe UI" w:cs="Segoe UI"/>
          <w:color w:val="0F1115"/>
          <w:sz w:val="24"/>
          <w:szCs w:val="24"/>
        </w:rPr>
      </w:pPr>
      <w:r w:rsidRPr="00F61C16">
        <w:rPr>
          <w:rFonts w:ascii="Segoe UI" w:eastAsia="Times New Roman" w:hAnsi="Segoe UI" w:cs="Segoe UI"/>
          <w:color w:val="0F1115"/>
          <w:sz w:val="24"/>
          <w:szCs w:val="24"/>
        </w:rPr>
        <w:t xml:space="preserve">"Electronic Thermometer with </w:t>
      </w:r>
      <w:proofErr w:type="spellStart"/>
      <w:r w:rsidRPr="00F61C16">
        <w:rPr>
          <w:rFonts w:ascii="Segoe UI" w:eastAsia="Times New Roman" w:hAnsi="Segoe UI" w:cs="Segoe UI"/>
          <w:color w:val="0F1115"/>
          <w:sz w:val="24"/>
          <w:szCs w:val="24"/>
        </w:rPr>
        <w:t>CrowPanel</w:t>
      </w:r>
      <w:proofErr w:type="spellEnd"/>
      <w:r w:rsidRPr="00F61C16">
        <w:rPr>
          <w:rFonts w:ascii="Segoe UI" w:eastAsia="Times New Roman" w:hAnsi="Segoe UI" w:cs="Segoe UI"/>
          <w:color w:val="0F1115"/>
          <w:sz w:val="24"/>
          <w:szCs w:val="24"/>
        </w:rPr>
        <w:t xml:space="preserve"> Pico 2.8 Inch TFT LCD." </w:t>
      </w:r>
      <w:hyperlink r:id="rId6" w:tgtFrame="_blank" w:history="1">
        <w:r w:rsidRPr="00F61C16">
          <w:rPr>
            <w:rFonts w:ascii="Segoe UI" w:eastAsia="Times New Roman" w:hAnsi="Segoe UI" w:cs="Segoe UI"/>
            <w:i/>
            <w:iCs/>
            <w:color w:val="3964FE"/>
            <w:sz w:val="24"/>
            <w:szCs w:val="24"/>
            <w:u w:val="single"/>
            <w:bdr w:val="single" w:sz="12" w:space="0" w:color="auto" w:frame="1"/>
          </w:rPr>
          <w:t>Embedded.com</w:t>
        </w:r>
      </w:hyperlink>
      <w:r w:rsidRPr="00F61C16">
        <w:rPr>
          <w:rFonts w:ascii="Segoe UI" w:eastAsia="Times New Roman" w:hAnsi="Segoe UI" w:cs="Segoe UI"/>
          <w:color w:val="0F1115"/>
          <w:sz w:val="24"/>
          <w:szCs w:val="24"/>
        </w:rPr>
        <w:t>, 2025. </w:t>
      </w:r>
    </w:p>
    <w:p w:rsidR="00F61C16" w:rsidRPr="00F61C16" w:rsidRDefault="00F61C16" w:rsidP="00F61C16">
      <w:pPr>
        <w:numPr>
          <w:ilvl w:val="0"/>
          <w:numId w:val="16"/>
        </w:numPr>
        <w:shd w:val="clear" w:color="auto" w:fill="FFFFFF"/>
        <w:spacing w:before="100" w:beforeAutospacing="1" w:after="0" w:line="240" w:lineRule="auto"/>
        <w:ind w:left="0"/>
        <w:rPr>
          <w:rFonts w:ascii="Segoe UI" w:eastAsia="Times New Roman" w:hAnsi="Segoe UI" w:cs="Segoe UI"/>
          <w:color w:val="0F1115"/>
          <w:sz w:val="24"/>
          <w:szCs w:val="24"/>
        </w:rPr>
      </w:pPr>
      <w:r w:rsidRPr="00F61C16">
        <w:rPr>
          <w:rFonts w:ascii="Segoe UI" w:eastAsia="Times New Roman" w:hAnsi="Segoe UI" w:cs="Segoe UI"/>
          <w:color w:val="0F1115"/>
          <w:sz w:val="24"/>
          <w:szCs w:val="24"/>
        </w:rPr>
        <w:t>"Real-Time Smart Fan Speed Adjustment with Buzzer Alerts for Environmental Temperature." </w:t>
      </w:r>
      <w:r w:rsidRPr="00F61C16">
        <w:rPr>
          <w:rFonts w:ascii="Segoe UI" w:eastAsia="Times New Roman" w:hAnsi="Segoe UI" w:cs="Segoe UI"/>
          <w:i/>
          <w:iCs/>
          <w:color w:val="0F1115"/>
          <w:sz w:val="24"/>
          <w:szCs w:val="24"/>
        </w:rPr>
        <w:t xml:space="preserve">IEEE </w:t>
      </w:r>
      <w:proofErr w:type="spellStart"/>
      <w:r w:rsidRPr="00F61C16">
        <w:rPr>
          <w:rFonts w:ascii="Segoe UI" w:eastAsia="Times New Roman" w:hAnsi="Segoe UI" w:cs="Segoe UI"/>
          <w:i/>
          <w:iCs/>
          <w:color w:val="0F1115"/>
          <w:sz w:val="24"/>
          <w:szCs w:val="24"/>
        </w:rPr>
        <w:t>Xplore</w:t>
      </w:r>
      <w:proofErr w:type="spellEnd"/>
      <w:r w:rsidRPr="00F61C16">
        <w:rPr>
          <w:rFonts w:ascii="Segoe UI" w:eastAsia="Times New Roman" w:hAnsi="Segoe UI" w:cs="Segoe UI"/>
          <w:color w:val="0F1115"/>
          <w:sz w:val="24"/>
          <w:szCs w:val="24"/>
        </w:rPr>
        <w:t>, 2025. </w:t>
      </w:r>
    </w:p>
    <w:p w:rsidR="00F61C16" w:rsidRPr="00F61C16" w:rsidRDefault="00F61C16" w:rsidP="00F61C16">
      <w:pPr>
        <w:numPr>
          <w:ilvl w:val="0"/>
          <w:numId w:val="16"/>
        </w:numPr>
        <w:shd w:val="clear" w:color="auto" w:fill="FFFFFF"/>
        <w:spacing w:before="100" w:beforeAutospacing="1" w:after="0" w:line="240" w:lineRule="auto"/>
        <w:ind w:left="0"/>
        <w:rPr>
          <w:rFonts w:ascii="Segoe UI" w:eastAsia="Times New Roman" w:hAnsi="Segoe UI" w:cs="Segoe UI"/>
          <w:color w:val="0F1115"/>
          <w:sz w:val="24"/>
          <w:szCs w:val="24"/>
        </w:rPr>
      </w:pPr>
      <w:r w:rsidRPr="00F61C16">
        <w:rPr>
          <w:rFonts w:ascii="Segoe UI" w:eastAsia="Times New Roman" w:hAnsi="Segoe UI" w:cs="Segoe UI"/>
          <w:color w:val="0F1115"/>
          <w:sz w:val="24"/>
          <w:szCs w:val="24"/>
        </w:rPr>
        <w:t xml:space="preserve">"MHUTEMP: An Open-Source </w:t>
      </w:r>
      <w:proofErr w:type="spellStart"/>
      <w:r w:rsidRPr="00F61C16">
        <w:rPr>
          <w:rFonts w:ascii="Segoe UI" w:eastAsia="Times New Roman" w:hAnsi="Segoe UI" w:cs="Segoe UI"/>
          <w:color w:val="0F1115"/>
          <w:sz w:val="24"/>
          <w:szCs w:val="24"/>
        </w:rPr>
        <w:t>IoT</w:t>
      </w:r>
      <w:proofErr w:type="spellEnd"/>
      <w:r w:rsidRPr="00F61C16">
        <w:rPr>
          <w:rFonts w:ascii="Segoe UI" w:eastAsia="Times New Roman" w:hAnsi="Segoe UI" w:cs="Segoe UI"/>
          <w:color w:val="0F1115"/>
          <w:sz w:val="24"/>
          <w:szCs w:val="24"/>
        </w:rPr>
        <w:t xml:space="preserve"> Solution for Reliable Real-Time Humidity and Temperature Monitoring in Healthcare Facilities." </w:t>
      </w:r>
      <w:r w:rsidRPr="00F61C16">
        <w:rPr>
          <w:rFonts w:ascii="Segoe UI" w:eastAsia="Times New Roman" w:hAnsi="Segoe UI" w:cs="Segoe UI"/>
          <w:i/>
          <w:iCs/>
          <w:color w:val="0F1115"/>
          <w:sz w:val="24"/>
          <w:szCs w:val="24"/>
        </w:rPr>
        <w:t xml:space="preserve">IEEE </w:t>
      </w:r>
      <w:proofErr w:type="spellStart"/>
      <w:r w:rsidRPr="00F61C16">
        <w:rPr>
          <w:rFonts w:ascii="Segoe UI" w:eastAsia="Times New Roman" w:hAnsi="Segoe UI" w:cs="Segoe UI"/>
          <w:i/>
          <w:iCs/>
          <w:color w:val="0F1115"/>
          <w:sz w:val="24"/>
          <w:szCs w:val="24"/>
        </w:rPr>
        <w:t>Xplore</w:t>
      </w:r>
      <w:proofErr w:type="spellEnd"/>
      <w:r w:rsidRPr="00F61C16">
        <w:rPr>
          <w:rFonts w:ascii="Segoe UI" w:eastAsia="Times New Roman" w:hAnsi="Segoe UI" w:cs="Segoe UI"/>
          <w:color w:val="0F1115"/>
          <w:sz w:val="24"/>
          <w:szCs w:val="24"/>
        </w:rPr>
        <w:t>, 2025. </w:t>
      </w:r>
    </w:p>
    <w:p w:rsidR="00F61C16" w:rsidRPr="00F61C16" w:rsidRDefault="00F61C16" w:rsidP="00F61C16">
      <w:pPr>
        <w:numPr>
          <w:ilvl w:val="0"/>
          <w:numId w:val="16"/>
        </w:numPr>
        <w:shd w:val="clear" w:color="auto" w:fill="FFFFFF"/>
        <w:spacing w:before="100" w:beforeAutospacing="1" w:after="0" w:line="240" w:lineRule="auto"/>
        <w:ind w:left="0"/>
        <w:rPr>
          <w:rFonts w:ascii="Segoe UI" w:eastAsia="Times New Roman" w:hAnsi="Segoe UI" w:cs="Segoe UI"/>
          <w:color w:val="0F1115"/>
          <w:sz w:val="24"/>
          <w:szCs w:val="24"/>
        </w:rPr>
      </w:pPr>
      <w:proofErr w:type="spellStart"/>
      <w:r w:rsidRPr="00F61C16">
        <w:rPr>
          <w:rFonts w:ascii="Segoe UI" w:eastAsia="Times New Roman" w:hAnsi="Segoe UI" w:cs="Segoe UI"/>
          <w:color w:val="0F1115"/>
          <w:sz w:val="24"/>
          <w:szCs w:val="24"/>
        </w:rPr>
        <w:t>Misra</w:t>
      </w:r>
      <w:proofErr w:type="spellEnd"/>
      <w:r w:rsidRPr="00F61C16">
        <w:rPr>
          <w:rFonts w:ascii="Segoe UI" w:eastAsia="Times New Roman" w:hAnsi="Segoe UI" w:cs="Segoe UI"/>
          <w:color w:val="0F1115"/>
          <w:sz w:val="24"/>
          <w:szCs w:val="24"/>
        </w:rPr>
        <w:t>, S., et al. "Infant Warmer with Digital Scales for Auto Adjustment PID Control Parameters." </w:t>
      </w:r>
      <w:proofErr w:type="spellStart"/>
      <w:r w:rsidRPr="00F61C16">
        <w:rPr>
          <w:rFonts w:ascii="Segoe UI" w:eastAsia="Times New Roman" w:hAnsi="Segoe UI" w:cs="Segoe UI"/>
          <w:i/>
          <w:iCs/>
          <w:color w:val="0F1115"/>
          <w:sz w:val="24"/>
          <w:szCs w:val="24"/>
        </w:rPr>
        <w:t>Jurnal</w:t>
      </w:r>
      <w:proofErr w:type="spellEnd"/>
      <w:r w:rsidRPr="00F61C16">
        <w:rPr>
          <w:rFonts w:ascii="Segoe UI" w:eastAsia="Times New Roman" w:hAnsi="Segoe UI" w:cs="Segoe UI"/>
          <w:i/>
          <w:iCs/>
          <w:color w:val="0F1115"/>
          <w:sz w:val="24"/>
          <w:szCs w:val="24"/>
        </w:rPr>
        <w:t xml:space="preserve"> </w:t>
      </w:r>
      <w:proofErr w:type="spellStart"/>
      <w:r w:rsidRPr="00F61C16">
        <w:rPr>
          <w:rFonts w:ascii="Segoe UI" w:eastAsia="Times New Roman" w:hAnsi="Segoe UI" w:cs="Segoe UI"/>
          <w:i/>
          <w:iCs/>
          <w:color w:val="0F1115"/>
          <w:sz w:val="24"/>
          <w:szCs w:val="24"/>
        </w:rPr>
        <w:t>Teknokes</w:t>
      </w:r>
      <w:proofErr w:type="spellEnd"/>
      <w:r w:rsidRPr="00F61C16">
        <w:rPr>
          <w:rFonts w:ascii="Segoe UI" w:eastAsia="Times New Roman" w:hAnsi="Segoe UI" w:cs="Segoe UI"/>
          <w:color w:val="0F1115"/>
          <w:sz w:val="24"/>
          <w:szCs w:val="24"/>
        </w:rPr>
        <w:t>, 2022. </w:t>
      </w:r>
    </w:p>
    <w:p w:rsidR="00F61C16" w:rsidRPr="00F61C16" w:rsidRDefault="00F61C16" w:rsidP="00F61C16">
      <w:pPr>
        <w:numPr>
          <w:ilvl w:val="0"/>
          <w:numId w:val="16"/>
        </w:numPr>
        <w:shd w:val="clear" w:color="auto" w:fill="FFFFFF"/>
        <w:spacing w:before="100" w:beforeAutospacing="1" w:after="0" w:line="240" w:lineRule="auto"/>
        <w:ind w:left="0"/>
        <w:rPr>
          <w:rFonts w:ascii="Segoe UI" w:eastAsia="Times New Roman" w:hAnsi="Segoe UI" w:cs="Segoe UI"/>
          <w:color w:val="0F1115"/>
          <w:sz w:val="24"/>
          <w:szCs w:val="24"/>
        </w:rPr>
      </w:pPr>
      <w:proofErr w:type="spellStart"/>
      <w:r w:rsidRPr="00F61C16">
        <w:rPr>
          <w:rFonts w:ascii="Segoe UI" w:eastAsia="Times New Roman" w:hAnsi="Segoe UI" w:cs="Segoe UI"/>
          <w:color w:val="0F1115"/>
          <w:sz w:val="24"/>
          <w:szCs w:val="24"/>
        </w:rPr>
        <w:t>Oliverkobayashi</w:t>
      </w:r>
      <w:proofErr w:type="spellEnd"/>
      <w:r w:rsidRPr="00F61C16">
        <w:rPr>
          <w:rFonts w:ascii="Segoe UI" w:eastAsia="Times New Roman" w:hAnsi="Segoe UI" w:cs="Segoe UI"/>
          <w:color w:val="0F1115"/>
          <w:sz w:val="24"/>
          <w:szCs w:val="24"/>
        </w:rPr>
        <w:t>. "Digital Thermometer with LM35 and ADC Converter." </w:t>
      </w:r>
      <w:proofErr w:type="spellStart"/>
      <w:r w:rsidRPr="00F61C16">
        <w:rPr>
          <w:rFonts w:ascii="Segoe UI" w:eastAsia="Times New Roman" w:hAnsi="Segoe UI" w:cs="Segoe UI"/>
          <w:i/>
          <w:iCs/>
          <w:color w:val="0F1115"/>
          <w:sz w:val="24"/>
          <w:szCs w:val="24"/>
        </w:rPr>
        <w:t>GitHub</w:t>
      </w:r>
      <w:proofErr w:type="spellEnd"/>
      <w:r w:rsidRPr="00F61C16">
        <w:rPr>
          <w:rFonts w:ascii="Segoe UI" w:eastAsia="Times New Roman" w:hAnsi="Segoe UI" w:cs="Segoe UI"/>
          <w:color w:val="0F1115"/>
          <w:sz w:val="24"/>
          <w:szCs w:val="24"/>
        </w:rPr>
        <w:t>, 2024. </w:t>
      </w:r>
    </w:p>
    <w:p w:rsidR="00F61C16" w:rsidRPr="00F61C16" w:rsidRDefault="00F61C16" w:rsidP="00F61C16">
      <w:pPr>
        <w:numPr>
          <w:ilvl w:val="0"/>
          <w:numId w:val="16"/>
        </w:numPr>
        <w:shd w:val="clear" w:color="auto" w:fill="FFFFFF"/>
        <w:spacing w:before="100" w:beforeAutospacing="1" w:after="0" w:line="240" w:lineRule="auto"/>
        <w:ind w:left="0"/>
        <w:rPr>
          <w:rFonts w:ascii="Segoe UI" w:eastAsia="Times New Roman" w:hAnsi="Segoe UI" w:cs="Segoe UI"/>
          <w:color w:val="0F1115"/>
          <w:sz w:val="24"/>
          <w:szCs w:val="24"/>
        </w:rPr>
      </w:pPr>
      <w:proofErr w:type="spellStart"/>
      <w:r w:rsidRPr="00F61C16">
        <w:rPr>
          <w:rFonts w:ascii="Segoe UI" w:eastAsia="Times New Roman" w:hAnsi="Segoe UI" w:cs="Segoe UI"/>
          <w:color w:val="0F1115"/>
          <w:sz w:val="24"/>
          <w:szCs w:val="24"/>
        </w:rPr>
        <w:t>Reedwan</w:t>
      </w:r>
      <w:proofErr w:type="spellEnd"/>
      <w:r w:rsidRPr="00F61C16">
        <w:rPr>
          <w:rFonts w:ascii="Segoe UI" w:eastAsia="Times New Roman" w:hAnsi="Segoe UI" w:cs="Segoe UI"/>
          <w:color w:val="0F1115"/>
          <w:sz w:val="24"/>
          <w:szCs w:val="24"/>
        </w:rPr>
        <w:t>-Ahmed. "</w:t>
      </w:r>
      <w:proofErr w:type="spellStart"/>
      <w:r w:rsidRPr="00F61C16">
        <w:rPr>
          <w:rFonts w:ascii="Segoe UI" w:eastAsia="Times New Roman" w:hAnsi="Segoe UI" w:cs="Segoe UI"/>
          <w:color w:val="0F1115"/>
          <w:sz w:val="24"/>
          <w:szCs w:val="24"/>
        </w:rPr>
        <w:t>Arduino</w:t>
      </w:r>
      <w:proofErr w:type="spellEnd"/>
      <w:r w:rsidRPr="00F61C16">
        <w:rPr>
          <w:rFonts w:ascii="Segoe UI" w:eastAsia="Times New Roman" w:hAnsi="Segoe UI" w:cs="Segoe UI"/>
          <w:color w:val="0F1115"/>
          <w:sz w:val="24"/>
          <w:szCs w:val="24"/>
        </w:rPr>
        <w:t>-</w:t>
      </w:r>
      <w:proofErr w:type="spellStart"/>
      <w:r w:rsidRPr="00F61C16">
        <w:rPr>
          <w:rFonts w:ascii="Segoe UI" w:eastAsia="Times New Roman" w:hAnsi="Segoe UI" w:cs="Segoe UI"/>
          <w:color w:val="0F1115"/>
          <w:sz w:val="24"/>
          <w:szCs w:val="24"/>
        </w:rPr>
        <w:t>IoT</w:t>
      </w:r>
      <w:proofErr w:type="spellEnd"/>
      <w:r w:rsidRPr="00F61C16">
        <w:rPr>
          <w:rFonts w:ascii="Segoe UI" w:eastAsia="Times New Roman" w:hAnsi="Segoe UI" w:cs="Segoe UI"/>
          <w:color w:val="0F1115"/>
          <w:sz w:val="24"/>
          <w:szCs w:val="24"/>
        </w:rPr>
        <w:t>-Temperature-Light-Monitor." </w:t>
      </w:r>
      <w:proofErr w:type="spellStart"/>
      <w:r w:rsidRPr="00F61C16">
        <w:rPr>
          <w:rFonts w:ascii="Segoe UI" w:eastAsia="Times New Roman" w:hAnsi="Segoe UI" w:cs="Segoe UI"/>
          <w:i/>
          <w:iCs/>
          <w:color w:val="0F1115"/>
          <w:sz w:val="24"/>
          <w:szCs w:val="24"/>
        </w:rPr>
        <w:t>GitHub</w:t>
      </w:r>
      <w:proofErr w:type="spellEnd"/>
      <w:r w:rsidRPr="00F61C16">
        <w:rPr>
          <w:rFonts w:ascii="Segoe UI" w:eastAsia="Times New Roman" w:hAnsi="Segoe UI" w:cs="Segoe UI"/>
          <w:color w:val="0F1115"/>
          <w:sz w:val="24"/>
          <w:szCs w:val="24"/>
        </w:rPr>
        <w:t>, 2025. </w:t>
      </w:r>
    </w:p>
    <w:p w:rsidR="00F61C16" w:rsidRPr="00F61C16" w:rsidRDefault="00F61C16" w:rsidP="00F61C16">
      <w:pPr>
        <w:numPr>
          <w:ilvl w:val="0"/>
          <w:numId w:val="16"/>
        </w:numPr>
        <w:shd w:val="clear" w:color="auto" w:fill="FFFFFF"/>
        <w:spacing w:before="100" w:beforeAutospacing="1" w:after="0" w:line="240" w:lineRule="auto"/>
        <w:ind w:left="0"/>
        <w:rPr>
          <w:rFonts w:ascii="Segoe UI" w:eastAsia="Times New Roman" w:hAnsi="Segoe UI" w:cs="Segoe UI"/>
          <w:color w:val="0F1115"/>
          <w:sz w:val="24"/>
          <w:szCs w:val="24"/>
        </w:rPr>
      </w:pPr>
      <w:r w:rsidRPr="00F61C16">
        <w:rPr>
          <w:rFonts w:ascii="Segoe UI" w:eastAsia="Times New Roman" w:hAnsi="Segoe UI" w:cs="Segoe UI"/>
          <w:color w:val="0F1115"/>
          <w:sz w:val="24"/>
          <w:szCs w:val="24"/>
        </w:rPr>
        <w:t>"</w:t>
      </w:r>
      <w:proofErr w:type="spellStart"/>
      <w:r w:rsidRPr="00F61C16">
        <w:rPr>
          <w:rFonts w:ascii="Segoe UI" w:eastAsia="Times New Roman" w:hAnsi="Segoe UI" w:cs="Segoe UI"/>
          <w:color w:val="0F1115"/>
          <w:sz w:val="24"/>
          <w:szCs w:val="24"/>
        </w:rPr>
        <w:t>Proyek</w:t>
      </w:r>
      <w:proofErr w:type="spellEnd"/>
      <w:r w:rsidRPr="00F61C16">
        <w:rPr>
          <w:rFonts w:ascii="Segoe UI" w:eastAsia="Times New Roman" w:hAnsi="Segoe UI" w:cs="Segoe UI"/>
          <w:color w:val="0F1115"/>
          <w:sz w:val="24"/>
          <w:szCs w:val="24"/>
        </w:rPr>
        <w:t xml:space="preserve"> Embedded System </w:t>
      </w:r>
      <w:proofErr w:type="spellStart"/>
      <w:r w:rsidRPr="00F61C16">
        <w:rPr>
          <w:rFonts w:ascii="Segoe UI" w:eastAsia="Times New Roman" w:hAnsi="Segoe UI" w:cs="Segoe UI"/>
          <w:color w:val="0F1115"/>
          <w:sz w:val="24"/>
          <w:szCs w:val="24"/>
        </w:rPr>
        <w:t>Menggunakan</w:t>
      </w:r>
      <w:proofErr w:type="spellEnd"/>
      <w:r w:rsidRPr="00F61C16">
        <w:rPr>
          <w:rFonts w:ascii="Segoe UI" w:eastAsia="Times New Roman" w:hAnsi="Segoe UI" w:cs="Segoe UI"/>
          <w:color w:val="0F1115"/>
          <w:sz w:val="24"/>
          <w:szCs w:val="24"/>
        </w:rPr>
        <w:t xml:space="preserve"> </w:t>
      </w:r>
      <w:proofErr w:type="spellStart"/>
      <w:r w:rsidRPr="00F61C16">
        <w:rPr>
          <w:rFonts w:ascii="Segoe UI" w:eastAsia="Times New Roman" w:hAnsi="Segoe UI" w:cs="Segoe UI"/>
          <w:color w:val="0F1115"/>
          <w:sz w:val="24"/>
          <w:szCs w:val="24"/>
        </w:rPr>
        <w:t>Arduino</w:t>
      </w:r>
      <w:proofErr w:type="spellEnd"/>
      <w:r w:rsidRPr="00F61C16">
        <w:rPr>
          <w:rFonts w:ascii="Segoe UI" w:eastAsia="Times New Roman" w:hAnsi="Segoe UI" w:cs="Segoe UI"/>
          <w:color w:val="0F1115"/>
          <w:sz w:val="24"/>
          <w:szCs w:val="24"/>
        </w:rPr>
        <w:t xml:space="preserve"> Mega2560 </w:t>
      </w:r>
      <w:proofErr w:type="spellStart"/>
      <w:r w:rsidRPr="00F61C16">
        <w:rPr>
          <w:rFonts w:ascii="Segoe UI" w:eastAsia="Times New Roman" w:hAnsi="Segoe UI" w:cs="Segoe UI"/>
          <w:color w:val="0F1115"/>
          <w:sz w:val="24"/>
          <w:szCs w:val="24"/>
        </w:rPr>
        <w:t>untuk</w:t>
      </w:r>
      <w:proofErr w:type="spellEnd"/>
      <w:r w:rsidRPr="00F61C16">
        <w:rPr>
          <w:rFonts w:ascii="Segoe UI" w:eastAsia="Times New Roman" w:hAnsi="Segoe UI" w:cs="Segoe UI"/>
          <w:color w:val="0F1115"/>
          <w:sz w:val="24"/>
          <w:szCs w:val="24"/>
        </w:rPr>
        <w:t xml:space="preserve"> </w:t>
      </w:r>
      <w:proofErr w:type="spellStart"/>
      <w:r w:rsidRPr="00F61C16">
        <w:rPr>
          <w:rFonts w:ascii="Segoe UI" w:eastAsia="Times New Roman" w:hAnsi="Segoe UI" w:cs="Segoe UI"/>
          <w:color w:val="0F1115"/>
          <w:sz w:val="24"/>
          <w:szCs w:val="24"/>
        </w:rPr>
        <w:t>Pengukuran</w:t>
      </w:r>
      <w:proofErr w:type="spellEnd"/>
      <w:r w:rsidRPr="00F61C16">
        <w:rPr>
          <w:rFonts w:ascii="Segoe UI" w:eastAsia="Times New Roman" w:hAnsi="Segoe UI" w:cs="Segoe UI"/>
          <w:color w:val="0F1115"/>
          <w:sz w:val="24"/>
          <w:szCs w:val="24"/>
        </w:rPr>
        <w:t xml:space="preserve"> </w:t>
      </w:r>
      <w:proofErr w:type="spellStart"/>
      <w:r w:rsidRPr="00F61C16">
        <w:rPr>
          <w:rFonts w:ascii="Segoe UI" w:eastAsia="Times New Roman" w:hAnsi="Segoe UI" w:cs="Segoe UI"/>
          <w:color w:val="0F1115"/>
          <w:sz w:val="24"/>
          <w:szCs w:val="24"/>
        </w:rPr>
        <w:t>Suhu</w:t>
      </w:r>
      <w:proofErr w:type="spellEnd"/>
      <w:r w:rsidRPr="00F61C16">
        <w:rPr>
          <w:rFonts w:ascii="Segoe UI" w:eastAsia="Times New Roman" w:hAnsi="Segoe UI" w:cs="Segoe UI"/>
          <w:color w:val="0F1115"/>
          <w:sz w:val="24"/>
          <w:szCs w:val="24"/>
        </w:rPr>
        <w:t>." </w:t>
      </w:r>
      <w:proofErr w:type="spellStart"/>
      <w:r w:rsidRPr="00F61C16">
        <w:rPr>
          <w:rFonts w:ascii="Segoe UI" w:eastAsia="Times New Roman" w:hAnsi="Segoe UI" w:cs="Segoe UI"/>
          <w:i/>
          <w:iCs/>
          <w:color w:val="0F1115"/>
          <w:sz w:val="24"/>
          <w:szCs w:val="24"/>
        </w:rPr>
        <w:t>Prosiding</w:t>
      </w:r>
      <w:proofErr w:type="spellEnd"/>
      <w:r w:rsidRPr="00F61C16">
        <w:rPr>
          <w:rFonts w:ascii="Segoe UI" w:eastAsia="Times New Roman" w:hAnsi="Segoe UI" w:cs="Segoe UI"/>
          <w:i/>
          <w:iCs/>
          <w:color w:val="0F1115"/>
          <w:sz w:val="24"/>
          <w:szCs w:val="24"/>
        </w:rPr>
        <w:t xml:space="preserve"> Seminar </w:t>
      </w:r>
      <w:proofErr w:type="spellStart"/>
      <w:r w:rsidRPr="00F61C16">
        <w:rPr>
          <w:rFonts w:ascii="Segoe UI" w:eastAsia="Times New Roman" w:hAnsi="Segoe UI" w:cs="Segoe UI"/>
          <w:i/>
          <w:iCs/>
          <w:color w:val="0F1115"/>
          <w:sz w:val="24"/>
          <w:szCs w:val="24"/>
        </w:rPr>
        <w:t>Nasional</w:t>
      </w:r>
      <w:proofErr w:type="spellEnd"/>
      <w:r w:rsidRPr="00F61C16">
        <w:rPr>
          <w:rFonts w:ascii="Segoe UI" w:eastAsia="Times New Roman" w:hAnsi="Segoe UI" w:cs="Segoe UI"/>
          <w:i/>
          <w:iCs/>
          <w:color w:val="0F1115"/>
          <w:sz w:val="24"/>
          <w:szCs w:val="24"/>
        </w:rPr>
        <w:t xml:space="preserve"> </w:t>
      </w:r>
      <w:proofErr w:type="spellStart"/>
      <w:r w:rsidRPr="00F61C16">
        <w:rPr>
          <w:rFonts w:ascii="Segoe UI" w:eastAsia="Times New Roman" w:hAnsi="Segoe UI" w:cs="Segoe UI"/>
          <w:i/>
          <w:iCs/>
          <w:color w:val="0F1115"/>
          <w:sz w:val="24"/>
          <w:szCs w:val="24"/>
        </w:rPr>
        <w:t>Sains</w:t>
      </w:r>
      <w:proofErr w:type="spellEnd"/>
      <w:r w:rsidRPr="00F61C16">
        <w:rPr>
          <w:rFonts w:ascii="Segoe UI" w:eastAsia="Times New Roman" w:hAnsi="Segoe UI" w:cs="Segoe UI"/>
          <w:i/>
          <w:iCs/>
          <w:color w:val="0F1115"/>
          <w:sz w:val="24"/>
          <w:szCs w:val="24"/>
        </w:rPr>
        <w:t xml:space="preserve"> </w:t>
      </w:r>
      <w:proofErr w:type="spellStart"/>
      <w:r w:rsidRPr="00F61C16">
        <w:rPr>
          <w:rFonts w:ascii="Segoe UI" w:eastAsia="Times New Roman" w:hAnsi="Segoe UI" w:cs="Segoe UI"/>
          <w:i/>
          <w:iCs/>
          <w:color w:val="0F1115"/>
          <w:sz w:val="24"/>
          <w:szCs w:val="24"/>
        </w:rPr>
        <w:t>dan</w:t>
      </w:r>
      <w:proofErr w:type="spellEnd"/>
      <w:r w:rsidRPr="00F61C16">
        <w:rPr>
          <w:rFonts w:ascii="Segoe UI" w:eastAsia="Times New Roman" w:hAnsi="Segoe UI" w:cs="Segoe UI"/>
          <w:i/>
          <w:iCs/>
          <w:color w:val="0F1115"/>
          <w:sz w:val="24"/>
          <w:szCs w:val="24"/>
        </w:rPr>
        <w:t xml:space="preserve"> </w:t>
      </w:r>
      <w:proofErr w:type="spellStart"/>
      <w:r w:rsidRPr="00F61C16">
        <w:rPr>
          <w:rFonts w:ascii="Segoe UI" w:eastAsia="Times New Roman" w:hAnsi="Segoe UI" w:cs="Segoe UI"/>
          <w:i/>
          <w:iCs/>
          <w:color w:val="0F1115"/>
          <w:sz w:val="24"/>
          <w:szCs w:val="24"/>
        </w:rPr>
        <w:t>Teknologi</w:t>
      </w:r>
      <w:proofErr w:type="spellEnd"/>
      <w:r w:rsidRPr="00F61C16">
        <w:rPr>
          <w:rFonts w:ascii="Segoe UI" w:eastAsia="Times New Roman" w:hAnsi="Segoe UI" w:cs="Segoe UI"/>
          <w:color w:val="0F1115"/>
          <w:sz w:val="24"/>
          <w:szCs w:val="24"/>
        </w:rPr>
        <w:t xml:space="preserve">, </w:t>
      </w:r>
      <w:proofErr w:type="spellStart"/>
      <w:r w:rsidRPr="00F61C16">
        <w:rPr>
          <w:rFonts w:ascii="Segoe UI" w:eastAsia="Times New Roman" w:hAnsi="Segoe UI" w:cs="Segoe UI"/>
          <w:color w:val="0F1115"/>
          <w:sz w:val="24"/>
          <w:szCs w:val="24"/>
        </w:rPr>
        <w:t>Universitas</w:t>
      </w:r>
      <w:proofErr w:type="spellEnd"/>
      <w:r w:rsidRPr="00F61C16">
        <w:rPr>
          <w:rFonts w:ascii="Segoe UI" w:eastAsia="Times New Roman" w:hAnsi="Segoe UI" w:cs="Segoe UI"/>
          <w:color w:val="0F1115"/>
          <w:sz w:val="24"/>
          <w:szCs w:val="24"/>
        </w:rPr>
        <w:t xml:space="preserve"> </w:t>
      </w:r>
      <w:proofErr w:type="spellStart"/>
      <w:r w:rsidRPr="00F61C16">
        <w:rPr>
          <w:rFonts w:ascii="Segoe UI" w:eastAsia="Times New Roman" w:hAnsi="Segoe UI" w:cs="Segoe UI"/>
          <w:color w:val="0F1115"/>
          <w:sz w:val="24"/>
          <w:szCs w:val="24"/>
        </w:rPr>
        <w:t>Widya</w:t>
      </w:r>
      <w:proofErr w:type="spellEnd"/>
      <w:r w:rsidRPr="00F61C16">
        <w:rPr>
          <w:rFonts w:ascii="Segoe UI" w:eastAsia="Times New Roman" w:hAnsi="Segoe UI" w:cs="Segoe UI"/>
          <w:color w:val="0F1115"/>
          <w:sz w:val="24"/>
          <w:szCs w:val="24"/>
        </w:rPr>
        <w:t xml:space="preserve"> </w:t>
      </w:r>
      <w:proofErr w:type="spellStart"/>
      <w:r w:rsidRPr="00F61C16">
        <w:rPr>
          <w:rFonts w:ascii="Segoe UI" w:eastAsia="Times New Roman" w:hAnsi="Segoe UI" w:cs="Segoe UI"/>
          <w:color w:val="0F1115"/>
          <w:sz w:val="24"/>
          <w:szCs w:val="24"/>
        </w:rPr>
        <w:t>Kartika</w:t>
      </w:r>
      <w:proofErr w:type="spellEnd"/>
      <w:r w:rsidRPr="00F61C16">
        <w:rPr>
          <w:rFonts w:ascii="Segoe UI" w:eastAsia="Times New Roman" w:hAnsi="Segoe UI" w:cs="Segoe UI"/>
          <w:color w:val="0F1115"/>
          <w:sz w:val="24"/>
          <w:szCs w:val="24"/>
        </w:rPr>
        <w:t>. </w:t>
      </w:r>
    </w:p>
    <w:p w:rsidR="00F61C16" w:rsidRPr="00F61C16" w:rsidRDefault="00F61C16" w:rsidP="00F61C16">
      <w:pPr>
        <w:numPr>
          <w:ilvl w:val="0"/>
          <w:numId w:val="16"/>
        </w:numPr>
        <w:shd w:val="clear" w:color="auto" w:fill="FFFFFF"/>
        <w:spacing w:before="100" w:beforeAutospacing="1" w:after="0" w:line="240" w:lineRule="auto"/>
        <w:ind w:left="0"/>
        <w:rPr>
          <w:rFonts w:ascii="Segoe UI" w:eastAsia="Times New Roman" w:hAnsi="Segoe UI" w:cs="Segoe UI"/>
          <w:color w:val="0F1115"/>
          <w:sz w:val="24"/>
          <w:szCs w:val="24"/>
        </w:rPr>
      </w:pPr>
      <w:r w:rsidRPr="00F61C16">
        <w:rPr>
          <w:rFonts w:ascii="Segoe UI" w:eastAsia="Times New Roman" w:hAnsi="Segoe UI" w:cs="Segoe UI"/>
          <w:color w:val="0F1115"/>
          <w:sz w:val="24"/>
          <w:szCs w:val="24"/>
        </w:rPr>
        <w:t>"Connected Thermometer Demonstration Board." </w:t>
      </w:r>
      <w:r w:rsidRPr="00F61C16">
        <w:rPr>
          <w:rFonts w:ascii="Segoe UI" w:eastAsia="Times New Roman" w:hAnsi="Segoe UI" w:cs="Segoe UI"/>
          <w:i/>
          <w:iCs/>
          <w:color w:val="0F1115"/>
          <w:sz w:val="24"/>
          <w:szCs w:val="24"/>
        </w:rPr>
        <w:t>Microchip</w:t>
      </w:r>
      <w:r w:rsidRPr="00F61C16">
        <w:rPr>
          <w:rFonts w:ascii="Segoe UI" w:eastAsia="Times New Roman" w:hAnsi="Segoe UI" w:cs="Segoe UI"/>
          <w:color w:val="0F1115"/>
          <w:sz w:val="24"/>
          <w:szCs w:val="24"/>
        </w:rPr>
        <w:t>, 2020. </w:t>
      </w:r>
    </w:p>
    <w:p w:rsidR="00F61C16" w:rsidRPr="00F61C16" w:rsidRDefault="00F61C16" w:rsidP="00F61C16">
      <w:pPr>
        <w:numPr>
          <w:ilvl w:val="0"/>
          <w:numId w:val="16"/>
        </w:numPr>
        <w:shd w:val="clear" w:color="auto" w:fill="FFFFFF"/>
        <w:spacing w:before="100" w:beforeAutospacing="1" w:after="0" w:line="240" w:lineRule="auto"/>
        <w:ind w:left="0"/>
        <w:rPr>
          <w:rFonts w:ascii="Segoe UI" w:eastAsia="Times New Roman" w:hAnsi="Segoe UI" w:cs="Segoe UI"/>
          <w:color w:val="0F1115"/>
          <w:sz w:val="24"/>
          <w:szCs w:val="24"/>
        </w:rPr>
      </w:pPr>
      <w:r w:rsidRPr="00F61C16">
        <w:rPr>
          <w:rFonts w:ascii="Segoe UI" w:eastAsia="Times New Roman" w:hAnsi="Segoe UI" w:cs="Segoe UI"/>
          <w:color w:val="0F1115"/>
          <w:sz w:val="24"/>
          <w:szCs w:val="24"/>
        </w:rPr>
        <w:t>"</w:t>
      </w:r>
      <w:proofErr w:type="spellStart"/>
      <w:r w:rsidRPr="00F61C16">
        <w:rPr>
          <w:rFonts w:ascii="Segoe UI" w:eastAsia="Times New Roman" w:hAnsi="Segoe UI" w:cs="Segoe UI"/>
          <w:color w:val="0F1115"/>
          <w:sz w:val="24"/>
          <w:szCs w:val="24"/>
        </w:rPr>
        <w:t>Klipper</w:t>
      </w:r>
      <w:proofErr w:type="spellEnd"/>
      <w:r w:rsidRPr="00F61C16">
        <w:rPr>
          <w:rFonts w:ascii="Segoe UI" w:eastAsia="Times New Roman" w:hAnsi="Segoe UI" w:cs="Segoe UI"/>
          <w:color w:val="0F1115"/>
          <w:sz w:val="24"/>
          <w:szCs w:val="24"/>
        </w:rPr>
        <w:t xml:space="preserve"> Status Monitor for ESP8266." </w:t>
      </w:r>
      <w:proofErr w:type="spellStart"/>
      <w:r w:rsidRPr="00F61C16">
        <w:rPr>
          <w:rFonts w:ascii="Segoe UI" w:eastAsia="Times New Roman" w:hAnsi="Segoe UI" w:cs="Segoe UI"/>
          <w:i/>
          <w:iCs/>
          <w:color w:val="0F1115"/>
          <w:sz w:val="24"/>
          <w:szCs w:val="24"/>
        </w:rPr>
        <w:t>GitHub</w:t>
      </w:r>
      <w:proofErr w:type="spellEnd"/>
      <w:r w:rsidRPr="00F61C16">
        <w:rPr>
          <w:rFonts w:ascii="Segoe UI" w:eastAsia="Times New Roman" w:hAnsi="Segoe UI" w:cs="Segoe UI"/>
          <w:color w:val="0F1115"/>
          <w:sz w:val="24"/>
          <w:szCs w:val="24"/>
        </w:rPr>
        <w:t>, 2025. </w:t>
      </w:r>
    </w:p>
    <w:p w:rsidR="00F61C16" w:rsidRPr="00F61C16" w:rsidRDefault="00F61C16" w:rsidP="00F61C16">
      <w:pPr>
        <w:numPr>
          <w:ilvl w:val="0"/>
          <w:numId w:val="16"/>
        </w:numPr>
        <w:shd w:val="clear" w:color="auto" w:fill="FFFFFF"/>
        <w:spacing w:before="100" w:beforeAutospacing="1" w:after="0" w:line="240" w:lineRule="auto"/>
        <w:ind w:left="0"/>
        <w:rPr>
          <w:rFonts w:ascii="Segoe UI" w:eastAsia="Times New Roman" w:hAnsi="Segoe UI" w:cs="Segoe UI"/>
          <w:color w:val="0F1115"/>
          <w:sz w:val="24"/>
          <w:szCs w:val="24"/>
        </w:rPr>
      </w:pPr>
      <w:r w:rsidRPr="00F61C16">
        <w:rPr>
          <w:rFonts w:ascii="Segoe UI" w:eastAsia="Times New Roman" w:hAnsi="Segoe UI" w:cs="Segoe UI"/>
          <w:color w:val="0F1115"/>
          <w:sz w:val="24"/>
          <w:szCs w:val="24"/>
        </w:rPr>
        <w:t>"Solar-Powered Weather Monitoring System with Cloud Integration." </w:t>
      </w:r>
      <w:r w:rsidRPr="00F61C16">
        <w:rPr>
          <w:rFonts w:ascii="Segoe UI" w:eastAsia="Times New Roman" w:hAnsi="Segoe UI" w:cs="Segoe UI"/>
          <w:i/>
          <w:iCs/>
          <w:color w:val="0F1115"/>
          <w:sz w:val="24"/>
          <w:szCs w:val="24"/>
        </w:rPr>
        <w:t xml:space="preserve">IEEE </w:t>
      </w:r>
      <w:proofErr w:type="spellStart"/>
      <w:r w:rsidRPr="00F61C16">
        <w:rPr>
          <w:rFonts w:ascii="Segoe UI" w:eastAsia="Times New Roman" w:hAnsi="Segoe UI" w:cs="Segoe UI"/>
          <w:i/>
          <w:iCs/>
          <w:color w:val="0F1115"/>
          <w:sz w:val="24"/>
          <w:szCs w:val="24"/>
        </w:rPr>
        <w:t>Xplore</w:t>
      </w:r>
      <w:proofErr w:type="spellEnd"/>
      <w:r w:rsidRPr="00F61C16">
        <w:rPr>
          <w:rFonts w:ascii="Segoe UI" w:eastAsia="Times New Roman" w:hAnsi="Segoe UI" w:cs="Segoe UI"/>
          <w:color w:val="0F1115"/>
          <w:sz w:val="24"/>
          <w:szCs w:val="24"/>
        </w:rPr>
        <w:t>, 2026. </w:t>
      </w:r>
    </w:p>
    <w:p w:rsidR="00221845" w:rsidRDefault="00F61C16"/>
    <w:sectPr w:rsidR="0022184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F1166B"/>
    <w:multiLevelType w:val="multilevel"/>
    <w:tmpl w:val="61EE49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F026D7E"/>
    <w:multiLevelType w:val="multilevel"/>
    <w:tmpl w:val="A8BCB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1952273"/>
    <w:multiLevelType w:val="multilevel"/>
    <w:tmpl w:val="8F4275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1EB1C9A"/>
    <w:multiLevelType w:val="multilevel"/>
    <w:tmpl w:val="DCA2C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6173159"/>
    <w:multiLevelType w:val="multilevel"/>
    <w:tmpl w:val="A3CC6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83C6338"/>
    <w:multiLevelType w:val="multilevel"/>
    <w:tmpl w:val="2E303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854048D"/>
    <w:multiLevelType w:val="multilevel"/>
    <w:tmpl w:val="A38486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CF93212"/>
    <w:multiLevelType w:val="multilevel"/>
    <w:tmpl w:val="40BE3C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2E02314"/>
    <w:multiLevelType w:val="multilevel"/>
    <w:tmpl w:val="C02E3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3430A62"/>
    <w:multiLevelType w:val="multilevel"/>
    <w:tmpl w:val="ECB43C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14245B3"/>
    <w:multiLevelType w:val="multilevel"/>
    <w:tmpl w:val="5F361E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0E77F97"/>
    <w:multiLevelType w:val="multilevel"/>
    <w:tmpl w:val="13EEFD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02B1936"/>
    <w:multiLevelType w:val="multilevel"/>
    <w:tmpl w:val="B8A8A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CB9213F"/>
    <w:multiLevelType w:val="multilevel"/>
    <w:tmpl w:val="6652E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D26626F"/>
    <w:multiLevelType w:val="multilevel"/>
    <w:tmpl w:val="15D60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E6C4ACD"/>
    <w:multiLevelType w:val="multilevel"/>
    <w:tmpl w:val="CB587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3"/>
  </w:num>
  <w:num w:numId="3">
    <w:abstractNumId w:val="15"/>
  </w:num>
  <w:num w:numId="4">
    <w:abstractNumId w:val="8"/>
  </w:num>
  <w:num w:numId="5">
    <w:abstractNumId w:val="13"/>
  </w:num>
  <w:num w:numId="6">
    <w:abstractNumId w:val="7"/>
  </w:num>
  <w:num w:numId="7">
    <w:abstractNumId w:val="1"/>
  </w:num>
  <w:num w:numId="8">
    <w:abstractNumId w:val="4"/>
  </w:num>
  <w:num w:numId="9">
    <w:abstractNumId w:val="12"/>
  </w:num>
  <w:num w:numId="10">
    <w:abstractNumId w:val="14"/>
  </w:num>
  <w:num w:numId="11">
    <w:abstractNumId w:val="5"/>
  </w:num>
  <w:num w:numId="12">
    <w:abstractNumId w:val="10"/>
  </w:num>
  <w:num w:numId="13">
    <w:abstractNumId w:val="0"/>
  </w:num>
  <w:num w:numId="14">
    <w:abstractNumId w:val="6"/>
  </w:num>
  <w:num w:numId="15">
    <w:abstractNumId w:val="11"/>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1C16"/>
    <w:rsid w:val="00C2160F"/>
    <w:rsid w:val="00C57803"/>
    <w:rsid w:val="00F61C1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F61C1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F61C16"/>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F61C16"/>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F61C16"/>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1C16"/>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F61C16"/>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F61C16"/>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F61C16"/>
    <w:rPr>
      <w:rFonts w:ascii="Times New Roman" w:eastAsia="Times New Roman" w:hAnsi="Times New Roman" w:cs="Times New Roman"/>
      <w:b/>
      <w:bCs/>
      <w:sz w:val="24"/>
      <w:szCs w:val="24"/>
    </w:rPr>
  </w:style>
  <w:style w:type="paragraph" w:customStyle="1" w:styleId="ds-markdown-paragraph">
    <w:name w:val="ds-markdown-paragraph"/>
    <w:basedOn w:val="Normal"/>
    <w:rsid w:val="00F61C16"/>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F61C16"/>
    <w:rPr>
      <w:color w:val="0000FF"/>
      <w:u w:val="single"/>
    </w:rPr>
  </w:style>
  <w:style w:type="character" w:styleId="FollowedHyperlink">
    <w:name w:val="FollowedHyperlink"/>
    <w:basedOn w:val="DefaultParagraphFont"/>
    <w:uiPriority w:val="99"/>
    <w:semiHidden/>
    <w:unhideWhenUsed/>
    <w:rsid w:val="00F61C16"/>
    <w:rPr>
      <w:color w:val="800080"/>
      <w:u w:val="single"/>
    </w:rPr>
  </w:style>
  <w:style w:type="character" w:styleId="Strong">
    <w:name w:val="Strong"/>
    <w:basedOn w:val="DefaultParagraphFont"/>
    <w:uiPriority w:val="22"/>
    <w:qFormat/>
    <w:rsid w:val="00F61C16"/>
    <w:rPr>
      <w:b/>
      <w:bCs/>
    </w:rPr>
  </w:style>
  <w:style w:type="character" w:customStyle="1" w:styleId="d813de27">
    <w:name w:val="d813de27"/>
    <w:basedOn w:val="DefaultParagraphFont"/>
    <w:rsid w:val="00F61C16"/>
  </w:style>
  <w:style w:type="paragraph" w:styleId="HTMLPreformatted">
    <w:name w:val="HTML Preformatted"/>
    <w:basedOn w:val="Normal"/>
    <w:link w:val="HTMLPreformattedChar"/>
    <w:uiPriority w:val="99"/>
    <w:semiHidden/>
    <w:unhideWhenUsed/>
    <w:rsid w:val="00F61C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F61C16"/>
    <w:rPr>
      <w:rFonts w:ascii="Courier New" w:eastAsia="Times New Roman" w:hAnsi="Courier New" w:cs="Courier New"/>
      <w:sz w:val="20"/>
      <w:szCs w:val="20"/>
    </w:rPr>
  </w:style>
  <w:style w:type="character" w:customStyle="1" w:styleId="token">
    <w:name w:val="token"/>
    <w:basedOn w:val="DefaultParagraphFont"/>
    <w:rsid w:val="00F61C16"/>
  </w:style>
  <w:style w:type="character" w:styleId="Emphasis">
    <w:name w:val="Emphasis"/>
    <w:basedOn w:val="DefaultParagraphFont"/>
    <w:uiPriority w:val="20"/>
    <w:qFormat/>
    <w:rsid w:val="00F61C16"/>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F61C1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F61C16"/>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F61C16"/>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F61C16"/>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1C16"/>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F61C16"/>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F61C16"/>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F61C16"/>
    <w:rPr>
      <w:rFonts w:ascii="Times New Roman" w:eastAsia="Times New Roman" w:hAnsi="Times New Roman" w:cs="Times New Roman"/>
      <w:b/>
      <w:bCs/>
      <w:sz w:val="24"/>
      <w:szCs w:val="24"/>
    </w:rPr>
  </w:style>
  <w:style w:type="paragraph" w:customStyle="1" w:styleId="ds-markdown-paragraph">
    <w:name w:val="ds-markdown-paragraph"/>
    <w:basedOn w:val="Normal"/>
    <w:rsid w:val="00F61C16"/>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F61C16"/>
    <w:rPr>
      <w:color w:val="0000FF"/>
      <w:u w:val="single"/>
    </w:rPr>
  </w:style>
  <w:style w:type="character" w:styleId="FollowedHyperlink">
    <w:name w:val="FollowedHyperlink"/>
    <w:basedOn w:val="DefaultParagraphFont"/>
    <w:uiPriority w:val="99"/>
    <w:semiHidden/>
    <w:unhideWhenUsed/>
    <w:rsid w:val="00F61C16"/>
    <w:rPr>
      <w:color w:val="800080"/>
      <w:u w:val="single"/>
    </w:rPr>
  </w:style>
  <w:style w:type="character" w:styleId="Strong">
    <w:name w:val="Strong"/>
    <w:basedOn w:val="DefaultParagraphFont"/>
    <w:uiPriority w:val="22"/>
    <w:qFormat/>
    <w:rsid w:val="00F61C16"/>
    <w:rPr>
      <w:b/>
      <w:bCs/>
    </w:rPr>
  </w:style>
  <w:style w:type="character" w:customStyle="1" w:styleId="d813de27">
    <w:name w:val="d813de27"/>
    <w:basedOn w:val="DefaultParagraphFont"/>
    <w:rsid w:val="00F61C16"/>
  </w:style>
  <w:style w:type="paragraph" w:styleId="HTMLPreformatted">
    <w:name w:val="HTML Preformatted"/>
    <w:basedOn w:val="Normal"/>
    <w:link w:val="HTMLPreformattedChar"/>
    <w:uiPriority w:val="99"/>
    <w:semiHidden/>
    <w:unhideWhenUsed/>
    <w:rsid w:val="00F61C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F61C16"/>
    <w:rPr>
      <w:rFonts w:ascii="Courier New" w:eastAsia="Times New Roman" w:hAnsi="Courier New" w:cs="Courier New"/>
      <w:sz w:val="20"/>
      <w:szCs w:val="20"/>
    </w:rPr>
  </w:style>
  <w:style w:type="character" w:customStyle="1" w:styleId="token">
    <w:name w:val="token"/>
    <w:basedOn w:val="DefaultParagraphFont"/>
    <w:rsid w:val="00F61C16"/>
  </w:style>
  <w:style w:type="character" w:styleId="Emphasis">
    <w:name w:val="Emphasis"/>
    <w:basedOn w:val="DefaultParagraphFont"/>
    <w:uiPriority w:val="20"/>
    <w:qFormat/>
    <w:rsid w:val="00F61C1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0753246">
      <w:bodyDiv w:val="1"/>
      <w:marLeft w:val="0"/>
      <w:marRight w:val="0"/>
      <w:marTop w:val="0"/>
      <w:marBottom w:val="0"/>
      <w:divBdr>
        <w:top w:val="none" w:sz="0" w:space="0" w:color="auto"/>
        <w:left w:val="none" w:sz="0" w:space="0" w:color="auto"/>
        <w:bottom w:val="none" w:sz="0" w:space="0" w:color="auto"/>
        <w:right w:val="none" w:sz="0" w:space="0" w:color="auto"/>
      </w:divBdr>
      <w:divsChild>
        <w:div w:id="894851507">
          <w:marLeft w:val="0"/>
          <w:marRight w:val="0"/>
          <w:marTop w:val="240"/>
          <w:marBottom w:val="165"/>
          <w:divBdr>
            <w:top w:val="none" w:sz="0" w:space="0" w:color="auto"/>
            <w:left w:val="none" w:sz="0" w:space="0" w:color="auto"/>
            <w:bottom w:val="none" w:sz="0" w:space="0" w:color="auto"/>
            <w:right w:val="none" w:sz="0" w:space="0" w:color="auto"/>
          </w:divBdr>
          <w:divsChild>
            <w:div w:id="1614628230">
              <w:marLeft w:val="0"/>
              <w:marRight w:val="0"/>
              <w:marTop w:val="0"/>
              <w:marBottom w:val="0"/>
              <w:divBdr>
                <w:top w:val="none" w:sz="0" w:space="0" w:color="auto"/>
                <w:left w:val="none" w:sz="0" w:space="0" w:color="auto"/>
                <w:bottom w:val="none" w:sz="0" w:space="0" w:color="auto"/>
                <w:right w:val="none" w:sz="0" w:space="0" w:color="auto"/>
              </w:divBdr>
              <w:divsChild>
                <w:div w:id="1656564057">
                  <w:marLeft w:val="0"/>
                  <w:marRight w:val="0"/>
                  <w:marTop w:val="0"/>
                  <w:marBottom w:val="0"/>
                  <w:divBdr>
                    <w:top w:val="none" w:sz="0" w:space="0" w:color="auto"/>
                    <w:left w:val="none" w:sz="0" w:space="0" w:color="auto"/>
                    <w:bottom w:val="none" w:sz="0" w:space="0" w:color="auto"/>
                    <w:right w:val="none" w:sz="0" w:space="0" w:color="auto"/>
                  </w:divBdr>
                  <w:divsChild>
                    <w:div w:id="1429739658">
                      <w:marLeft w:val="0"/>
                      <w:marRight w:val="0"/>
                      <w:marTop w:val="0"/>
                      <w:marBottom w:val="0"/>
                      <w:divBdr>
                        <w:top w:val="none" w:sz="0" w:space="0" w:color="auto"/>
                        <w:left w:val="none" w:sz="0" w:space="0" w:color="auto"/>
                        <w:bottom w:val="none" w:sz="0" w:space="0" w:color="auto"/>
                        <w:right w:val="none" w:sz="0" w:space="0" w:color="auto"/>
                      </w:divBdr>
                      <w:divsChild>
                        <w:div w:id="1867716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8716927">
          <w:marLeft w:val="0"/>
          <w:marRight w:val="0"/>
          <w:marTop w:val="0"/>
          <w:marBottom w:val="0"/>
          <w:divBdr>
            <w:top w:val="none" w:sz="0" w:space="0" w:color="auto"/>
            <w:left w:val="none" w:sz="0" w:space="0" w:color="auto"/>
            <w:bottom w:val="none" w:sz="0" w:space="0" w:color="auto"/>
            <w:right w:val="none" w:sz="0" w:space="0" w:color="auto"/>
          </w:divBdr>
        </w:div>
        <w:div w:id="185490352">
          <w:marLeft w:val="0"/>
          <w:marRight w:val="0"/>
          <w:marTop w:val="0"/>
          <w:marBottom w:val="0"/>
          <w:divBdr>
            <w:top w:val="none" w:sz="0" w:space="0" w:color="auto"/>
            <w:left w:val="none" w:sz="0" w:space="0" w:color="auto"/>
            <w:bottom w:val="none" w:sz="0" w:space="0" w:color="auto"/>
            <w:right w:val="none" w:sz="0" w:space="0" w:color="auto"/>
          </w:divBdr>
        </w:div>
        <w:div w:id="280261777">
          <w:marLeft w:val="0"/>
          <w:marRight w:val="0"/>
          <w:marTop w:val="0"/>
          <w:marBottom w:val="0"/>
          <w:divBdr>
            <w:top w:val="none" w:sz="0" w:space="0" w:color="auto"/>
            <w:left w:val="none" w:sz="0" w:space="0" w:color="auto"/>
            <w:bottom w:val="none" w:sz="0" w:space="0" w:color="auto"/>
            <w:right w:val="none" w:sz="0" w:space="0" w:color="auto"/>
          </w:divBdr>
        </w:div>
        <w:div w:id="574634240">
          <w:marLeft w:val="0"/>
          <w:marRight w:val="0"/>
          <w:marTop w:val="0"/>
          <w:marBottom w:val="0"/>
          <w:divBdr>
            <w:top w:val="none" w:sz="0" w:space="0" w:color="auto"/>
            <w:left w:val="none" w:sz="0" w:space="0" w:color="auto"/>
            <w:bottom w:val="none" w:sz="0" w:space="0" w:color="auto"/>
            <w:right w:val="none" w:sz="0" w:space="0" w:color="auto"/>
          </w:divBdr>
        </w:div>
        <w:div w:id="1320773627">
          <w:marLeft w:val="0"/>
          <w:marRight w:val="0"/>
          <w:marTop w:val="0"/>
          <w:marBottom w:val="0"/>
          <w:divBdr>
            <w:top w:val="none" w:sz="0" w:space="0" w:color="auto"/>
            <w:left w:val="none" w:sz="0" w:space="0" w:color="auto"/>
            <w:bottom w:val="none" w:sz="0" w:space="0" w:color="auto"/>
            <w:right w:val="none" w:sz="0" w:space="0" w:color="auto"/>
          </w:divBdr>
        </w:div>
        <w:div w:id="1536960972">
          <w:marLeft w:val="0"/>
          <w:marRight w:val="0"/>
          <w:marTop w:val="0"/>
          <w:marBottom w:val="0"/>
          <w:divBdr>
            <w:top w:val="none" w:sz="0" w:space="0" w:color="auto"/>
            <w:left w:val="none" w:sz="0" w:space="0" w:color="auto"/>
            <w:bottom w:val="none" w:sz="0" w:space="0" w:color="auto"/>
            <w:right w:val="none" w:sz="0" w:space="0" w:color="auto"/>
          </w:divBdr>
        </w:div>
        <w:div w:id="1891307448">
          <w:marLeft w:val="0"/>
          <w:marRight w:val="0"/>
          <w:marTop w:val="240"/>
          <w:marBottom w:val="165"/>
          <w:divBdr>
            <w:top w:val="none" w:sz="0" w:space="0" w:color="auto"/>
            <w:left w:val="none" w:sz="0" w:space="0" w:color="auto"/>
            <w:bottom w:val="none" w:sz="0" w:space="0" w:color="auto"/>
            <w:right w:val="none" w:sz="0" w:space="0" w:color="auto"/>
          </w:divBdr>
          <w:divsChild>
            <w:div w:id="289284832">
              <w:marLeft w:val="0"/>
              <w:marRight w:val="0"/>
              <w:marTop w:val="0"/>
              <w:marBottom w:val="0"/>
              <w:divBdr>
                <w:top w:val="none" w:sz="0" w:space="0" w:color="auto"/>
                <w:left w:val="none" w:sz="0" w:space="0" w:color="auto"/>
                <w:bottom w:val="none" w:sz="0" w:space="0" w:color="auto"/>
                <w:right w:val="none" w:sz="0" w:space="0" w:color="auto"/>
              </w:divBdr>
              <w:divsChild>
                <w:div w:id="1942177747">
                  <w:marLeft w:val="0"/>
                  <w:marRight w:val="0"/>
                  <w:marTop w:val="0"/>
                  <w:marBottom w:val="0"/>
                  <w:divBdr>
                    <w:top w:val="none" w:sz="0" w:space="0" w:color="auto"/>
                    <w:left w:val="none" w:sz="0" w:space="0" w:color="auto"/>
                    <w:bottom w:val="none" w:sz="0" w:space="0" w:color="auto"/>
                    <w:right w:val="none" w:sz="0" w:space="0" w:color="auto"/>
                  </w:divBdr>
                  <w:divsChild>
                    <w:div w:id="1674382320">
                      <w:marLeft w:val="0"/>
                      <w:marRight w:val="0"/>
                      <w:marTop w:val="0"/>
                      <w:marBottom w:val="0"/>
                      <w:divBdr>
                        <w:top w:val="none" w:sz="0" w:space="0" w:color="auto"/>
                        <w:left w:val="none" w:sz="0" w:space="0" w:color="auto"/>
                        <w:bottom w:val="none" w:sz="0" w:space="0" w:color="auto"/>
                        <w:right w:val="none" w:sz="0" w:space="0" w:color="auto"/>
                      </w:divBdr>
                      <w:divsChild>
                        <w:div w:id="334960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758939">
          <w:marLeft w:val="0"/>
          <w:marRight w:val="0"/>
          <w:marTop w:val="240"/>
          <w:marBottom w:val="165"/>
          <w:divBdr>
            <w:top w:val="none" w:sz="0" w:space="0" w:color="auto"/>
            <w:left w:val="none" w:sz="0" w:space="0" w:color="auto"/>
            <w:bottom w:val="none" w:sz="0" w:space="0" w:color="auto"/>
            <w:right w:val="none" w:sz="0" w:space="0" w:color="auto"/>
          </w:divBdr>
          <w:divsChild>
            <w:div w:id="944770422">
              <w:marLeft w:val="0"/>
              <w:marRight w:val="0"/>
              <w:marTop w:val="0"/>
              <w:marBottom w:val="0"/>
              <w:divBdr>
                <w:top w:val="none" w:sz="0" w:space="0" w:color="auto"/>
                <w:left w:val="none" w:sz="0" w:space="0" w:color="auto"/>
                <w:bottom w:val="none" w:sz="0" w:space="0" w:color="auto"/>
                <w:right w:val="none" w:sz="0" w:space="0" w:color="auto"/>
              </w:divBdr>
              <w:divsChild>
                <w:div w:id="1497576513">
                  <w:marLeft w:val="0"/>
                  <w:marRight w:val="0"/>
                  <w:marTop w:val="0"/>
                  <w:marBottom w:val="0"/>
                  <w:divBdr>
                    <w:top w:val="none" w:sz="0" w:space="0" w:color="auto"/>
                    <w:left w:val="none" w:sz="0" w:space="0" w:color="auto"/>
                    <w:bottom w:val="none" w:sz="0" w:space="0" w:color="auto"/>
                    <w:right w:val="none" w:sz="0" w:space="0" w:color="auto"/>
                  </w:divBdr>
                  <w:divsChild>
                    <w:div w:id="1024399427">
                      <w:marLeft w:val="0"/>
                      <w:marRight w:val="0"/>
                      <w:marTop w:val="0"/>
                      <w:marBottom w:val="0"/>
                      <w:divBdr>
                        <w:top w:val="none" w:sz="0" w:space="0" w:color="auto"/>
                        <w:left w:val="none" w:sz="0" w:space="0" w:color="auto"/>
                        <w:bottom w:val="none" w:sz="0" w:space="0" w:color="auto"/>
                        <w:right w:val="none" w:sz="0" w:space="0" w:color="auto"/>
                      </w:divBdr>
                      <w:divsChild>
                        <w:div w:id="4360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6206850">
          <w:marLeft w:val="0"/>
          <w:marRight w:val="0"/>
          <w:marTop w:val="240"/>
          <w:marBottom w:val="165"/>
          <w:divBdr>
            <w:top w:val="none" w:sz="0" w:space="0" w:color="auto"/>
            <w:left w:val="none" w:sz="0" w:space="0" w:color="auto"/>
            <w:bottom w:val="none" w:sz="0" w:space="0" w:color="auto"/>
            <w:right w:val="none" w:sz="0" w:space="0" w:color="auto"/>
          </w:divBdr>
          <w:divsChild>
            <w:div w:id="1465922943">
              <w:marLeft w:val="0"/>
              <w:marRight w:val="0"/>
              <w:marTop w:val="0"/>
              <w:marBottom w:val="0"/>
              <w:divBdr>
                <w:top w:val="none" w:sz="0" w:space="0" w:color="auto"/>
                <w:left w:val="none" w:sz="0" w:space="0" w:color="auto"/>
                <w:bottom w:val="none" w:sz="0" w:space="0" w:color="auto"/>
                <w:right w:val="none" w:sz="0" w:space="0" w:color="auto"/>
              </w:divBdr>
              <w:divsChild>
                <w:div w:id="24992203">
                  <w:marLeft w:val="0"/>
                  <w:marRight w:val="0"/>
                  <w:marTop w:val="0"/>
                  <w:marBottom w:val="0"/>
                  <w:divBdr>
                    <w:top w:val="none" w:sz="0" w:space="0" w:color="auto"/>
                    <w:left w:val="none" w:sz="0" w:space="0" w:color="auto"/>
                    <w:bottom w:val="none" w:sz="0" w:space="0" w:color="auto"/>
                    <w:right w:val="none" w:sz="0" w:space="0" w:color="auto"/>
                  </w:divBdr>
                  <w:divsChild>
                    <w:div w:id="983238680">
                      <w:marLeft w:val="0"/>
                      <w:marRight w:val="0"/>
                      <w:marTop w:val="0"/>
                      <w:marBottom w:val="0"/>
                      <w:divBdr>
                        <w:top w:val="none" w:sz="0" w:space="0" w:color="auto"/>
                        <w:left w:val="none" w:sz="0" w:space="0" w:color="auto"/>
                        <w:bottom w:val="none" w:sz="0" w:space="0" w:color="auto"/>
                        <w:right w:val="none" w:sz="0" w:space="0" w:color="auto"/>
                      </w:divBdr>
                      <w:divsChild>
                        <w:div w:id="1177354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1034367">
          <w:marLeft w:val="0"/>
          <w:marRight w:val="0"/>
          <w:marTop w:val="240"/>
          <w:marBottom w:val="165"/>
          <w:divBdr>
            <w:top w:val="none" w:sz="0" w:space="0" w:color="auto"/>
            <w:left w:val="none" w:sz="0" w:space="0" w:color="auto"/>
            <w:bottom w:val="none" w:sz="0" w:space="0" w:color="auto"/>
            <w:right w:val="none" w:sz="0" w:space="0" w:color="auto"/>
          </w:divBdr>
          <w:divsChild>
            <w:div w:id="1662733040">
              <w:marLeft w:val="0"/>
              <w:marRight w:val="0"/>
              <w:marTop w:val="0"/>
              <w:marBottom w:val="0"/>
              <w:divBdr>
                <w:top w:val="none" w:sz="0" w:space="0" w:color="auto"/>
                <w:left w:val="none" w:sz="0" w:space="0" w:color="auto"/>
                <w:bottom w:val="none" w:sz="0" w:space="0" w:color="auto"/>
                <w:right w:val="none" w:sz="0" w:space="0" w:color="auto"/>
              </w:divBdr>
              <w:divsChild>
                <w:div w:id="1494107897">
                  <w:marLeft w:val="0"/>
                  <w:marRight w:val="0"/>
                  <w:marTop w:val="0"/>
                  <w:marBottom w:val="0"/>
                  <w:divBdr>
                    <w:top w:val="none" w:sz="0" w:space="0" w:color="auto"/>
                    <w:left w:val="none" w:sz="0" w:space="0" w:color="auto"/>
                    <w:bottom w:val="none" w:sz="0" w:space="0" w:color="auto"/>
                    <w:right w:val="none" w:sz="0" w:space="0" w:color="auto"/>
                  </w:divBdr>
                  <w:divsChild>
                    <w:div w:id="730037005">
                      <w:marLeft w:val="0"/>
                      <w:marRight w:val="0"/>
                      <w:marTop w:val="0"/>
                      <w:marBottom w:val="0"/>
                      <w:divBdr>
                        <w:top w:val="none" w:sz="0" w:space="0" w:color="auto"/>
                        <w:left w:val="none" w:sz="0" w:space="0" w:color="auto"/>
                        <w:bottom w:val="none" w:sz="0" w:space="0" w:color="auto"/>
                        <w:right w:val="none" w:sz="0" w:space="0" w:color="auto"/>
                      </w:divBdr>
                      <w:divsChild>
                        <w:div w:id="102702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1107164">
          <w:marLeft w:val="0"/>
          <w:marRight w:val="0"/>
          <w:marTop w:val="0"/>
          <w:marBottom w:val="0"/>
          <w:divBdr>
            <w:top w:val="none" w:sz="0" w:space="0" w:color="auto"/>
            <w:left w:val="none" w:sz="0" w:space="0" w:color="auto"/>
            <w:bottom w:val="none" w:sz="0" w:space="0" w:color="auto"/>
            <w:right w:val="none" w:sz="0" w:space="0" w:color="auto"/>
          </w:divBdr>
        </w:div>
        <w:div w:id="1636792470">
          <w:marLeft w:val="0"/>
          <w:marRight w:val="0"/>
          <w:marTop w:val="0"/>
          <w:marBottom w:val="0"/>
          <w:divBdr>
            <w:top w:val="none" w:sz="0" w:space="0" w:color="auto"/>
            <w:left w:val="none" w:sz="0" w:space="0" w:color="auto"/>
            <w:bottom w:val="none" w:sz="0" w:space="0" w:color="auto"/>
            <w:right w:val="none" w:sz="0" w:space="0" w:color="auto"/>
          </w:divBdr>
        </w:div>
        <w:div w:id="1500734777">
          <w:marLeft w:val="0"/>
          <w:marRight w:val="0"/>
          <w:marTop w:val="0"/>
          <w:marBottom w:val="0"/>
          <w:divBdr>
            <w:top w:val="none" w:sz="0" w:space="0" w:color="auto"/>
            <w:left w:val="none" w:sz="0" w:space="0" w:color="auto"/>
            <w:bottom w:val="none" w:sz="0" w:space="0" w:color="auto"/>
            <w:right w:val="none" w:sz="0" w:space="0" w:color="auto"/>
          </w:divBdr>
        </w:div>
        <w:div w:id="1105267006">
          <w:marLeft w:val="0"/>
          <w:marRight w:val="0"/>
          <w:marTop w:val="0"/>
          <w:marBottom w:val="0"/>
          <w:divBdr>
            <w:top w:val="none" w:sz="0" w:space="0" w:color="auto"/>
            <w:left w:val="none" w:sz="0" w:space="0" w:color="auto"/>
            <w:bottom w:val="none" w:sz="0" w:space="0" w:color="auto"/>
            <w:right w:val="none" w:sz="0" w:space="0" w:color="auto"/>
          </w:divBdr>
        </w:div>
        <w:div w:id="11141377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mbedded.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20</Pages>
  <Words>3655</Words>
  <Characters>20837</Characters>
  <Application>Microsoft Office Word</Application>
  <DocSecurity>0</DocSecurity>
  <Lines>173</Lines>
  <Paragraphs>48</Paragraphs>
  <ScaleCrop>false</ScaleCrop>
  <Company/>
  <LinksUpToDate>false</LinksUpToDate>
  <CharactersWithSpaces>24444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BABAYO GOMNA INUWA</dc:creator>
  <cp:lastModifiedBy>BABAYO GOMNA INUWA</cp:lastModifiedBy>
  <cp:revision>1</cp:revision>
  <dcterms:created xsi:type="dcterms:W3CDTF">2026-09-08T23:04:00Z</dcterms:created>
  <dcterms:modified xsi:type="dcterms:W3CDTF">2026-09-08T23:04:00Z</dcterms:modified>
</cp:coreProperties>
</file>